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bookmarkStart w:id="6" w:name="_Hlk124943627"/>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7" w:name="_Hlk32583759"/>
      <w:bookmarkStart w:id="8"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6D62AEFB" w:rsidR="0051676E" w:rsidRPr="002C0D95" w:rsidRDefault="0051676E" w:rsidP="002C0D95">
      <w:pPr>
        <w:spacing w:before="0" w:beforeAutospacing="0" w:after="0" w:afterAutospacing="0"/>
        <w:rPr>
          <w:rFonts w:asciiTheme="minorHAnsi" w:hAnsiTheme="minorHAnsi" w:cstheme="minorHAnsi"/>
          <w:sz w:val="22"/>
          <w:szCs w:val="22"/>
          <w:lang w:val="en-GB"/>
        </w:rPr>
      </w:pPr>
    </w:p>
    <w:p w14:paraId="240D52C4" w14:textId="77777777" w:rsidR="002C0D95" w:rsidRPr="003104AC" w:rsidRDefault="002C0D95" w:rsidP="002C0D95">
      <w:pPr>
        <w:spacing w:before="0" w:beforeAutospacing="0" w:after="0" w:afterAutospacing="0"/>
        <w:rPr>
          <w:rFonts w:asciiTheme="minorHAnsi" w:hAnsiTheme="minorHAnsi" w:cstheme="minorHAnsi"/>
          <w:b/>
          <w:bCs/>
          <w:color w:val="4472C4" w:themeColor="accent1"/>
          <w:sz w:val="28"/>
          <w:szCs w:val="28"/>
          <w:lang w:val="en-GB" w:eastAsia="en-GB"/>
        </w:rPr>
      </w:pPr>
      <w:r w:rsidRPr="003104AC">
        <w:rPr>
          <w:rFonts w:asciiTheme="minorHAnsi" w:hAnsiTheme="minorHAnsi" w:cstheme="minorHAnsi"/>
          <w:b/>
          <w:bCs/>
          <w:color w:val="4472C4" w:themeColor="accent1"/>
          <w:sz w:val="28"/>
          <w:szCs w:val="28"/>
        </w:rPr>
        <w:t>Bloomberg Connects App - Free Digital Guide - Information Session for Museums, Galleries and Exhibitors</w:t>
      </w:r>
    </w:p>
    <w:p w14:paraId="2E2CE419" w14:textId="119B6A21" w:rsidR="002C0D95" w:rsidRPr="002C0D95" w:rsidRDefault="002C0D95" w:rsidP="002C0D95">
      <w:pPr>
        <w:shd w:val="clear" w:color="auto" w:fill="FFFFFF"/>
        <w:spacing w:before="0" w:beforeAutospacing="0" w:after="0" w:afterAutospacing="0"/>
        <w:rPr>
          <w:rFonts w:asciiTheme="minorHAnsi" w:eastAsiaTheme="minorHAnsi" w:hAnsiTheme="minorHAnsi" w:cstheme="minorHAnsi"/>
          <w:color w:val="000000"/>
          <w:sz w:val="22"/>
          <w:szCs w:val="22"/>
        </w:rPr>
      </w:pPr>
      <w:r w:rsidRPr="002C0D95">
        <w:rPr>
          <w:rFonts w:asciiTheme="minorHAnsi" w:hAnsiTheme="minorHAnsi" w:cstheme="minorHAnsi"/>
          <w:color w:val="000000"/>
          <w:sz w:val="22"/>
          <w:szCs w:val="22"/>
        </w:rPr>
        <w:t xml:space="preserve">Bloomberg Philanthropies is funding the development of digital </w:t>
      </w:r>
      <w:r w:rsidR="003104AC" w:rsidRPr="003104AC">
        <w:rPr>
          <w:rFonts w:asciiTheme="minorHAnsi" w:hAnsiTheme="minorHAnsi" w:cstheme="minorHAnsi"/>
          <w:color w:val="000000"/>
          <w:sz w:val="22"/>
          <w:szCs w:val="22"/>
        </w:rPr>
        <w:t>initiatives</w:t>
      </w:r>
      <w:r w:rsidR="003104AC">
        <w:rPr>
          <w:rFonts w:asciiTheme="minorHAnsi" w:hAnsiTheme="minorHAnsi" w:cstheme="minorHAnsi"/>
          <w:color w:val="000000"/>
          <w:sz w:val="22"/>
          <w:szCs w:val="22"/>
        </w:rPr>
        <w:t xml:space="preserve"> </w:t>
      </w:r>
      <w:r w:rsidRPr="002C0D95">
        <w:rPr>
          <w:rFonts w:asciiTheme="minorHAnsi" w:hAnsiTheme="minorHAnsi" w:cstheme="minorHAnsi"/>
          <w:color w:val="000000"/>
          <w:sz w:val="22"/>
          <w:szCs w:val="22"/>
        </w:rPr>
        <w:t xml:space="preserve">at leading cultural institutions around the world to increase access and visitor engagement. </w:t>
      </w:r>
    </w:p>
    <w:p w14:paraId="0B376415" w14:textId="77777777" w:rsidR="002C0D95" w:rsidRPr="002C0D95" w:rsidRDefault="002C0D95" w:rsidP="002C0D95">
      <w:pPr>
        <w:shd w:val="clear" w:color="auto" w:fill="FFFFFF"/>
        <w:spacing w:before="0" w:beforeAutospacing="0" w:after="0" w:afterAutospacing="0"/>
        <w:rPr>
          <w:rFonts w:asciiTheme="minorHAnsi" w:hAnsiTheme="minorHAnsi" w:cstheme="minorHAnsi"/>
          <w:color w:val="000000"/>
          <w:sz w:val="22"/>
          <w:szCs w:val="22"/>
          <w:lang w:val="en-GB"/>
        </w:rPr>
      </w:pPr>
    </w:p>
    <w:p w14:paraId="67073AAA" w14:textId="77777777" w:rsidR="002C0D95" w:rsidRPr="002C0D95" w:rsidRDefault="002C0D95" w:rsidP="002C0D95">
      <w:pPr>
        <w:shd w:val="clear" w:color="auto" w:fill="FFFFFF"/>
        <w:spacing w:before="0" w:beforeAutospacing="0" w:after="0" w:afterAutospacing="0"/>
        <w:rPr>
          <w:rFonts w:asciiTheme="minorHAnsi" w:hAnsiTheme="minorHAnsi" w:cstheme="minorHAnsi"/>
          <w:color w:val="000000"/>
          <w:sz w:val="22"/>
          <w:szCs w:val="22"/>
        </w:rPr>
      </w:pPr>
      <w:r w:rsidRPr="002C0D95">
        <w:rPr>
          <w:rFonts w:asciiTheme="minorHAnsi" w:hAnsiTheme="minorHAnsi" w:cstheme="minorHAnsi"/>
          <w:color w:val="000000"/>
          <w:sz w:val="22"/>
          <w:szCs w:val="22"/>
        </w:rPr>
        <w:t xml:space="preserve">The </w:t>
      </w:r>
      <w:bookmarkStart w:id="9" w:name="_Hlk124935357"/>
      <w:r w:rsidRPr="002C0D95">
        <w:rPr>
          <w:rFonts w:asciiTheme="minorHAnsi" w:hAnsiTheme="minorHAnsi" w:cstheme="minorHAnsi"/>
          <w:color w:val="000000"/>
          <w:sz w:val="22"/>
          <w:szCs w:val="22"/>
        </w:rPr>
        <w:t xml:space="preserve">Bloomberg Connects app provides a </w:t>
      </w:r>
      <w:r w:rsidRPr="002C0D95">
        <w:rPr>
          <w:rFonts w:asciiTheme="minorHAnsi" w:hAnsiTheme="minorHAnsi" w:cstheme="minorHAnsi"/>
          <w:b/>
          <w:bCs/>
          <w:color w:val="000000"/>
          <w:sz w:val="22"/>
          <w:szCs w:val="22"/>
        </w:rPr>
        <w:t>free</w:t>
      </w:r>
      <w:r w:rsidRPr="002C0D95">
        <w:rPr>
          <w:rFonts w:asciiTheme="minorHAnsi" w:hAnsiTheme="minorHAnsi" w:cstheme="minorHAnsi"/>
          <w:color w:val="000000"/>
          <w:sz w:val="22"/>
          <w:szCs w:val="22"/>
        </w:rPr>
        <w:t xml:space="preserve"> digital guide </w:t>
      </w:r>
      <w:bookmarkEnd w:id="9"/>
      <w:r w:rsidRPr="002C0D95">
        <w:rPr>
          <w:rFonts w:asciiTheme="minorHAnsi" w:hAnsiTheme="minorHAnsi" w:cstheme="minorHAnsi"/>
          <w:color w:val="000000"/>
          <w:sz w:val="22"/>
          <w:szCs w:val="22"/>
        </w:rPr>
        <w:t xml:space="preserve">to individual cultural </w:t>
      </w:r>
      <w:proofErr w:type="spellStart"/>
      <w:r w:rsidRPr="002C0D95">
        <w:rPr>
          <w:rFonts w:asciiTheme="minorHAnsi" w:hAnsiTheme="minorHAnsi" w:cstheme="minorHAnsi"/>
          <w:color w:val="000000"/>
          <w:sz w:val="22"/>
          <w:szCs w:val="22"/>
        </w:rPr>
        <w:t>organisations</w:t>
      </w:r>
      <w:proofErr w:type="spellEnd"/>
      <w:r w:rsidRPr="002C0D95">
        <w:rPr>
          <w:rFonts w:asciiTheme="minorHAnsi" w:hAnsiTheme="minorHAnsi" w:cstheme="minorHAnsi"/>
          <w:color w:val="000000"/>
          <w:sz w:val="22"/>
          <w:szCs w:val="22"/>
        </w:rPr>
        <w:t xml:space="preserve">, expanding access to arts and culture around the world.  The institutions range in size and discipline and </w:t>
      </w:r>
      <w:proofErr w:type="gramStart"/>
      <w:r w:rsidRPr="002C0D95">
        <w:rPr>
          <w:rFonts w:asciiTheme="minorHAnsi" w:hAnsiTheme="minorHAnsi" w:cstheme="minorHAnsi"/>
          <w:color w:val="000000"/>
          <w:sz w:val="22"/>
          <w:szCs w:val="22"/>
        </w:rPr>
        <w:t>are located in</w:t>
      </w:r>
      <w:proofErr w:type="gramEnd"/>
      <w:r w:rsidRPr="002C0D95">
        <w:rPr>
          <w:rFonts w:asciiTheme="minorHAnsi" w:hAnsiTheme="minorHAnsi" w:cstheme="minorHAnsi"/>
          <w:color w:val="000000"/>
          <w:sz w:val="22"/>
          <w:szCs w:val="22"/>
        </w:rPr>
        <w:t xml:space="preserve"> an expanding range of cities across the US and Europe.  Aimed at Museums, Galleries and Exhibitors, Bloomberg Connects lets you provide a </w:t>
      </w:r>
      <w:r w:rsidRPr="002C0D95">
        <w:rPr>
          <w:rFonts w:asciiTheme="minorHAnsi" w:hAnsiTheme="minorHAnsi" w:cstheme="minorHAnsi"/>
          <w:b/>
          <w:bCs/>
          <w:color w:val="000000"/>
          <w:sz w:val="22"/>
          <w:szCs w:val="22"/>
        </w:rPr>
        <w:t>free</w:t>
      </w:r>
      <w:r w:rsidRPr="002C0D95">
        <w:rPr>
          <w:rFonts w:asciiTheme="minorHAnsi" w:hAnsiTheme="minorHAnsi" w:cstheme="minorHAnsi"/>
          <w:color w:val="000000"/>
          <w:sz w:val="22"/>
          <w:szCs w:val="22"/>
        </w:rPr>
        <w:t xml:space="preserve"> robust digital guide to your </w:t>
      </w:r>
      <w:proofErr w:type="spellStart"/>
      <w:r w:rsidRPr="002C0D95">
        <w:rPr>
          <w:rFonts w:asciiTheme="minorHAnsi" w:hAnsiTheme="minorHAnsi" w:cstheme="minorHAnsi"/>
          <w:color w:val="000000"/>
          <w:sz w:val="22"/>
          <w:szCs w:val="22"/>
        </w:rPr>
        <w:t>organisation</w:t>
      </w:r>
      <w:proofErr w:type="spellEnd"/>
      <w:r w:rsidRPr="002C0D95">
        <w:rPr>
          <w:rFonts w:asciiTheme="minorHAnsi" w:hAnsiTheme="minorHAnsi" w:cstheme="minorHAnsi"/>
          <w:color w:val="000000"/>
          <w:sz w:val="22"/>
          <w:szCs w:val="22"/>
        </w:rPr>
        <w:t xml:space="preserve">, both onsite and from anywhere. In addition, the platform lets you engage with and gain insights from new audiences. The app has over 1 million users and 150 partners since launching at the end of 2019. It hosts the likes of Tate, Yorkshire Sculpture Park, Sir John Soane's Museum.  </w:t>
      </w:r>
    </w:p>
    <w:p w14:paraId="1B627F13" w14:textId="77777777" w:rsidR="002C0D95" w:rsidRPr="002C0D95" w:rsidRDefault="002C0D95" w:rsidP="002C0D95">
      <w:pPr>
        <w:shd w:val="clear" w:color="auto" w:fill="FFFFFF"/>
        <w:spacing w:before="0" w:beforeAutospacing="0" w:after="0" w:afterAutospacing="0"/>
        <w:rPr>
          <w:rFonts w:asciiTheme="minorHAnsi" w:hAnsiTheme="minorHAnsi" w:cstheme="minorHAnsi"/>
          <w:color w:val="000000"/>
          <w:sz w:val="22"/>
          <w:szCs w:val="22"/>
        </w:rPr>
      </w:pPr>
    </w:p>
    <w:p w14:paraId="2CB1C449" w14:textId="7AB59CED" w:rsidR="002C0D95" w:rsidRPr="002C0D95" w:rsidRDefault="002C0D95" w:rsidP="002C0D95">
      <w:pPr>
        <w:shd w:val="clear" w:color="auto" w:fill="FFFFFF"/>
        <w:spacing w:before="0" w:beforeAutospacing="0" w:after="0" w:afterAutospacing="0"/>
        <w:rPr>
          <w:rFonts w:asciiTheme="minorHAnsi" w:hAnsiTheme="minorHAnsi" w:cstheme="minorHAnsi"/>
          <w:color w:val="000000"/>
          <w:sz w:val="22"/>
          <w:szCs w:val="22"/>
        </w:rPr>
      </w:pPr>
      <w:r w:rsidRPr="002C0D95">
        <w:rPr>
          <w:rFonts w:asciiTheme="minorHAnsi" w:hAnsiTheme="minorHAnsi" w:cstheme="minorHAnsi"/>
          <w:color w:val="000000"/>
          <w:sz w:val="22"/>
          <w:szCs w:val="22"/>
        </w:rPr>
        <w:t xml:space="preserve">You can find out more about this opportunity </w:t>
      </w:r>
      <w:hyperlink r:id="rId6" w:history="1">
        <w:r w:rsidRPr="002C0D95">
          <w:rPr>
            <w:rStyle w:val="Hyperlink"/>
            <w:rFonts w:asciiTheme="minorHAnsi" w:hAnsiTheme="minorHAnsi" w:cstheme="minorHAnsi"/>
            <w:sz w:val="22"/>
            <w:szCs w:val="22"/>
          </w:rPr>
          <w:t>h</w:t>
        </w:r>
        <w:r w:rsidRPr="002C0D95">
          <w:rPr>
            <w:rStyle w:val="Hyperlink"/>
            <w:rFonts w:asciiTheme="minorHAnsi" w:hAnsiTheme="minorHAnsi" w:cstheme="minorHAnsi"/>
            <w:sz w:val="22"/>
            <w:szCs w:val="22"/>
          </w:rPr>
          <w:t>e</w:t>
        </w:r>
        <w:r w:rsidRPr="002C0D95">
          <w:rPr>
            <w:rStyle w:val="Hyperlink"/>
            <w:rFonts w:asciiTheme="minorHAnsi" w:hAnsiTheme="minorHAnsi" w:cstheme="minorHAnsi"/>
            <w:sz w:val="22"/>
            <w:szCs w:val="22"/>
          </w:rPr>
          <w:t>r</w:t>
        </w:r>
        <w:r w:rsidRPr="002C0D95">
          <w:rPr>
            <w:rStyle w:val="Hyperlink"/>
            <w:rFonts w:asciiTheme="minorHAnsi" w:hAnsiTheme="minorHAnsi" w:cstheme="minorHAnsi"/>
            <w:sz w:val="22"/>
            <w:szCs w:val="22"/>
          </w:rPr>
          <w:t>e</w:t>
        </w:r>
      </w:hyperlink>
      <w:r w:rsidRPr="002C0D95">
        <w:rPr>
          <w:rFonts w:asciiTheme="minorHAnsi" w:hAnsiTheme="minorHAnsi" w:cstheme="minorHAnsi"/>
          <w:color w:val="000000"/>
          <w:sz w:val="22"/>
          <w:szCs w:val="22"/>
        </w:rPr>
        <w:t xml:space="preserve"> or contact </w:t>
      </w:r>
      <w:hyperlink r:id="rId7" w:history="1">
        <w:r w:rsidRPr="002C0D95">
          <w:rPr>
            <w:rStyle w:val="Hyperlink"/>
            <w:rFonts w:asciiTheme="minorHAnsi" w:hAnsiTheme="minorHAnsi" w:cstheme="minorHAnsi"/>
            <w:sz w:val="22"/>
            <w:szCs w:val="22"/>
          </w:rPr>
          <w:t>Kripa Gurung</w:t>
        </w:r>
      </w:hyperlink>
      <w:r w:rsidRPr="002C0D95">
        <w:rPr>
          <w:rFonts w:asciiTheme="minorHAnsi" w:hAnsiTheme="minorHAnsi" w:cstheme="minorHAnsi"/>
          <w:color w:val="000000"/>
          <w:sz w:val="22"/>
          <w:szCs w:val="22"/>
        </w:rPr>
        <w:t xml:space="preserve"> </w:t>
      </w:r>
      <w:r w:rsidR="003104AC">
        <w:rPr>
          <w:rFonts w:asciiTheme="minorHAnsi" w:hAnsiTheme="minorHAnsi" w:cstheme="minorHAnsi"/>
          <w:color w:val="000000"/>
          <w:sz w:val="22"/>
          <w:szCs w:val="22"/>
        </w:rPr>
        <w:t xml:space="preserve">from Bloomberg </w:t>
      </w:r>
      <w:r w:rsidRPr="002C0D95">
        <w:rPr>
          <w:rFonts w:asciiTheme="minorHAnsi" w:hAnsiTheme="minorHAnsi" w:cstheme="minorHAnsi"/>
          <w:color w:val="000000"/>
          <w:sz w:val="22"/>
          <w:szCs w:val="22"/>
        </w:rPr>
        <w:t xml:space="preserve">directly. </w:t>
      </w:r>
    </w:p>
    <w:p w14:paraId="3AC3E9D4" w14:textId="77777777" w:rsidR="002C0D95" w:rsidRPr="002C0D95" w:rsidRDefault="002C0D95" w:rsidP="002C0D95">
      <w:pPr>
        <w:shd w:val="clear" w:color="auto" w:fill="FFFFFF"/>
        <w:spacing w:before="0" w:beforeAutospacing="0" w:after="0" w:afterAutospacing="0"/>
        <w:rPr>
          <w:rFonts w:asciiTheme="minorHAnsi" w:hAnsiTheme="minorHAnsi" w:cstheme="minorHAnsi"/>
          <w:color w:val="000000"/>
          <w:sz w:val="22"/>
          <w:szCs w:val="22"/>
        </w:rPr>
      </w:pPr>
    </w:p>
    <w:p w14:paraId="08EE4488" w14:textId="5D41934E" w:rsidR="002C0D95" w:rsidRPr="002C0D95" w:rsidRDefault="002C0D95" w:rsidP="002C0D95">
      <w:pPr>
        <w:shd w:val="clear" w:color="auto" w:fill="FFFFFF"/>
        <w:spacing w:before="0" w:beforeAutospacing="0" w:after="0" w:afterAutospacing="0"/>
        <w:rPr>
          <w:rFonts w:asciiTheme="minorHAnsi" w:eastAsiaTheme="minorHAnsi" w:hAnsiTheme="minorHAnsi" w:cstheme="minorHAnsi"/>
          <w:color w:val="000000"/>
          <w:sz w:val="22"/>
          <w:szCs w:val="22"/>
          <w:lang w:val="en-GB" w:eastAsia="en-GB"/>
        </w:rPr>
      </w:pPr>
      <w:r w:rsidRPr="002C0D95">
        <w:rPr>
          <w:rFonts w:asciiTheme="minorHAnsi" w:hAnsiTheme="minorHAnsi" w:cstheme="minorHAnsi"/>
          <w:color w:val="000000"/>
          <w:sz w:val="22"/>
          <w:szCs w:val="22"/>
        </w:rPr>
        <w:t xml:space="preserve">An online information session to learn how you can join the Bloomberg Connects App community and promote your visual art offer around the world for </w:t>
      </w:r>
      <w:r w:rsidRPr="002C0D95">
        <w:rPr>
          <w:rFonts w:asciiTheme="minorHAnsi" w:hAnsiTheme="minorHAnsi" w:cstheme="minorHAnsi"/>
          <w:b/>
          <w:bCs/>
          <w:color w:val="000000"/>
          <w:sz w:val="22"/>
          <w:szCs w:val="22"/>
        </w:rPr>
        <w:t>free</w:t>
      </w:r>
      <w:r w:rsidRPr="002C0D95">
        <w:rPr>
          <w:rFonts w:asciiTheme="minorHAnsi" w:hAnsiTheme="minorHAnsi" w:cstheme="minorHAnsi"/>
          <w:color w:val="000000"/>
          <w:sz w:val="22"/>
          <w:szCs w:val="22"/>
        </w:rPr>
        <w:t xml:space="preserve"> has been set up </w:t>
      </w:r>
      <w:r w:rsidR="003104AC">
        <w:rPr>
          <w:rFonts w:asciiTheme="minorHAnsi" w:hAnsiTheme="minorHAnsi" w:cstheme="minorHAnsi"/>
          <w:color w:val="000000"/>
          <w:sz w:val="22"/>
          <w:szCs w:val="22"/>
        </w:rPr>
        <w:t xml:space="preserve">by Kripa Gurung on </w:t>
      </w:r>
      <w:r w:rsidRPr="002C0D95">
        <w:rPr>
          <w:rFonts w:asciiTheme="minorHAnsi" w:hAnsiTheme="minorHAnsi" w:cstheme="minorHAnsi"/>
          <w:b/>
          <w:bCs/>
          <w:color w:val="000000"/>
          <w:sz w:val="22"/>
          <w:szCs w:val="22"/>
        </w:rPr>
        <w:t>Thursday 16 February 2023 - 11:00 - 12 noon</w:t>
      </w:r>
      <w:r w:rsidRPr="002C0D95">
        <w:rPr>
          <w:rFonts w:asciiTheme="minorHAnsi" w:hAnsiTheme="minorHAnsi" w:cstheme="minorHAnsi"/>
          <w:color w:val="000000"/>
          <w:sz w:val="22"/>
          <w:szCs w:val="22"/>
        </w:rPr>
        <w:t xml:space="preserve">.  Should you wish to attend, please </w:t>
      </w:r>
      <w:r w:rsidRPr="002C0D95">
        <w:rPr>
          <w:rFonts w:asciiTheme="minorHAnsi" w:hAnsiTheme="minorHAnsi" w:cstheme="minorHAnsi"/>
          <w:b/>
          <w:bCs/>
          <w:color w:val="000000"/>
          <w:sz w:val="22"/>
          <w:szCs w:val="22"/>
        </w:rPr>
        <w:t xml:space="preserve">reserve a free place via </w:t>
      </w:r>
      <w:hyperlink r:id="rId8" w:history="1">
        <w:r w:rsidRPr="002C0D95">
          <w:rPr>
            <w:rStyle w:val="Hyperlink"/>
            <w:rFonts w:asciiTheme="minorHAnsi" w:hAnsiTheme="minorHAnsi" w:cstheme="minorHAnsi"/>
            <w:b/>
            <w:bCs/>
            <w:sz w:val="22"/>
            <w:szCs w:val="22"/>
          </w:rPr>
          <w:t>Eventbrite</w:t>
        </w:r>
      </w:hyperlink>
      <w:r w:rsidRPr="002C0D95">
        <w:rPr>
          <w:rFonts w:asciiTheme="minorHAnsi" w:hAnsiTheme="minorHAnsi" w:cstheme="minorHAnsi"/>
          <w:color w:val="000000"/>
          <w:sz w:val="22"/>
          <w:szCs w:val="22"/>
        </w:rPr>
        <w:t xml:space="preserve">. </w:t>
      </w:r>
    </w:p>
    <w:p w14:paraId="37758ACB" w14:textId="77777777" w:rsidR="002C0D95" w:rsidRPr="002C0D95" w:rsidRDefault="002C0D95" w:rsidP="002C0D95">
      <w:pPr>
        <w:spacing w:before="0" w:beforeAutospacing="0" w:after="0" w:afterAutospacing="0"/>
        <w:rPr>
          <w:rFonts w:asciiTheme="minorHAnsi" w:hAnsiTheme="minorHAnsi" w:cstheme="minorHAnsi"/>
          <w:sz w:val="22"/>
          <w:szCs w:val="22"/>
        </w:rPr>
      </w:pPr>
    </w:p>
    <w:p w14:paraId="2A42BDE4" w14:textId="1DAB3E72" w:rsidR="0051676E" w:rsidRPr="00227491" w:rsidRDefault="0039080D" w:rsidP="004819BB">
      <w:pPr>
        <w:spacing w:before="0" w:beforeAutospacing="0" w:after="0" w:afterAutospacing="0"/>
        <w:rPr>
          <w:rFonts w:asciiTheme="minorHAnsi" w:hAnsiTheme="minorHAnsi" w:cstheme="minorHAnsi"/>
          <w:b/>
          <w:bCs/>
          <w:color w:val="0070C0"/>
          <w:sz w:val="28"/>
          <w:szCs w:val="28"/>
          <w:lang w:val="en-GB"/>
        </w:rPr>
      </w:pPr>
      <w:r w:rsidRPr="0039080D">
        <w:rPr>
          <w:rFonts w:asciiTheme="minorHAnsi" w:hAnsiTheme="minorHAnsi" w:cstheme="minorHAnsi"/>
          <w:b/>
          <w:bCs/>
          <w:color w:val="0070C0"/>
          <w:sz w:val="28"/>
          <w:szCs w:val="28"/>
          <w:lang w:val="en-GB"/>
        </w:rPr>
        <w:t xml:space="preserve">Edinburgh </w:t>
      </w:r>
      <w:r>
        <w:rPr>
          <w:rFonts w:asciiTheme="minorHAnsi" w:hAnsiTheme="minorHAnsi" w:cstheme="minorHAnsi"/>
          <w:b/>
          <w:bCs/>
          <w:color w:val="0070C0"/>
          <w:sz w:val="28"/>
          <w:szCs w:val="28"/>
          <w:lang w:val="en-GB"/>
        </w:rPr>
        <w:t xml:space="preserve">UNESCO </w:t>
      </w:r>
      <w:r w:rsidRPr="0039080D">
        <w:rPr>
          <w:rFonts w:asciiTheme="minorHAnsi" w:hAnsiTheme="minorHAnsi" w:cstheme="minorHAnsi"/>
          <w:b/>
          <w:bCs/>
          <w:color w:val="0070C0"/>
          <w:sz w:val="28"/>
          <w:szCs w:val="28"/>
          <w:lang w:val="en-GB"/>
        </w:rPr>
        <w:t xml:space="preserve">City of Literature </w:t>
      </w:r>
      <w:r>
        <w:rPr>
          <w:rFonts w:asciiTheme="minorHAnsi" w:hAnsiTheme="minorHAnsi" w:cstheme="minorHAnsi"/>
          <w:b/>
          <w:bCs/>
          <w:color w:val="0070C0"/>
          <w:sz w:val="28"/>
          <w:szCs w:val="28"/>
          <w:lang w:val="en-GB"/>
        </w:rPr>
        <w:t xml:space="preserve">Trust - </w:t>
      </w:r>
      <w:r w:rsidRPr="0039080D">
        <w:rPr>
          <w:rFonts w:asciiTheme="minorHAnsi" w:hAnsiTheme="minorHAnsi" w:cstheme="minorHAnsi"/>
          <w:b/>
          <w:bCs/>
          <w:color w:val="0070C0"/>
          <w:sz w:val="28"/>
          <w:szCs w:val="28"/>
          <w:lang w:val="en-GB"/>
        </w:rPr>
        <w:t>Community Fund</w:t>
      </w:r>
    </w:p>
    <w:p w14:paraId="419CE635" w14:textId="234427E1" w:rsidR="00A13194" w:rsidRPr="00A13194" w:rsidRDefault="00A13194" w:rsidP="00A13194">
      <w:pPr>
        <w:spacing w:before="0" w:beforeAutospacing="0" w:after="0" w:afterAutospacing="0"/>
        <w:rPr>
          <w:rFonts w:asciiTheme="minorHAnsi" w:hAnsiTheme="minorHAnsi" w:cstheme="minorHAnsi"/>
          <w:sz w:val="22"/>
          <w:szCs w:val="22"/>
          <w:lang w:val="en-GB"/>
        </w:rPr>
      </w:pPr>
      <w:r w:rsidRPr="00A13194">
        <w:rPr>
          <w:rFonts w:asciiTheme="minorHAnsi" w:hAnsiTheme="minorHAnsi" w:cstheme="minorHAnsi"/>
          <w:sz w:val="22"/>
          <w:szCs w:val="22"/>
          <w:lang w:val="en-GB"/>
        </w:rPr>
        <w:t xml:space="preserve">Applications are currently open for the Edinburgh </w:t>
      </w:r>
      <w:r w:rsidR="0039080D">
        <w:rPr>
          <w:rFonts w:asciiTheme="minorHAnsi" w:hAnsiTheme="minorHAnsi" w:cstheme="minorHAnsi"/>
          <w:sz w:val="22"/>
          <w:szCs w:val="22"/>
          <w:lang w:val="en-GB"/>
        </w:rPr>
        <w:t xml:space="preserve">UNESCO </w:t>
      </w:r>
      <w:r w:rsidRPr="00A13194">
        <w:rPr>
          <w:rFonts w:asciiTheme="minorHAnsi" w:hAnsiTheme="minorHAnsi" w:cstheme="minorHAnsi"/>
          <w:sz w:val="22"/>
          <w:szCs w:val="22"/>
          <w:lang w:val="en-GB"/>
        </w:rPr>
        <w:t>City of Literature</w:t>
      </w:r>
      <w:r w:rsidR="0039080D">
        <w:rPr>
          <w:rFonts w:asciiTheme="minorHAnsi" w:hAnsiTheme="minorHAnsi" w:cstheme="minorHAnsi"/>
          <w:sz w:val="22"/>
          <w:szCs w:val="22"/>
          <w:lang w:val="en-GB"/>
        </w:rPr>
        <w:t xml:space="preserve"> Trust -</w:t>
      </w:r>
      <w:r w:rsidRPr="00A13194">
        <w:rPr>
          <w:rFonts w:asciiTheme="minorHAnsi" w:hAnsiTheme="minorHAnsi" w:cstheme="minorHAnsi"/>
          <w:sz w:val="22"/>
          <w:szCs w:val="22"/>
          <w:lang w:val="en-GB"/>
        </w:rPr>
        <w:t xml:space="preserve"> Community Fund, and </w:t>
      </w:r>
      <w:r w:rsidR="0039080D">
        <w:rPr>
          <w:rFonts w:asciiTheme="minorHAnsi" w:hAnsiTheme="minorHAnsi" w:cstheme="minorHAnsi"/>
          <w:sz w:val="22"/>
          <w:szCs w:val="22"/>
          <w:lang w:val="en-GB"/>
        </w:rPr>
        <w:t>they</w:t>
      </w:r>
      <w:r w:rsidRPr="00A13194">
        <w:rPr>
          <w:rFonts w:asciiTheme="minorHAnsi" w:hAnsiTheme="minorHAnsi" w:cstheme="minorHAnsi"/>
          <w:sz w:val="22"/>
          <w:szCs w:val="22"/>
          <w:lang w:val="en-GB"/>
        </w:rPr>
        <w:t xml:space="preserve"> would love your help in spreading the word. The Community Fund offers support plus grants of up to £500 of funding to small groups and community organisations running projects related to books, </w:t>
      </w:r>
      <w:proofErr w:type="gramStart"/>
      <w:r w:rsidRPr="00A13194">
        <w:rPr>
          <w:rFonts w:asciiTheme="minorHAnsi" w:hAnsiTheme="minorHAnsi" w:cstheme="minorHAnsi"/>
          <w:sz w:val="22"/>
          <w:szCs w:val="22"/>
          <w:lang w:val="en-GB"/>
        </w:rPr>
        <w:t>reading</w:t>
      </w:r>
      <w:proofErr w:type="gramEnd"/>
      <w:r w:rsidRPr="00A13194">
        <w:rPr>
          <w:rFonts w:asciiTheme="minorHAnsi" w:hAnsiTheme="minorHAnsi" w:cstheme="minorHAnsi"/>
          <w:sz w:val="22"/>
          <w:szCs w:val="22"/>
          <w:lang w:val="en-GB"/>
        </w:rPr>
        <w:t xml:space="preserve"> and writing in Edinburgh.</w:t>
      </w:r>
    </w:p>
    <w:p w14:paraId="3B386562" w14:textId="08BAA966" w:rsidR="00A13194" w:rsidRPr="00A13194" w:rsidRDefault="00A13194" w:rsidP="00A13194">
      <w:pPr>
        <w:spacing w:before="0" w:beforeAutospacing="0" w:after="0" w:afterAutospacing="0"/>
        <w:rPr>
          <w:rFonts w:asciiTheme="minorHAnsi" w:hAnsiTheme="minorHAnsi" w:cstheme="minorHAnsi"/>
          <w:sz w:val="22"/>
          <w:szCs w:val="22"/>
          <w:lang w:val="en-GB"/>
        </w:rPr>
      </w:pPr>
    </w:p>
    <w:p w14:paraId="6E20A44D" w14:textId="52D6195B" w:rsidR="001B1E35" w:rsidRPr="001B1E35" w:rsidRDefault="00A13194" w:rsidP="00A13194">
      <w:pPr>
        <w:spacing w:before="0" w:beforeAutospacing="0" w:after="0" w:afterAutospacing="0"/>
        <w:rPr>
          <w:rFonts w:asciiTheme="minorHAnsi" w:hAnsiTheme="minorHAnsi" w:cstheme="minorHAnsi"/>
          <w:sz w:val="22"/>
          <w:szCs w:val="22"/>
          <w:lang w:val="en-GB"/>
        </w:rPr>
      </w:pPr>
      <w:r w:rsidRPr="00A13194">
        <w:rPr>
          <w:rFonts w:asciiTheme="minorHAnsi" w:hAnsiTheme="minorHAnsi" w:cstheme="minorHAnsi"/>
          <w:sz w:val="22"/>
          <w:szCs w:val="22"/>
          <w:lang w:val="en-GB"/>
        </w:rPr>
        <w:t>The current round is open for applications until 30 January</w:t>
      </w:r>
      <w:r w:rsidR="0039080D">
        <w:rPr>
          <w:rFonts w:asciiTheme="minorHAnsi" w:hAnsiTheme="minorHAnsi" w:cstheme="minorHAnsi"/>
          <w:sz w:val="22"/>
          <w:szCs w:val="22"/>
          <w:lang w:val="en-GB"/>
        </w:rPr>
        <w:t xml:space="preserve"> 2023</w:t>
      </w:r>
      <w:r w:rsidRPr="00A13194">
        <w:rPr>
          <w:rFonts w:asciiTheme="minorHAnsi" w:hAnsiTheme="minorHAnsi" w:cstheme="minorHAnsi"/>
          <w:sz w:val="22"/>
          <w:szCs w:val="22"/>
          <w:lang w:val="en-GB"/>
        </w:rPr>
        <w:t xml:space="preserve">. Groups don't have to be constituted or have a bank </w:t>
      </w:r>
      <w:proofErr w:type="gramStart"/>
      <w:r w:rsidRPr="00A13194">
        <w:rPr>
          <w:rFonts w:asciiTheme="minorHAnsi" w:hAnsiTheme="minorHAnsi" w:cstheme="minorHAnsi"/>
          <w:sz w:val="22"/>
          <w:szCs w:val="22"/>
          <w:lang w:val="en-GB"/>
        </w:rPr>
        <w:t>account</w:t>
      </w:r>
      <w:r w:rsidR="0039080D">
        <w:rPr>
          <w:rFonts w:asciiTheme="minorHAnsi" w:hAnsiTheme="minorHAnsi" w:cstheme="minorHAnsi"/>
          <w:sz w:val="22"/>
          <w:szCs w:val="22"/>
          <w:lang w:val="en-GB"/>
        </w:rPr>
        <w:t>,</w:t>
      </w:r>
      <w:proofErr w:type="gramEnd"/>
      <w:r w:rsidRPr="00A13194">
        <w:rPr>
          <w:rFonts w:asciiTheme="minorHAnsi" w:hAnsiTheme="minorHAnsi" w:cstheme="minorHAnsi"/>
          <w:sz w:val="22"/>
          <w:szCs w:val="22"/>
          <w:lang w:val="en-GB"/>
        </w:rPr>
        <w:t xml:space="preserve"> they just need a good idea! </w:t>
      </w:r>
      <w:r w:rsidR="0039080D">
        <w:rPr>
          <w:rFonts w:asciiTheme="minorHAnsi" w:hAnsiTheme="minorHAnsi" w:cstheme="minorHAnsi"/>
          <w:sz w:val="22"/>
          <w:szCs w:val="22"/>
          <w:lang w:val="en-GB"/>
        </w:rPr>
        <w:t xml:space="preserve"> </w:t>
      </w:r>
      <w:r w:rsidRPr="00A13194">
        <w:rPr>
          <w:rFonts w:asciiTheme="minorHAnsi" w:hAnsiTheme="minorHAnsi" w:cstheme="minorHAnsi"/>
          <w:sz w:val="22"/>
          <w:szCs w:val="22"/>
          <w:lang w:val="en-GB"/>
        </w:rPr>
        <w:t xml:space="preserve">The application form is just six short questions, and you can read the full details of the fund here: </w:t>
      </w:r>
      <w:hyperlink r:id="rId9" w:history="1">
        <w:r w:rsidR="0039080D" w:rsidRPr="00955BC4">
          <w:rPr>
            <w:rStyle w:val="Hyperlink"/>
            <w:rFonts w:asciiTheme="minorHAnsi" w:hAnsiTheme="minorHAnsi" w:cstheme="minorHAnsi"/>
            <w:sz w:val="22"/>
            <w:szCs w:val="22"/>
            <w:lang w:val="en-GB"/>
          </w:rPr>
          <w:t>https://cityofliterature.com/community-fund/</w:t>
        </w:r>
      </w:hyperlink>
      <w:r w:rsidR="0039080D">
        <w:rPr>
          <w:rFonts w:asciiTheme="minorHAnsi" w:hAnsiTheme="minorHAnsi" w:cstheme="minorHAnsi"/>
          <w:sz w:val="22"/>
          <w:szCs w:val="22"/>
          <w:lang w:val="en-GB"/>
        </w:rPr>
        <w:t xml:space="preserve"> </w:t>
      </w:r>
    </w:p>
    <w:p w14:paraId="7FB0A9D2" w14:textId="44DB779F" w:rsidR="001B1E35"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10" w:name="_Hlk31963931"/>
      <w:bookmarkEnd w:id="1"/>
      <w:bookmarkEnd w:id="2"/>
      <w:bookmarkEnd w:id="7"/>
      <w:bookmarkEnd w:id="8"/>
      <w:bookmarkEnd w:id="3"/>
    </w:p>
    <w:p w14:paraId="3A4DF5A8" w14:textId="6F865054" w:rsidR="008C3C22" w:rsidRPr="00635975" w:rsidRDefault="00BC574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11" w:name="_Hlk124762624"/>
      <w:proofErr w:type="spellStart"/>
      <w:r w:rsidRPr="00BC5742">
        <w:rPr>
          <w:rFonts w:asciiTheme="minorHAnsi" w:eastAsia="Times New Roman" w:hAnsiTheme="minorHAnsi" w:cstheme="minorHAnsi"/>
          <w:b/>
          <w:bCs/>
          <w:color w:val="0070C0"/>
          <w:sz w:val="28"/>
          <w:szCs w:val="28"/>
          <w:lang w:val="en-GB" w:eastAsia="en-GB"/>
        </w:rPr>
        <w:t>Clore</w:t>
      </w:r>
      <w:proofErr w:type="spellEnd"/>
      <w:r w:rsidRPr="00BC5742">
        <w:rPr>
          <w:rFonts w:asciiTheme="minorHAnsi" w:eastAsia="Times New Roman" w:hAnsiTheme="minorHAnsi" w:cstheme="minorHAnsi"/>
          <w:b/>
          <w:bCs/>
          <w:color w:val="0070C0"/>
          <w:sz w:val="28"/>
          <w:szCs w:val="28"/>
          <w:lang w:val="en-GB" w:eastAsia="en-GB"/>
        </w:rPr>
        <w:t xml:space="preserve"> Leadership Programme</w:t>
      </w:r>
    </w:p>
    <w:bookmarkEnd w:id="11"/>
    <w:p w14:paraId="5BD606AC" w14:textId="7B3271F8" w:rsidR="008C3C22" w:rsidRPr="009853D8" w:rsidRDefault="00BC574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C5742">
        <w:rPr>
          <w:rFonts w:asciiTheme="minorHAnsi" w:eastAsia="Times New Roman" w:hAnsiTheme="minorHAnsi" w:cstheme="minorHAnsi"/>
          <w:b/>
          <w:bCs/>
          <w:color w:val="auto"/>
          <w:sz w:val="22"/>
          <w:szCs w:val="22"/>
          <w:lang w:val="en-GB" w:eastAsia="en-GB"/>
        </w:rPr>
        <w:t xml:space="preserve">A Fellowship programme designed to help develop the skills and experience of potential leaders in the cultural sector. Fellows undertake an individual programme of learning, work, research, </w:t>
      </w:r>
      <w:proofErr w:type="gramStart"/>
      <w:r w:rsidRPr="00BC5742">
        <w:rPr>
          <w:rFonts w:asciiTheme="minorHAnsi" w:eastAsia="Times New Roman" w:hAnsiTheme="minorHAnsi" w:cstheme="minorHAnsi"/>
          <w:b/>
          <w:bCs/>
          <w:color w:val="auto"/>
          <w:sz w:val="22"/>
          <w:szCs w:val="22"/>
          <w:lang w:val="en-GB" w:eastAsia="en-GB"/>
        </w:rPr>
        <w:t>training</w:t>
      </w:r>
      <w:proofErr w:type="gramEnd"/>
      <w:r w:rsidRPr="00BC5742">
        <w:rPr>
          <w:rFonts w:asciiTheme="minorHAnsi" w:eastAsia="Times New Roman" w:hAnsiTheme="minorHAnsi" w:cstheme="minorHAnsi"/>
          <w:b/>
          <w:bCs/>
          <w:color w:val="auto"/>
          <w:sz w:val="22"/>
          <w:szCs w:val="22"/>
          <w:lang w:val="en-GB" w:eastAsia="en-GB"/>
        </w:rPr>
        <w:t xml:space="preserve"> and secondment. The programme is aimed at applicants from the cultural sector in the UK.</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0B3EA8A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C5742">
              <w:rPr>
                <w:rFonts w:asciiTheme="minorHAnsi" w:hAnsiTheme="minorHAnsi" w:cstheme="minorHAnsi"/>
                <w:sz w:val="22"/>
                <w:szCs w:val="22"/>
                <w:lang w:val="en-GB"/>
              </w:rPr>
              <w:t>10,000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C5AB04A" w:rsidR="008C3C22" w:rsidRPr="00E041B6" w:rsidRDefault="00BC574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23</w:t>
            </w:r>
            <w:r w:rsidR="008C3C22">
              <w:rPr>
                <w:rFonts w:asciiTheme="minorHAnsi" w:hAnsiTheme="minorHAnsi" w:cstheme="minorHAnsi"/>
                <w:sz w:val="22"/>
                <w:szCs w:val="22"/>
                <w:lang w:val="en-GB"/>
              </w:rPr>
              <w:t>/</w:t>
            </w:r>
            <w:r>
              <w:rPr>
                <w:rFonts w:asciiTheme="minorHAnsi" w:hAnsiTheme="minorHAnsi" w:cstheme="minorHAnsi"/>
                <w:sz w:val="22"/>
                <w:szCs w:val="22"/>
                <w:lang w:val="en-GB"/>
              </w:rPr>
              <w:t>02</w:t>
            </w:r>
            <w:r w:rsidR="008C3C22">
              <w:rPr>
                <w:rFonts w:asciiTheme="minorHAnsi" w:hAnsiTheme="minorHAnsi" w:cstheme="minorHAnsi"/>
                <w:sz w:val="22"/>
                <w:szCs w:val="22"/>
                <w:lang w:val="en-GB"/>
              </w:rPr>
              <w:t>/</w:t>
            </w:r>
            <w:r w:rsidR="004F3DB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C7C97A" w14:textId="1099F3D3" w:rsidR="00BC5742" w:rsidRPr="00BC5742" w:rsidRDefault="00BC5742" w:rsidP="00BC5742">
      <w:pPr>
        <w:spacing w:before="0" w:beforeAutospacing="0" w:after="0" w:afterAutospacing="0"/>
        <w:rPr>
          <w:rFonts w:asciiTheme="minorHAnsi" w:hAnsiTheme="minorHAnsi" w:cstheme="minorHAnsi"/>
          <w:sz w:val="22"/>
          <w:szCs w:val="22"/>
          <w:lang w:val="en-GB"/>
        </w:rPr>
      </w:pPr>
      <w:r w:rsidRPr="00BC5742">
        <w:rPr>
          <w:rFonts w:asciiTheme="minorHAnsi" w:hAnsiTheme="minorHAnsi" w:cstheme="minorHAnsi"/>
          <w:sz w:val="22"/>
          <w:szCs w:val="22"/>
          <w:lang w:val="en-GB"/>
        </w:rPr>
        <w:lastRenderedPageBreak/>
        <w:t xml:space="preserve">The </w:t>
      </w:r>
      <w:proofErr w:type="spellStart"/>
      <w:r w:rsidRPr="00BC5742">
        <w:rPr>
          <w:rFonts w:asciiTheme="minorHAnsi" w:hAnsiTheme="minorHAnsi" w:cstheme="minorHAnsi"/>
          <w:sz w:val="22"/>
          <w:szCs w:val="22"/>
          <w:lang w:val="en-GB"/>
        </w:rPr>
        <w:t>Clore</w:t>
      </w:r>
      <w:proofErr w:type="spellEnd"/>
      <w:r w:rsidRPr="00BC5742">
        <w:rPr>
          <w:rFonts w:asciiTheme="minorHAnsi" w:hAnsiTheme="minorHAnsi" w:cstheme="minorHAnsi"/>
          <w:sz w:val="22"/>
          <w:szCs w:val="22"/>
          <w:lang w:val="en-GB"/>
        </w:rPr>
        <w:t xml:space="preserve"> Leadership Programme is an initiative of the </w:t>
      </w:r>
      <w:proofErr w:type="spellStart"/>
      <w:r w:rsidRPr="00BC5742">
        <w:rPr>
          <w:rFonts w:asciiTheme="minorHAnsi" w:hAnsiTheme="minorHAnsi" w:cstheme="minorHAnsi"/>
          <w:sz w:val="22"/>
          <w:szCs w:val="22"/>
          <w:lang w:val="en-GB"/>
        </w:rPr>
        <w:t>Clore</w:t>
      </w:r>
      <w:proofErr w:type="spellEnd"/>
      <w:r w:rsidRPr="00BC5742">
        <w:rPr>
          <w:rFonts w:asciiTheme="minorHAnsi" w:hAnsiTheme="minorHAnsi" w:cstheme="minorHAnsi"/>
          <w:sz w:val="22"/>
          <w:szCs w:val="22"/>
          <w:lang w:val="en-GB"/>
        </w:rPr>
        <w:t xml:space="preserve"> Duffield Foundation, established in 2003, to help develop and train a new generation of leaders for the cultural sector in the United Kingdom.  The Programme was created in response to the difficulties many organisations have experienced in recruiting and retaining leaders at many different levels.</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 xml:space="preserve">The </w:t>
      </w:r>
      <w:proofErr w:type="spellStart"/>
      <w:r w:rsidRPr="00BC5742">
        <w:rPr>
          <w:rFonts w:asciiTheme="minorHAnsi" w:hAnsiTheme="minorHAnsi" w:cstheme="minorHAnsi"/>
          <w:sz w:val="22"/>
          <w:szCs w:val="22"/>
          <w:lang w:val="en-GB"/>
        </w:rPr>
        <w:t>Clore</w:t>
      </w:r>
      <w:proofErr w:type="spellEnd"/>
      <w:r w:rsidRPr="00BC5742">
        <w:rPr>
          <w:rFonts w:asciiTheme="minorHAnsi" w:hAnsiTheme="minorHAnsi" w:cstheme="minorHAnsi"/>
          <w:sz w:val="22"/>
          <w:szCs w:val="22"/>
          <w:lang w:val="en-GB"/>
        </w:rPr>
        <w:t xml:space="preserve"> Foundation also operates </w:t>
      </w:r>
      <w:proofErr w:type="gramStart"/>
      <w:r w:rsidRPr="00BC5742">
        <w:rPr>
          <w:rFonts w:asciiTheme="minorHAnsi" w:hAnsiTheme="minorHAnsi" w:cstheme="minorHAnsi"/>
          <w:sz w:val="22"/>
          <w:szCs w:val="22"/>
          <w:lang w:val="en-GB"/>
        </w:rPr>
        <w:t>a number of</w:t>
      </w:r>
      <w:proofErr w:type="gramEnd"/>
      <w:r w:rsidRPr="00BC5742">
        <w:rPr>
          <w:rFonts w:asciiTheme="minorHAnsi" w:hAnsiTheme="minorHAnsi" w:cstheme="minorHAnsi"/>
          <w:sz w:val="22"/>
          <w:szCs w:val="22"/>
          <w:lang w:val="en-GB"/>
        </w:rPr>
        <w:t xml:space="preserve"> separate grant-making programmes. </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 xml:space="preserve">The Fellowship Programme aims to shape emerging creative leaders through in-depth learning, tailored as far as possible to the needs, </w:t>
      </w:r>
      <w:proofErr w:type="gramStart"/>
      <w:r w:rsidRPr="00BC5742">
        <w:rPr>
          <w:rFonts w:asciiTheme="minorHAnsi" w:hAnsiTheme="minorHAnsi" w:cstheme="minorHAnsi"/>
          <w:sz w:val="22"/>
          <w:szCs w:val="22"/>
          <w:lang w:val="en-GB"/>
        </w:rPr>
        <w:t>aspirations</w:t>
      </w:r>
      <w:proofErr w:type="gramEnd"/>
      <w:r w:rsidRPr="00BC5742">
        <w:rPr>
          <w:rFonts w:asciiTheme="minorHAnsi" w:hAnsiTheme="minorHAnsi" w:cstheme="minorHAnsi"/>
          <w:sz w:val="22"/>
          <w:szCs w:val="22"/>
          <w:lang w:val="en-GB"/>
        </w:rPr>
        <w:t xml:space="preserve"> and circumstances of about 20 individuals a year. </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The structure of the programme includes residential courses, an extended placement, original research, individually</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selected training, and a group project, as well as mentoring and coaching.</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 xml:space="preserve">Fellows have access to senior cultural leaders and to extensive networks and will be given the opportunity to extend their knowledge and understanding of the wider cultural sector through dialogue, inquiry, study visits, </w:t>
      </w:r>
      <w:proofErr w:type="gramStart"/>
      <w:r w:rsidRPr="00BC5742">
        <w:rPr>
          <w:rFonts w:asciiTheme="minorHAnsi" w:hAnsiTheme="minorHAnsi" w:cstheme="minorHAnsi"/>
          <w:sz w:val="22"/>
          <w:szCs w:val="22"/>
          <w:lang w:val="en-GB"/>
        </w:rPr>
        <w:t>conferences</w:t>
      </w:r>
      <w:proofErr w:type="gramEnd"/>
      <w:r w:rsidRPr="00BC5742">
        <w:rPr>
          <w:rFonts w:asciiTheme="minorHAnsi" w:hAnsiTheme="minorHAnsi" w:cstheme="minorHAnsi"/>
          <w:sz w:val="22"/>
          <w:szCs w:val="22"/>
          <w:lang w:val="en-GB"/>
        </w:rPr>
        <w:t xml:space="preserve"> and meetings.</w:t>
      </w:r>
    </w:p>
    <w:p w14:paraId="38891A33" w14:textId="77777777" w:rsidR="00BC5742" w:rsidRPr="00BC5742" w:rsidRDefault="00BC5742" w:rsidP="00BC5742">
      <w:pPr>
        <w:spacing w:before="0" w:beforeAutospacing="0" w:after="0" w:afterAutospacing="0"/>
        <w:rPr>
          <w:rFonts w:asciiTheme="minorHAnsi" w:hAnsiTheme="minorHAnsi" w:cstheme="minorHAnsi"/>
          <w:sz w:val="22"/>
          <w:szCs w:val="22"/>
          <w:lang w:val="en-GB"/>
        </w:rPr>
      </w:pPr>
    </w:p>
    <w:p w14:paraId="11889EB7" w14:textId="7DA12B54" w:rsidR="008C3C22" w:rsidRDefault="00BC5742" w:rsidP="00BC5742">
      <w:pPr>
        <w:spacing w:before="0" w:beforeAutospacing="0" w:after="0" w:afterAutospacing="0"/>
        <w:rPr>
          <w:rFonts w:asciiTheme="minorHAnsi" w:hAnsiTheme="minorHAnsi" w:cstheme="minorHAnsi"/>
          <w:sz w:val="22"/>
          <w:szCs w:val="22"/>
          <w:lang w:val="en-GB"/>
        </w:rPr>
      </w:pPr>
      <w:r w:rsidRPr="00BC5742">
        <w:rPr>
          <w:rFonts w:asciiTheme="minorHAnsi" w:hAnsiTheme="minorHAnsi" w:cstheme="minorHAnsi"/>
          <w:sz w:val="22"/>
          <w:szCs w:val="22"/>
          <w:lang w:val="en-GB"/>
        </w:rPr>
        <w:t xml:space="preserve">Depending upon the type of fellowship awarded, the applicant may receive a bursary worth up to £10,000 which may be paid to the applicant or to their employee </w:t>
      </w:r>
      <w:proofErr w:type="gramStart"/>
      <w:r w:rsidRPr="00BC5742">
        <w:rPr>
          <w:rFonts w:asciiTheme="minorHAnsi" w:hAnsiTheme="minorHAnsi" w:cstheme="minorHAnsi"/>
          <w:sz w:val="22"/>
          <w:szCs w:val="22"/>
          <w:lang w:val="en-GB"/>
        </w:rPr>
        <w:t>in order to</w:t>
      </w:r>
      <w:proofErr w:type="gramEnd"/>
      <w:r w:rsidRPr="00BC5742">
        <w:rPr>
          <w:rFonts w:asciiTheme="minorHAnsi" w:hAnsiTheme="minorHAnsi" w:cstheme="minorHAnsi"/>
          <w:sz w:val="22"/>
          <w:szCs w:val="22"/>
          <w:lang w:val="en-GB"/>
        </w:rPr>
        <w:t xml:space="preserve"> compensate for the time period required to focus upon the development programme.</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Self-funded Fellowships sponsored by the applicant's organisation are welcomed.</w:t>
      </w:r>
      <w:r>
        <w:rPr>
          <w:rFonts w:asciiTheme="minorHAnsi" w:hAnsiTheme="minorHAnsi" w:cstheme="minorHAnsi"/>
          <w:sz w:val="22"/>
          <w:szCs w:val="22"/>
          <w:lang w:val="en-GB"/>
        </w:rPr>
        <w:t xml:space="preserve">  </w:t>
      </w:r>
      <w:r w:rsidRPr="00BC5742">
        <w:rPr>
          <w:rFonts w:asciiTheme="minorHAnsi" w:hAnsiTheme="minorHAnsi" w:cstheme="minorHAnsi"/>
          <w:sz w:val="22"/>
          <w:szCs w:val="22"/>
          <w:lang w:val="en-GB"/>
        </w:rPr>
        <w:t>Successful applicants from outside the EU will need to have funds available to cover the full costs of their participation in the Programme.</w:t>
      </w:r>
    </w:p>
    <w:p w14:paraId="413D8CA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87D9E7F" w14:textId="77777777" w:rsidR="00BC5742" w:rsidRPr="00BC5742" w:rsidRDefault="00BC5742" w:rsidP="00BC5742">
      <w:pPr>
        <w:spacing w:before="0" w:beforeAutospacing="0" w:after="0" w:afterAutospacing="0"/>
        <w:rPr>
          <w:rFonts w:asciiTheme="minorHAnsi" w:eastAsia="Times New Roman" w:hAnsiTheme="minorHAnsi" w:cstheme="minorHAnsi"/>
          <w:sz w:val="22"/>
          <w:szCs w:val="22"/>
          <w:lang w:eastAsia="en-GB"/>
        </w:rPr>
      </w:pPr>
      <w:r w:rsidRPr="00BC5742">
        <w:rPr>
          <w:rFonts w:asciiTheme="minorHAnsi" w:eastAsia="Times New Roman" w:hAnsiTheme="minorHAnsi" w:cstheme="minorHAnsi"/>
          <w:sz w:val="22"/>
          <w:szCs w:val="22"/>
          <w:lang w:eastAsia="en-GB"/>
        </w:rPr>
        <w:t>The Foundation seeks applications from exceptional individuals who:</w:t>
      </w:r>
    </w:p>
    <w:p w14:paraId="161BD10E" w14:textId="60F77176"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Have a minimum of seven years’ experience of professional or voluntary practice and be able to demonstrate aptitude for leading and effecting significant change through your work. The period of seven years does not need to be consecutive.</w:t>
      </w:r>
    </w:p>
    <w:p w14:paraId="442FBE5B"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Have an innovative approach, be </w:t>
      </w:r>
      <w:proofErr w:type="gramStart"/>
      <w:r w:rsidRPr="009A3390">
        <w:rPr>
          <w:rFonts w:asciiTheme="minorHAnsi" w:eastAsia="Times New Roman" w:hAnsiTheme="minorHAnsi" w:cstheme="minorHAnsi"/>
          <w:sz w:val="22"/>
          <w:szCs w:val="22"/>
          <w:lang w:eastAsia="en-GB"/>
        </w:rPr>
        <w:t>open</w:t>
      </w:r>
      <w:proofErr w:type="gramEnd"/>
      <w:r w:rsidRPr="009A3390">
        <w:rPr>
          <w:rFonts w:asciiTheme="minorHAnsi" w:eastAsia="Times New Roman" w:hAnsiTheme="minorHAnsi" w:cstheme="minorHAnsi"/>
          <w:sz w:val="22"/>
          <w:szCs w:val="22"/>
          <w:lang w:eastAsia="en-GB"/>
        </w:rPr>
        <w:t xml:space="preserve"> to learning and have the desire to develop as a cultural leader.</w:t>
      </w:r>
    </w:p>
    <w:p w14:paraId="76A692B4"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Be </w:t>
      </w:r>
      <w:proofErr w:type="gramStart"/>
      <w:r w:rsidRPr="009A3390">
        <w:rPr>
          <w:rFonts w:asciiTheme="minorHAnsi" w:eastAsia="Times New Roman" w:hAnsiTheme="minorHAnsi" w:cstheme="minorHAnsi"/>
          <w:sz w:val="22"/>
          <w:szCs w:val="22"/>
          <w:lang w:eastAsia="en-GB"/>
        </w:rPr>
        <w:t>in a position</w:t>
      </w:r>
      <w:proofErr w:type="gramEnd"/>
      <w:r w:rsidRPr="009A3390">
        <w:rPr>
          <w:rFonts w:asciiTheme="minorHAnsi" w:eastAsia="Times New Roman" w:hAnsiTheme="minorHAnsi" w:cstheme="minorHAnsi"/>
          <w:sz w:val="22"/>
          <w:szCs w:val="22"/>
          <w:lang w:eastAsia="en-GB"/>
        </w:rPr>
        <w:t xml:space="preserve"> to influence practice and/or policy and effect change in your </w:t>
      </w:r>
      <w:proofErr w:type="spellStart"/>
      <w:r w:rsidRPr="009A3390">
        <w:rPr>
          <w:rFonts w:asciiTheme="minorHAnsi" w:eastAsia="Times New Roman" w:hAnsiTheme="minorHAnsi" w:cstheme="minorHAnsi"/>
          <w:sz w:val="22"/>
          <w:szCs w:val="22"/>
          <w:lang w:eastAsia="en-GB"/>
        </w:rPr>
        <w:t>organisation</w:t>
      </w:r>
      <w:proofErr w:type="spellEnd"/>
      <w:r w:rsidRPr="009A3390">
        <w:rPr>
          <w:rFonts w:asciiTheme="minorHAnsi" w:eastAsia="Times New Roman" w:hAnsiTheme="minorHAnsi" w:cstheme="minorHAnsi"/>
          <w:sz w:val="22"/>
          <w:szCs w:val="22"/>
          <w:lang w:eastAsia="en-GB"/>
        </w:rPr>
        <w:t>, sector and beyond, through their work as an artist or cultural professional.</w:t>
      </w:r>
    </w:p>
    <w:p w14:paraId="6F5707F0"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Have significant experience of leading people, projects, </w:t>
      </w:r>
      <w:proofErr w:type="spellStart"/>
      <w:proofErr w:type="gramStart"/>
      <w:r w:rsidRPr="009A3390">
        <w:rPr>
          <w:rFonts w:asciiTheme="minorHAnsi" w:eastAsia="Times New Roman" w:hAnsiTheme="minorHAnsi" w:cstheme="minorHAnsi"/>
          <w:sz w:val="22"/>
          <w:szCs w:val="22"/>
          <w:lang w:eastAsia="en-GB"/>
        </w:rPr>
        <w:t>organisations</w:t>
      </w:r>
      <w:proofErr w:type="spellEnd"/>
      <w:proofErr w:type="gramEnd"/>
      <w:r w:rsidRPr="009A3390">
        <w:rPr>
          <w:rFonts w:asciiTheme="minorHAnsi" w:eastAsia="Times New Roman" w:hAnsiTheme="minorHAnsi" w:cstheme="minorHAnsi"/>
          <w:sz w:val="22"/>
          <w:szCs w:val="22"/>
          <w:lang w:eastAsia="en-GB"/>
        </w:rPr>
        <w:t xml:space="preserve"> or practice either in a professionally paid or voluntary capacity in the cultural sector.</w:t>
      </w:r>
    </w:p>
    <w:p w14:paraId="78D86876"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Be comfortable with managing budgets.</w:t>
      </w:r>
    </w:p>
    <w:p w14:paraId="212C74D3"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Demonstrate a deep commitment to, passion for and understanding of the cultural sector.</w:t>
      </w:r>
    </w:p>
    <w:p w14:paraId="418A832A"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Meet the additional eligibility criteria for any specialist Fellowships applied for.</w:t>
      </w:r>
    </w:p>
    <w:p w14:paraId="79D6CB27" w14:textId="77777777" w:rsidR="00BC5742" w:rsidRPr="009A3390" w:rsidRDefault="00BC5742" w:rsidP="0009213D">
      <w:pPr>
        <w:pStyle w:val="ListParagraph"/>
        <w:numPr>
          <w:ilvl w:val="0"/>
          <w:numId w:val="1"/>
        </w:numPr>
        <w:spacing w:before="0" w:beforeAutospacing="0" w:after="0" w:afterAutospacing="0"/>
        <w:rPr>
          <w:rFonts w:asciiTheme="minorHAnsi" w:eastAsia="Times New Roman" w:hAnsiTheme="minorHAnsi" w:cstheme="minorHAnsi"/>
          <w:sz w:val="22"/>
          <w:szCs w:val="22"/>
          <w:lang w:eastAsia="en-GB"/>
        </w:rPr>
      </w:pPr>
      <w:proofErr w:type="gramStart"/>
      <w:r w:rsidRPr="009A3390">
        <w:rPr>
          <w:rFonts w:asciiTheme="minorHAnsi" w:eastAsia="Times New Roman" w:hAnsiTheme="minorHAnsi" w:cstheme="minorHAnsi"/>
          <w:sz w:val="22"/>
          <w:szCs w:val="22"/>
          <w:lang w:eastAsia="en-GB"/>
        </w:rPr>
        <w:t>Have an understanding of</w:t>
      </w:r>
      <w:proofErr w:type="gramEnd"/>
      <w:r w:rsidRPr="009A3390">
        <w:rPr>
          <w:rFonts w:asciiTheme="minorHAnsi" w:eastAsia="Times New Roman" w:hAnsiTheme="minorHAnsi" w:cstheme="minorHAnsi"/>
          <w:sz w:val="22"/>
          <w:szCs w:val="22"/>
          <w:lang w:eastAsia="en-GB"/>
        </w:rPr>
        <w:t xml:space="preserve"> the broader sector and wider context of culture.</w:t>
      </w:r>
    </w:p>
    <w:p w14:paraId="13D9F29D" w14:textId="77777777" w:rsidR="009A3390" w:rsidRDefault="009A3390" w:rsidP="00BC5742">
      <w:pPr>
        <w:spacing w:before="0" w:beforeAutospacing="0" w:after="0" w:afterAutospacing="0"/>
        <w:rPr>
          <w:rFonts w:asciiTheme="minorHAnsi" w:eastAsia="Times New Roman" w:hAnsiTheme="minorHAnsi" w:cstheme="minorHAnsi"/>
          <w:sz w:val="22"/>
          <w:szCs w:val="22"/>
          <w:lang w:eastAsia="en-GB"/>
        </w:rPr>
      </w:pPr>
    </w:p>
    <w:p w14:paraId="45DB48B7" w14:textId="20162835" w:rsidR="00BC5742" w:rsidRPr="00BC5742" w:rsidRDefault="00BC5742" w:rsidP="00BC5742">
      <w:pPr>
        <w:spacing w:before="0" w:beforeAutospacing="0" w:after="0" w:afterAutospacing="0"/>
        <w:rPr>
          <w:rFonts w:asciiTheme="minorHAnsi" w:eastAsia="Times New Roman" w:hAnsiTheme="minorHAnsi" w:cstheme="minorHAnsi"/>
          <w:sz w:val="22"/>
          <w:szCs w:val="22"/>
          <w:lang w:eastAsia="en-GB"/>
        </w:rPr>
      </w:pPr>
      <w:r w:rsidRPr="00BC5742">
        <w:rPr>
          <w:rFonts w:asciiTheme="minorHAnsi" w:eastAsia="Times New Roman" w:hAnsiTheme="minorHAnsi" w:cstheme="minorHAnsi"/>
          <w:sz w:val="22"/>
          <w:szCs w:val="22"/>
          <w:lang w:eastAsia="en-GB"/>
        </w:rPr>
        <w:t>Highly qualified candidates from other sectors may be considered providing they demonstrate a deep commitment to culture and to playing a leading role within it.</w:t>
      </w:r>
      <w:r w:rsidR="009A3390">
        <w:rPr>
          <w:rFonts w:asciiTheme="minorHAnsi" w:eastAsia="Times New Roman" w:hAnsiTheme="minorHAnsi" w:cstheme="minorHAnsi"/>
          <w:sz w:val="22"/>
          <w:szCs w:val="22"/>
          <w:lang w:eastAsia="en-GB"/>
        </w:rPr>
        <w:t xml:space="preserve">  </w:t>
      </w:r>
      <w:proofErr w:type="spellStart"/>
      <w:r w:rsidRPr="00BC5742">
        <w:rPr>
          <w:rFonts w:asciiTheme="minorHAnsi" w:eastAsia="Times New Roman" w:hAnsiTheme="minorHAnsi" w:cstheme="minorHAnsi"/>
          <w:sz w:val="22"/>
          <w:szCs w:val="22"/>
          <w:lang w:eastAsia="en-GB"/>
        </w:rPr>
        <w:t>Clore</w:t>
      </w:r>
      <w:proofErr w:type="spellEnd"/>
      <w:r w:rsidRPr="00BC5742">
        <w:rPr>
          <w:rFonts w:asciiTheme="minorHAnsi" w:eastAsia="Times New Roman" w:hAnsiTheme="minorHAnsi" w:cstheme="minorHAnsi"/>
          <w:sz w:val="22"/>
          <w:szCs w:val="22"/>
          <w:lang w:eastAsia="en-GB"/>
        </w:rPr>
        <w:t xml:space="preserve"> Leadership is keen to nurture cultural sector leaders who want to make long lasting change within the cultural sector. Applicants should be able to demonstrate most or </w:t>
      </w:r>
      <w:proofErr w:type="gramStart"/>
      <w:r w:rsidRPr="00BC5742">
        <w:rPr>
          <w:rFonts w:asciiTheme="minorHAnsi" w:eastAsia="Times New Roman" w:hAnsiTheme="minorHAnsi" w:cstheme="minorHAnsi"/>
          <w:sz w:val="22"/>
          <w:szCs w:val="22"/>
          <w:lang w:eastAsia="en-GB"/>
        </w:rPr>
        <w:t>all of</w:t>
      </w:r>
      <w:proofErr w:type="gramEnd"/>
      <w:r w:rsidRPr="00BC5742">
        <w:rPr>
          <w:rFonts w:asciiTheme="minorHAnsi" w:eastAsia="Times New Roman" w:hAnsiTheme="minorHAnsi" w:cstheme="minorHAnsi"/>
          <w:sz w:val="22"/>
          <w:szCs w:val="22"/>
          <w:lang w:eastAsia="en-GB"/>
        </w:rPr>
        <w:t xml:space="preserve"> the following attributes:</w:t>
      </w:r>
    </w:p>
    <w:p w14:paraId="68E50C49" w14:textId="77777777" w:rsidR="00BC5742" w:rsidRPr="009A3390" w:rsidRDefault="00BC5742" w:rsidP="0009213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An ambition to lead, with a sense of purpose and vision.</w:t>
      </w:r>
    </w:p>
    <w:p w14:paraId="361540E2" w14:textId="77777777" w:rsidR="00BC5742" w:rsidRPr="009A3390" w:rsidRDefault="00BC5742" w:rsidP="0009213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An understanding of their leadership potential.</w:t>
      </w:r>
    </w:p>
    <w:p w14:paraId="6866FB4F" w14:textId="77777777" w:rsidR="00BC5742" w:rsidRPr="009A3390" w:rsidRDefault="00BC5742" w:rsidP="0009213D">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Curiosity, </w:t>
      </w:r>
      <w:proofErr w:type="gramStart"/>
      <w:r w:rsidRPr="009A3390">
        <w:rPr>
          <w:rFonts w:asciiTheme="minorHAnsi" w:eastAsia="Times New Roman" w:hAnsiTheme="minorHAnsi" w:cstheme="minorHAnsi"/>
          <w:sz w:val="22"/>
          <w:szCs w:val="22"/>
          <w:lang w:eastAsia="en-GB"/>
        </w:rPr>
        <w:t>reflection</w:t>
      </w:r>
      <w:proofErr w:type="gramEnd"/>
      <w:r w:rsidRPr="009A3390">
        <w:rPr>
          <w:rFonts w:asciiTheme="minorHAnsi" w:eastAsia="Times New Roman" w:hAnsiTheme="minorHAnsi" w:cstheme="minorHAnsi"/>
          <w:sz w:val="22"/>
          <w:szCs w:val="22"/>
          <w:lang w:eastAsia="en-GB"/>
        </w:rPr>
        <w:t xml:space="preserve"> and self-awareness.</w:t>
      </w:r>
    </w:p>
    <w:p w14:paraId="23C9502B" w14:textId="77777777" w:rsidR="009A3390" w:rsidRDefault="009A3390" w:rsidP="00BC5742">
      <w:pPr>
        <w:spacing w:before="0" w:beforeAutospacing="0" w:after="0" w:afterAutospacing="0"/>
        <w:rPr>
          <w:rFonts w:asciiTheme="minorHAnsi" w:eastAsia="Times New Roman" w:hAnsiTheme="minorHAnsi" w:cstheme="minorHAnsi"/>
          <w:sz w:val="22"/>
          <w:szCs w:val="22"/>
          <w:lang w:eastAsia="en-GB"/>
        </w:rPr>
      </w:pPr>
    </w:p>
    <w:p w14:paraId="030C8D10" w14:textId="7181FF56" w:rsidR="00BC5742" w:rsidRPr="00BC5742" w:rsidRDefault="00BC5742" w:rsidP="00BC5742">
      <w:pPr>
        <w:spacing w:before="0" w:beforeAutospacing="0" w:after="0" w:afterAutospacing="0"/>
        <w:rPr>
          <w:rFonts w:asciiTheme="minorHAnsi" w:eastAsia="Times New Roman" w:hAnsiTheme="minorHAnsi" w:cstheme="minorHAnsi"/>
          <w:sz w:val="22"/>
          <w:szCs w:val="22"/>
          <w:lang w:eastAsia="en-GB"/>
        </w:rPr>
      </w:pPr>
      <w:proofErr w:type="spellStart"/>
      <w:r w:rsidRPr="00BC5742">
        <w:rPr>
          <w:rFonts w:asciiTheme="minorHAnsi" w:eastAsia="Times New Roman" w:hAnsiTheme="minorHAnsi" w:cstheme="minorHAnsi"/>
          <w:sz w:val="22"/>
          <w:szCs w:val="22"/>
          <w:lang w:eastAsia="en-GB"/>
        </w:rPr>
        <w:t>Clore</w:t>
      </w:r>
      <w:proofErr w:type="spellEnd"/>
      <w:r w:rsidRPr="00BC5742">
        <w:rPr>
          <w:rFonts w:asciiTheme="minorHAnsi" w:eastAsia="Times New Roman" w:hAnsiTheme="minorHAnsi" w:cstheme="minorHAnsi"/>
          <w:sz w:val="22"/>
          <w:szCs w:val="22"/>
          <w:lang w:eastAsia="en-GB"/>
        </w:rPr>
        <w:t xml:space="preserve"> Leadership is keen to receive applications from Black Asian and ethnically diverse and/or deaf, disabled and neurodivergent cultural sector leaders as well as those with caring responsibilities.</w:t>
      </w:r>
      <w:r w:rsidR="009A3390">
        <w:rPr>
          <w:rFonts w:asciiTheme="minorHAnsi" w:eastAsia="Times New Roman" w:hAnsiTheme="minorHAnsi" w:cstheme="minorHAnsi"/>
          <w:sz w:val="22"/>
          <w:szCs w:val="22"/>
          <w:lang w:eastAsia="en-GB"/>
        </w:rPr>
        <w:t xml:space="preserve">  </w:t>
      </w:r>
      <w:r w:rsidRPr="00BC5742">
        <w:rPr>
          <w:rFonts w:asciiTheme="minorHAnsi" w:eastAsia="Times New Roman" w:hAnsiTheme="minorHAnsi" w:cstheme="minorHAnsi"/>
          <w:sz w:val="22"/>
          <w:szCs w:val="22"/>
          <w:lang w:eastAsia="en-GB"/>
        </w:rPr>
        <w:t>Although no specified exclusions are included in the guidelines, potential applicants are advised to contact the sponsor directly for more information.</w:t>
      </w:r>
    </w:p>
    <w:p w14:paraId="138C3DE9" w14:textId="77777777" w:rsidR="00BC5742" w:rsidRPr="00BC5742" w:rsidRDefault="00BC5742" w:rsidP="00BC5742">
      <w:pPr>
        <w:spacing w:before="0" w:beforeAutospacing="0" w:after="0" w:afterAutospacing="0"/>
        <w:rPr>
          <w:rFonts w:asciiTheme="minorHAnsi" w:eastAsia="Times New Roman" w:hAnsiTheme="minorHAnsi" w:cstheme="minorHAnsi"/>
          <w:sz w:val="22"/>
          <w:szCs w:val="22"/>
          <w:lang w:eastAsia="en-GB"/>
        </w:rPr>
      </w:pPr>
    </w:p>
    <w:p w14:paraId="1CCB6B42" w14:textId="0759746E" w:rsidR="00BC5742" w:rsidRPr="00BC5742" w:rsidRDefault="00BC5742" w:rsidP="00BC5742">
      <w:pPr>
        <w:spacing w:before="0" w:beforeAutospacing="0" w:after="0" w:afterAutospacing="0"/>
        <w:rPr>
          <w:rFonts w:asciiTheme="minorHAnsi" w:eastAsia="Times New Roman" w:hAnsiTheme="minorHAnsi" w:cstheme="minorHAnsi"/>
          <w:sz w:val="22"/>
          <w:szCs w:val="22"/>
          <w:lang w:eastAsia="en-GB"/>
        </w:rPr>
      </w:pPr>
      <w:r w:rsidRPr="00BC5742">
        <w:rPr>
          <w:rFonts w:asciiTheme="minorHAnsi" w:eastAsia="Times New Roman" w:hAnsiTheme="minorHAnsi" w:cstheme="minorHAnsi"/>
          <w:sz w:val="22"/>
          <w:szCs w:val="22"/>
          <w:lang w:eastAsia="en-GB"/>
        </w:rPr>
        <w:t>Direct costs associated with the programme, including tuition fees and accommodation for residential courses.</w:t>
      </w:r>
      <w:r w:rsidR="009A3390">
        <w:rPr>
          <w:rFonts w:asciiTheme="minorHAnsi" w:eastAsia="Times New Roman" w:hAnsiTheme="minorHAnsi" w:cstheme="minorHAnsi"/>
          <w:sz w:val="22"/>
          <w:szCs w:val="22"/>
          <w:lang w:eastAsia="en-GB"/>
        </w:rPr>
        <w:t xml:space="preserve">  </w:t>
      </w:r>
      <w:r w:rsidRPr="00BC5742">
        <w:rPr>
          <w:rFonts w:asciiTheme="minorHAnsi" w:eastAsia="Times New Roman" w:hAnsiTheme="minorHAnsi" w:cstheme="minorHAnsi"/>
          <w:sz w:val="22"/>
          <w:szCs w:val="22"/>
          <w:lang w:eastAsia="en-GB"/>
        </w:rPr>
        <w:t xml:space="preserve">The </w:t>
      </w:r>
      <w:proofErr w:type="spellStart"/>
      <w:r w:rsidRPr="00BC5742">
        <w:rPr>
          <w:rFonts w:asciiTheme="minorHAnsi" w:eastAsia="Times New Roman" w:hAnsiTheme="minorHAnsi" w:cstheme="minorHAnsi"/>
          <w:sz w:val="22"/>
          <w:szCs w:val="22"/>
          <w:lang w:eastAsia="en-GB"/>
        </w:rPr>
        <w:t>Clore</w:t>
      </w:r>
      <w:proofErr w:type="spellEnd"/>
      <w:r w:rsidRPr="00BC5742">
        <w:rPr>
          <w:rFonts w:asciiTheme="minorHAnsi" w:eastAsia="Times New Roman" w:hAnsiTheme="minorHAnsi" w:cstheme="minorHAnsi"/>
          <w:sz w:val="22"/>
          <w:szCs w:val="22"/>
          <w:lang w:eastAsia="en-GB"/>
        </w:rPr>
        <w:t xml:space="preserve"> Leadership Programme will cover the following:</w:t>
      </w:r>
    </w:p>
    <w:p w14:paraId="6AF1B7A1"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The cost of two residential </w:t>
      </w:r>
      <w:proofErr w:type="spellStart"/>
      <w:r w:rsidRPr="009A3390">
        <w:rPr>
          <w:rFonts w:asciiTheme="minorHAnsi" w:eastAsia="Times New Roman" w:hAnsiTheme="minorHAnsi" w:cstheme="minorHAnsi"/>
          <w:sz w:val="22"/>
          <w:szCs w:val="22"/>
          <w:lang w:eastAsia="en-GB"/>
        </w:rPr>
        <w:t>programmes</w:t>
      </w:r>
      <w:proofErr w:type="spellEnd"/>
      <w:r w:rsidRPr="009A3390">
        <w:rPr>
          <w:rFonts w:asciiTheme="minorHAnsi" w:eastAsia="Times New Roman" w:hAnsiTheme="minorHAnsi" w:cstheme="minorHAnsi"/>
          <w:sz w:val="22"/>
          <w:szCs w:val="22"/>
          <w:lang w:eastAsia="en-GB"/>
        </w:rPr>
        <w:t xml:space="preserve"> including tuition and all course materials.</w:t>
      </w:r>
    </w:p>
    <w:p w14:paraId="561E94DF"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lastRenderedPageBreak/>
        <w:t xml:space="preserve">Travel to and from and accommodation, </w:t>
      </w:r>
      <w:proofErr w:type="gramStart"/>
      <w:r w:rsidRPr="009A3390">
        <w:rPr>
          <w:rFonts w:asciiTheme="minorHAnsi" w:eastAsia="Times New Roman" w:hAnsiTheme="minorHAnsi" w:cstheme="minorHAnsi"/>
          <w:sz w:val="22"/>
          <w:szCs w:val="22"/>
          <w:lang w:eastAsia="en-GB"/>
        </w:rPr>
        <w:t>meals</w:t>
      </w:r>
      <w:proofErr w:type="gramEnd"/>
      <w:r w:rsidRPr="009A3390">
        <w:rPr>
          <w:rFonts w:asciiTheme="minorHAnsi" w:eastAsia="Times New Roman" w:hAnsiTheme="minorHAnsi" w:cstheme="minorHAnsi"/>
          <w:sz w:val="22"/>
          <w:szCs w:val="22"/>
          <w:lang w:eastAsia="en-GB"/>
        </w:rPr>
        <w:t xml:space="preserve"> and refreshments for the duration of the residential courses.</w:t>
      </w:r>
    </w:p>
    <w:p w14:paraId="6E4212BD"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Travel to and from, accommodation and associated content costs for skills-based workshops and the intensive whole cohort project.</w:t>
      </w:r>
    </w:p>
    <w:p w14:paraId="77D5D3CB"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Support from a mentor or coach.</w:t>
      </w:r>
    </w:p>
    <w:p w14:paraId="612B0BC1"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Development budget of up to £3,500 towards the costs of an individual development programme.</w:t>
      </w:r>
    </w:p>
    <w:p w14:paraId="4B6ED270" w14:textId="77777777" w:rsidR="00BC574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An access budget supporting the needs of deaf, disabled or neurodivergent Fellows or those with caring responsibilities.</w:t>
      </w:r>
    </w:p>
    <w:p w14:paraId="377F2395" w14:textId="758BFF08" w:rsidR="008C3C22" w:rsidRPr="009A3390" w:rsidRDefault="00BC5742" w:rsidP="0009213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9A3390">
        <w:rPr>
          <w:rFonts w:asciiTheme="minorHAnsi" w:eastAsia="Times New Roman" w:hAnsiTheme="minorHAnsi" w:cstheme="minorHAnsi"/>
          <w:sz w:val="22"/>
          <w:szCs w:val="22"/>
          <w:lang w:eastAsia="en-GB"/>
        </w:rPr>
        <w:t xml:space="preserve">Central support from the </w:t>
      </w:r>
      <w:proofErr w:type="spellStart"/>
      <w:r w:rsidRPr="009A3390">
        <w:rPr>
          <w:rFonts w:asciiTheme="minorHAnsi" w:eastAsia="Times New Roman" w:hAnsiTheme="minorHAnsi" w:cstheme="minorHAnsi"/>
          <w:sz w:val="22"/>
          <w:szCs w:val="22"/>
          <w:lang w:eastAsia="en-GB"/>
        </w:rPr>
        <w:t>Clore</w:t>
      </w:r>
      <w:proofErr w:type="spellEnd"/>
      <w:r w:rsidRPr="009A3390">
        <w:rPr>
          <w:rFonts w:asciiTheme="minorHAnsi" w:eastAsia="Times New Roman" w:hAnsiTheme="minorHAnsi" w:cstheme="minorHAnsi"/>
          <w:sz w:val="22"/>
          <w:szCs w:val="22"/>
          <w:lang w:eastAsia="en-GB"/>
        </w:rPr>
        <w:t xml:space="preserve"> Leadership team.</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10713A06" w:rsidR="008C3C22" w:rsidRDefault="009A3390"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Programme is available via the </w:t>
      </w:r>
      <w:hyperlink r:id="rId10" w:history="1">
        <w:proofErr w:type="spellStart"/>
        <w:r w:rsidRPr="009A3390">
          <w:rPr>
            <w:rStyle w:val="Hyperlink"/>
            <w:rFonts w:asciiTheme="minorHAnsi" w:hAnsiTheme="minorHAnsi" w:cstheme="minorHAnsi"/>
            <w:sz w:val="22"/>
            <w:szCs w:val="22"/>
            <w:lang w:val="en-GB"/>
          </w:rPr>
          <w:t>Clore</w:t>
        </w:r>
        <w:proofErr w:type="spellEnd"/>
        <w:r w:rsidRPr="009A3390">
          <w:rPr>
            <w:rStyle w:val="Hyperlink"/>
            <w:rFonts w:asciiTheme="minorHAnsi" w:hAnsiTheme="minorHAnsi" w:cstheme="minorHAnsi"/>
            <w:sz w:val="22"/>
            <w:szCs w:val="22"/>
            <w:lang w:val="en-GB"/>
          </w:rPr>
          <w:t xml:space="preserve"> Leadership website</w:t>
        </w:r>
      </w:hyperlink>
      <w:r>
        <w:rPr>
          <w:rFonts w:asciiTheme="minorHAnsi" w:hAnsiTheme="minorHAnsi" w:cstheme="minorHAnsi"/>
          <w:sz w:val="22"/>
          <w:szCs w:val="22"/>
          <w:lang w:val="en-GB"/>
        </w:rPr>
        <w:t>.</w:t>
      </w:r>
    </w:p>
    <w:p w14:paraId="62CBA715" w14:textId="77777777" w:rsidR="009A3390" w:rsidRPr="002D7478" w:rsidRDefault="009A3390"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BC014BE" w14:textId="5FDA006C" w:rsidR="009A3390" w:rsidRPr="009A3390" w:rsidRDefault="009A3390" w:rsidP="009A3390">
      <w:pPr>
        <w:pStyle w:val="NormalWeb"/>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 xml:space="preserve">The deadline to </w:t>
      </w:r>
      <w:proofErr w:type="gramStart"/>
      <w:r w:rsidRPr="009A3390">
        <w:rPr>
          <w:rFonts w:asciiTheme="minorHAnsi" w:hAnsiTheme="minorHAnsi" w:cstheme="minorHAnsi"/>
          <w:color w:val="333333"/>
          <w:sz w:val="22"/>
          <w:szCs w:val="22"/>
        </w:rPr>
        <w:t>submit an application</w:t>
      </w:r>
      <w:proofErr w:type="gramEnd"/>
      <w:r w:rsidRPr="009A3390">
        <w:rPr>
          <w:rFonts w:asciiTheme="minorHAnsi" w:hAnsiTheme="minorHAnsi" w:cstheme="minorHAnsi"/>
          <w:color w:val="333333"/>
          <w:sz w:val="22"/>
          <w:szCs w:val="22"/>
        </w:rPr>
        <w:t xml:space="preserve"> is 23 February 2023 (noon).</w:t>
      </w:r>
      <w:r>
        <w:rPr>
          <w:rFonts w:asciiTheme="minorHAnsi" w:hAnsiTheme="minorHAnsi" w:cstheme="minorHAnsi"/>
          <w:color w:val="333333"/>
          <w:sz w:val="22"/>
          <w:szCs w:val="22"/>
        </w:rPr>
        <w:t xml:space="preserve">  </w:t>
      </w:r>
      <w:r w:rsidRPr="009A3390">
        <w:rPr>
          <w:rFonts w:asciiTheme="minorHAnsi" w:hAnsiTheme="minorHAnsi" w:cstheme="minorHAnsi"/>
          <w:color w:val="333333"/>
          <w:sz w:val="22"/>
          <w:szCs w:val="22"/>
        </w:rPr>
        <w:t xml:space="preserve">There is a </w:t>
      </w:r>
      <w:proofErr w:type="gramStart"/>
      <w:r w:rsidRPr="009A3390">
        <w:rPr>
          <w:rFonts w:asciiTheme="minorHAnsi" w:hAnsiTheme="minorHAnsi" w:cstheme="minorHAnsi"/>
          <w:color w:val="333333"/>
          <w:sz w:val="22"/>
          <w:szCs w:val="22"/>
        </w:rPr>
        <w:t>two stage</w:t>
      </w:r>
      <w:proofErr w:type="gramEnd"/>
      <w:r w:rsidRPr="009A3390">
        <w:rPr>
          <w:rFonts w:asciiTheme="minorHAnsi" w:hAnsiTheme="minorHAnsi" w:cstheme="minorHAnsi"/>
          <w:color w:val="333333"/>
          <w:sz w:val="22"/>
          <w:szCs w:val="22"/>
        </w:rPr>
        <w:t xml:space="preserve"> application process:</w:t>
      </w:r>
    </w:p>
    <w:p w14:paraId="3EE519FC" w14:textId="575E8A96" w:rsidR="009A3390" w:rsidRPr="009A3390" w:rsidRDefault="009A3390" w:rsidP="0009213D">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 xml:space="preserve">Stage one is completing an online application form available on the </w:t>
      </w:r>
      <w:hyperlink r:id="rId11" w:history="1">
        <w:r w:rsidRPr="009A3390">
          <w:rPr>
            <w:rStyle w:val="Hyperlink"/>
            <w:rFonts w:asciiTheme="minorHAnsi" w:hAnsiTheme="minorHAnsi" w:cstheme="minorHAnsi"/>
            <w:sz w:val="22"/>
            <w:szCs w:val="22"/>
          </w:rPr>
          <w:t>Foundation's website</w:t>
        </w:r>
      </w:hyperlink>
      <w:r w:rsidRPr="009A3390">
        <w:rPr>
          <w:rFonts w:asciiTheme="minorHAnsi" w:hAnsiTheme="minorHAnsi" w:cstheme="minorHAnsi"/>
          <w:color w:val="333333"/>
          <w:sz w:val="22"/>
          <w:szCs w:val="22"/>
        </w:rPr>
        <w:t>. Hard copies are available upon request.</w:t>
      </w:r>
    </w:p>
    <w:p w14:paraId="7622B18F" w14:textId="14972779" w:rsidR="009A3390" w:rsidRPr="009A3390" w:rsidRDefault="009A3390" w:rsidP="0009213D">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 xml:space="preserve">Shortlisted applicants will attend an interview at Somerset House in Central London. The interview panel will include members of </w:t>
      </w:r>
      <w:proofErr w:type="spellStart"/>
      <w:r w:rsidRPr="009A3390">
        <w:rPr>
          <w:rFonts w:asciiTheme="minorHAnsi" w:hAnsiTheme="minorHAnsi" w:cstheme="minorHAnsi"/>
          <w:color w:val="333333"/>
          <w:sz w:val="22"/>
          <w:szCs w:val="22"/>
        </w:rPr>
        <w:t>Clore</w:t>
      </w:r>
      <w:proofErr w:type="spellEnd"/>
      <w:r w:rsidRPr="009A3390">
        <w:rPr>
          <w:rFonts w:asciiTheme="minorHAnsi" w:hAnsiTheme="minorHAnsi" w:cstheme="minorHAnsi"/>
          <w:color w:val="333333"/>
          <w:sz w:val="22"/>
          <w:szCs w:val="22"/>
        </w:rPr>
        <w:t xml:space="preserve"> Leadership team, relevant funders and invited leaders from the cultural sector</w:t>
      </w:r>
      <w:r>
        <w:rPr>
          <w:rFonts w:asciiTheme="minorHAnsi" w:hAnsiTheme="minorHAnsi" w:cstheme="minorHAnsi"/>
          <w:color w:val="333333"/>
          <w:sz w:val="22"/>
          <w:szCs w:val="22"/>
        </w:rPr>
        <w:t>.</w:t>
      </w:r>
    </w:p>
    <w:p w14:paraId="5FAFE901" w14:textId="77777777" w:rsidR="009A3390" w:rsidRDefault="009A3390" w:rsidP="009A3390">
      <w:pPr>
        <w:pStyle w:val="NormalWeb"/>
        <w:shd w:val="clear" w:color="auto" w:fill="FFFFFF"/>
        <w:spacing w:before="0" w:beforeAutospacing="0" w:after="0" w:afterAutospacing="0"/>
        <w:rPr>
          <w:rFonts w:asciiTheme="minorHAnsi" w:hAnsiTheme="minorHAnsi" w:cstheme="minorHAnsi"/>
          <w:color w:val="333333"/>
          <w:sz w:val="22"/>
          <w:szCs w:val="22"/>
        </w:rPr>
      </w:pPr>
    </w:p>
    <w:p w14:paraId="478C7D2D" w14:textId="60F9A82B" w:rsidR="009A3390" w:rsidRPr="009A3390" w:rsidRDefault="009A3390" w:rsidP="009A3390">
      <w:pPr>
        <w:pStyle w:val="NormalWeb"/>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 xml:space="preserve">Fellowship interviews will take place from April to May 2023. </w:t>
      </w:r>
      <w:r>
        <w:rPr>
          <w:rFonts w:asciiTheme="minorHAnsi" w:hAnsiTheme="minorHAnsi" w:cstheme="minorHAnsi"/>
          <w:color w:val="333333"/>
          <w:sz w:val="22"/>
          <w:szCs w:val="22"/>
        </w:rPr>
        <w:t xml:space="preserve"> </w:t>
      </w:r>
      <w:r w:rsidRPr="009A3390">
        <w:rPr>
          <w:rFonts w:asciiTheme="minorHAnsi" w:hAnsiTheme="minorHAnsi" w:cstheme="minorHAnsi"/>
          <w:color w:val="333333"/>
          <w:sz w:val="22"/>
          <w:szCs w:val="22"/>
        </w:rPr>
        <w:t>Decisions will be made in early June 2023.</w:t>
      </w:r>
      <w:r>
        <w:rPr>
          <w:rFonts w:asciiTheme="minorHAnsi" w:hAnsiTheme="minorHAnsi" w:cstheme="minorHAnsi"/>
          <w:color w:val="333333"/>
          <w:sz w:val="22"/>
          <w:szCs w:val="22"/>
        </w:rPr>
        <w:t xml:space="preserve">  </w:t>
      </w:r>
      <w:r w:rsidRPr="009A3390">
        <w:rPr>
          <w:rFonts w:asciiTheme="minorHAnsi" w:hAnsiTheme="minorHAnsi" w:cstheme="minorHAnsi"/>
          <w:color w:val="333333"/>
          <w:sz w:val="22"/>
          <w:szCs w:val="22"/>
        </w:rPr>
        <w:t xml:space="preserve">The Foundation will host </w:t>
      </w:r>
      <w:hyperlink r:id="rId12" w:history="1">
        <w:r w:rsidRPr="009A3390">
          <w:rPr>
            <w:rStyle w:val="Hyperlink"/>
            <w:rFonts w:asciiTheme="minorHAnsi" w:hAnsiTheme="minorHAnsi" w:cstheme="minorHAnsi"/>
            <w:sz w:val="22"/>
            <w:szCs w:val="22"/>
          </w:rPr>
          <w:t>two live Q&amp;A's</w:t>
        </w:r>
      </w:hyperlink>
      <w:r w:rsidRPr="009A3390">
        <w:rPr>
          <w:rFonts w:asciiTheme="minorHAnsi" w:hAnsiTheme="minorHAnsi" w:cstheme="minorHAnsi"/>
          <w:color w:val="333333"/>
          <w:sz w:val="22"/>
          <w:szCs w:val="22"/>
        </w:rPr>
        <w:t xml:space="preserve"> on </w:t>
      </w:r>
      <w:r>
        <w:rPr>
          <w:rFonts w:asciiTheme="minorHAnsi" w:hAnsiTheme="minorHAnsi" w:cstheme="minorHAnsi"/>
          <w:color w:val="333333"/>
          <w:sz w:val="22"/>
          <w:szCs w:val="22"/>
        </w:rPr>
        <w:t xml:space="preserve">Zoom on </w:t>
      </w:r>
      <w:r w:rsidRPr="009A3390">
        <w:rPr>
          <w:rFonts w:asciiTheme="minorHAnsi" w:hAnsiTheme="minorHAnsi" w:cstheme="minorHAnsi"/>
          <w:color w:val="333333"/>
          <w:sz w:val="22"/>
          <w:szCs w:val="22"/>
        </w:rPr>
        <w:t>the following dates:</w:t>
      </w:r>
    </w:p>
    <w:p w14:paraId="7FB2FEA0" w14:textId="7A4AEBC5" w:rsidR="009A3390" w:rsidRPr="009A3390" w:rsidRDefault="009A3390" w:rsidP="0009213D">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24 January 2023 (13:30-14:30)</w:t>
      </w:r>
      <w:r>
        <w:rPr>
          <w:rFonts w:asciiTheme="minorHAnsi" w:hAnsiTheme="minorHAnsi" w:cstheme="minorHAnsi"/>
          <w:color w:val="333333"/>
          <w:sz w:val="22"/>
          <w:szCs w:val="22"/>
        </w:rPr>
        <w:t xml:space="preserve"> </w:t>
      </w:r>
      <w:r w:rsidRPr="009A3390">
        <w:rPr>
          <w:rFonts w:asciiTheme="minorHAnsi" w:hAnsiTheme="minorHAnsi" w:cstheme="minorHAnsi"/>
          <w:color w:val="333333"/>
          <w:sz w:val="22"/>
          <w:szCs w:val="22"/>
        </w:rPr>
        <w:t>for all applicants. This session will be recorded, have BSL interpretation and will be live captioned.</w:t>
      </w:r>
    </w:p>
    <w:p w14:paraId="0D879267" w14:textId="73F2D6F2" w:rsidR="008C3C22" w:rsidRDefault="009A3390" w:rsidP="0009213D">
      <w:pPr>
        <w:pStyle w:val="NormalWeb"/>
        <w:numPr>
          <w:ilvl w:val="0"/>
          <w:numId w:val="5"/>
        </w:numPr>
        <w:shd w:val="clear" w:color="auto" w:fill="FFFFFF"/>
        <w:spacing w:before="0" w:beforeAutospacing="0" w:after="0" w:afterAutospacing="0"/>
        <w:rPr>
          <w:rFonts w:asciiTheme="minorHAnsi" w:hAnsiTheme="minorHAnsi" w:cstheme="minorHAnsi"/>
          <w:color w:val="333333"/>
          <w:sz w:val="22"/>
          <w:szCs w:val="22"/>
        </w:rPr>
      </w:pPr>
      <w:r w:rsidRPr="009A3390">
        <w:rPr>
          <w:rFonts w:asciiTheme="minorHAnsi" w:hAnsiTheme="minorHAnsi" w:cstheme="minorHAnsi"/>
          <w:color w:val="333333"/>
          <w:sz w:val="22"/>
          <w:szCs w:val="22"/>
        </w:rPr>
        <w:t>25 January 2023 (12:00 - 13:00)</w:t>
      </w:r>
      <w:r>
        <w:rPr>
          <w:rFonts w:asciiTheme="minorHAnsi" w:hAnsiTheme="minorHAnsi" w:cstheme="minorHAnsi"/>
          <w:color w:val="333333"/>
          <w:sz w:val="22"/>
          <w:szCs w:val="22"/>
        </w:rPr>
        <w:t xml:space="preserve"> f</w:t>
      </w:r>
      <w:r w:rsidRPr="009A3390">
        <w:rPr>
          <w:rFonts w:asciiTheme="minorHAnsi" w:hAnsiTheme="minorHAnsi" w:cstheme="minorHAnsi"/>
          <w:color w:val="333333"/>
          <w:sz w:val="22"/>
          <w:szCs w:val="22"/>
        </w:rPr>
        <w:t xml:space="preserve">or Black, </w:t>
      </w:r>
      <w:proofErr w:type="gramStart"/>
      <w:r w:rsidRPr="009A3390">
        <w:rPr>
          <w:rFonts w:asciiTheme="minorHAnsi" w:hAnsiTheme="minorHAnsi" w:cstheme="minorHAnsi"/>
          <w:color w:val="333333"/>
          <w:sz w:val="22"/>
          <w:szCs w:val="22"/>
        </w:rPr>
        <w:t>Asian</w:t>
      </w:r>
      <w:proofErr w:type="gramEnd"/>
      <w:r w:rsidRPr="009A3390">
        <w:rPr>
          <w:rFonts w:asciiTheme="minorHAnsi" w:hAnsiTheme="minorHAnsi" w:cstheme="minorHAnsi"/>
          <w:color w:val="333333"/>
          <w:sz w:val="22"/>
          <w:szCs w:val="22"/>
        </w:rPr>
        <w:t xml:space="preserve"> and ethnically diverse applicants. This session will not be recorded.</w:t>
      </w:r>
    </w:p>
    <w:p w14:paraId="620C5F9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BC2064" w14:textId="2BAE6361" w:rsidR="008C3C22" w:rsidRPr="00635975" w:rsidRDefault="00C4164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41643">
        <w:rPr>
          <w:rFonts w:asciiTheme="minorHAnsi" w:eastAsia="Times New Roman" w:hAnsiTheme="minorHAnsi" w:cstheme="minorHAnsi"/>
          <w:b/>
          <w:bCs/>
          <w:color w:val="0070C0"/>
          <w:sz w:val="28"/>
          <w:szCs w:val="28"/>
          <w:lang w:val="en-GB" w:eastAsia="en-GB"/>
        </w:rPr>
        <w:t>COMPASS: Education Interruption Bursary</w:t>
      </w:r>
    </w:p>
    <w:p w14:paraId="3F334B75" w14:textId="79A9FE4F" w:rsidR="008C3C22" w:rsidRPr="009853D8" w:rsidRDefault="00C4164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41643">
        <w:rPr>
          <w:rFonts w:asciiTheme="minorHAnsi" w:eastAsia="Times New Roman" w:hAnsiTheme="minorHAnsi" w:cstheme="minorHAnsi"/>
          <w:b/>
          <w:bCs/>
          <w:color w:val="auto"/>
          <w:sz w:val="22"/>
          <w:szCs w:val="22"/>
          <w:lang w:val="en-GB" w:eastAsia="en-GB"/>
        </w:rPr>
        <w:t>This bursary is a one-off award for Scotland-based makers who graduated in 2020, 2021 or 2022 and whose degree programme was impacted by the Coronavirus (COVID-19) pandemic.</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5C3F235C"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41643">
              <w:rPr>
                <w:rFonts w:asciiTheme="minorHAnsi" w:hAnsiTheme="minorHAnsi" w:cstheme="minorHAnsi"/>
                <w:sz w:val="22"/>
                <w:szCs w:val="22"/>
                <w:lang w:val="en-GB"/>
              </w:rPr>
              <w:t>500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49224C7B" w:rsidR="008C3C22" w:rsidRPr="00E041B6" w:rsidRDefault="00C4164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BC5742">
              <w:rPr>
                <w:rFonts w:asciiTheme="minorHAnsi" w:hAnsiTheme="minorHAnsi" w:cstheme="minorHAnsi"/>
                <w:sz w:val="22"/>
                <w:szCs w:val="22"/>
                <w:lang w:val="en-GB"/>
              </w:rPr>
              <w:t>/</w:t>
            </w:r>
            <w:r>
              <w:rPr>
                <w:rFonts w:asciiTheme="minorHAnsi" w:hAnsiTheme="minorHAnsi" w:cstheme="minorHAnsi"/>
                <w:sz w:val="22"/>
                <w:szCs w:val="22"/>
                <w:lang w:val="en-GB"/>
              </w:rPr>
              <w:t>01</w:t>
            </w:r>
            <w:r w:rsidR="00BC5742">
              <w:rPr>
                <w:rFonts w:asciiTheme="minorHAnsi" w:hAnsiTheme="minorHAnsi" w:cstheme="minorHAnsi"/>
                <w:sz w:val="22"/>
                <w:szCs w:val="22"/>
                <w:lang w:val="en-GB"/>
              </w:rPr>
              <w:t>/2023</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E38BB8E"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Craft Scotland recognises that the initial years after graduating can be a challenging time, particularly for students whose academic studies have been affected by the Coronavirus (COVID-19) pandemic.</w:t>
      </w:r>
    </w:p>
    <w:p w14:paraId="317FFD3F"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p>
    <w:p w14:paraId="16231861"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The COMPASS: Education Interruption Bursary is a one-off award for graduates who graduated in 2020, 2021 or 2022 and whose degree programme was impacted by the Coronavirus (COVID-19) pandemic. The bursary is intended to provide financial help to springboard the career of craft graduates affected by the pandemic. The awards will support recent graduates from the years specified above, to further their professional craft practice/business.</w:t>
      </w:r>
    </w:p>
    <w:p w14:paraId="5B6B0772"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B15BC75" w14:textId="1C557C5F" w:rsidR="00C41643" w:rsidRPr="00C41643"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The COMPASS: Education Interruption Bursary is a one-off award for graduates whose degree programme was impacted by Coronavirus (COVID-19).</w:t>
      </w:r>
      <w:r>
        <w:rPr>
          <w:rFonts w:asciiTheme="minorHAnsi" w:hAnsiTheme="minorHAnsi" w:cstheme="minorHAnsi"/>
          <w:sz w:val="22"/>
          <w:szCs w:val="22"/>
          <w:lang w:val="en-GB"/>
        </w:rPr>
        <w:t xml:space="preserve">  </w:t>
      </w:r>
      <w:r w:rsidRPr="00C41643">
        <w:rPr>
          <w:rFonts w:asciiTheme="minorHAnsi" w:hAnsiTheme="minorHAnsi" w:cstheme="minorHAnsi"/>
          <w:sz w:val="22"/>
          <w:szCs w:val="22"/>
          <w:lang w:val="en-GB"/>
        </w:rPr>
        <w:t xml:space="preserve">Craft Scotland is offering up to 20 awards of </w:t>
      </w:r>
      <w:r w:rsidRPr="00C41643">
        <w:rPr>
          <w:rFonts w:asciiTheme="minorHAnsi" w:hAnsiTheme="minorHAnsi" w:cstheme="minorHAnsi"/>
          <w:sz w:val="22"/>
          <w:szCs w:val="22"/>
          <w:lang w:val="en-GB"/>
        </w:rPr>
        <w:lastRenderedPageBreak/>
        <w:t xml:space="preserve">£500 each. </w:t>
      </w:r>
      <w:r>
        <w:rPr>
          <w:rFonts w:asciiTheme="minorHAnsi" w:hAnsiTheme="minorHAnsi" w:cstheme="minorHAnsi"/>
          <w:sz w:val="22"/>
          <w:szCs w:val="22"/>
          <w:lang w:val="en-GB"/>
        </w:rPr>
        <w:t xml:space="preserve"> </w:t>
      </w:r>
      <w:r w:rsidRPr="00C41643">
        <w:rPr>
          <w:rFonts w:asciiTheme="minorHAnsi" w:hAnsiTheme="minorHAnsi" w:cstheme="minorHAnsi"/>
          <w:sz w:val="22"/>
          <w:szCs w:val="22"/>
          <w:lang w:val="en-GB"/>
        </w:rPr>
        <w:t>Applications are open to Scotland-based makers who meet the maker and eligibility criteria.</w:t>
      </w:r>
      <w:r>
        <w:rPr>
          <w:rFonts w:asciiTheme="minorHAnsi" w:hAnsiTheme="minorHAnsi" w:cstheme="minorHAnsi"/>
          <w:sz w:val="22"/>
          <w:szCs w:val="22"/>
          <w:lang w:val="en-GB"/>
        </w:rPr>
        <w:t xml:space="preserve">  To be eligible to apply:</w:t>
      </w:r>
    </w:p>
    <w:p w14:paraId="18F71563" w14:textId="77777777"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You must be living and working in Scotland. </w:t>
      </w:r>
    </w:p>
    <w:p w14:paraId="59FC451D" w14:textId="77777777"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You must be an undergraduate (degree level) who studied a craft-based discipline at a Scottish formal educational institution (Further or Higher Education). We will consider applications from design undergraduates whose course included elements of craft disciplines we support. Please see list below. </w:t>
      </w:r>
    </w:p>
    <w:p w14:paraId="3DF454AF" w14:textId="77777777"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You must have graduated between 2020 and 2022 (inclusive). </w:t>
      </w:r>
    </w:p>
    <w:p w14:paraId="61618DAC" w14:textId="7F14477F"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Your degree course must have been in full-time education. </w:t>
      </w:r>
      <w:r>
        <w:rPr>
          <w:rFonts w:asciiTheme="minorHAnsi" w:hAnsiTheme="minorHAnsi" w:cstheme="minorHAnsi"/>
          <w:sz w:val="22"/>
          <w:szCs w:val="22"/>
          <w:lang w:val="en-GB"/>
        </w:rPr>
        <w:t>Craft Scotland</w:t>
      </w:r>
      <w:r w:rsidRPr="00C41643">
        <w:rPr>
          <w:rFonts w:asciiTheme="minorHAnsi" w:hAnsiTheme="minorHAnsi" w:cstheme="minorHAnsi"/>
          <w:sz w:val="22"/>
          <w:szCs w:val="22"/>
          <w:lang w:val="en-GB"/>
        </w:rPr>
        <w:t xml:space="preserve"> cannot accept applications from part-time students or those whose learning has been undertaken in a community setting. </w:t>
      </w:r>
    </w:p>
    <w:p w14:paraId="7684DFFD" w14:textId="77777777"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You must be working within the craft sector (part-time or full-time) and be able to show evidence of continued professional activity as a maker in a craft discipline. </w:t>
      </w:r>
    </w:p>
    <w:p w14:paraId="6291EB50" w14:textId="2BE6EF51" w:rsidR="00C41643" w:rsidRPr="00C41643" w:rsidRDefault="00C41643" w:rsidP="0009213D">
      <w:pPr>
        <w:pStyle w:val="ListParagraph"/>
        <w:numPr>
          <w:ilvl w:val="0"/>
          <w:numId w:val="8"/>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Visit </w:t>
      </w:r>
      <w:r>
        <w:rPr>
          <w:rFonts w:asciiTheme="minorHAnsi" w:hAnsiTheme="minorHAnsi" w:cstheme="minorHAnsi"/>
          <w:sz w:val="22"/>
          <w:szCs w:val="22"/>
          <w:lang w:val="en-GB"/>
        </w:rPr>
        <w:t>Craft Scotland’s</w:t>
      </w:r>
      <w:r w:rsidRPr="00C41643">
        <w:rPr>
          <w:rFonts w:asciiTheme="minorHAnsi" w:hAnsiTheme="minorHAnsi" w:cstheme="minorHAnsi"/>
          <w:sz w:val="22"/>
          <w:szCs w:val="22"/>
          <w:lang w:val="en-GB"/>
        </w:rPr>
        <w:t xml:space="preserve"> </w:t>
      </w:r>
      <w:hyperlink r:id="rId13" w:history="1">
        <w:r w:rsidRPr="00C41643">
          <w:rPr>
            <w:rStyle w:val="Hyperlink"/>
            <w:rFonts w:asciiTheme="minorHAnsi" w:hAnsiTheme="minorHAnsi" w:cstheme="minorHAnsi"/>
            <w:sz w:val="22"/>
            <w:szCs w:val="22"/>
            <w:lang w:val="en-GB"/>
          </w:rPr>
          <w:t>What Is Contemporary Craft page</w:t>
        </w:r>
      </w:hyperlink>
      <w:r w:rsidRPr="00C41643">
        <w:rPr>
          <w:rFonts w:asciiTheme="minorHAnsi" w:hAnsiTheme="minorHAnsi" w:cstheme="minorHAnsi"/>
          <w:sz w:val="22"/>
          <w:szCs w:val="22"/>
          <w:lang w:val="en-GB"/>
        </w:rPr>
        <w:t xml:space="preserve"> for more information on the craft disciplines </w:t>
      </w:r>
      <w:r>
        <w:rPr>
          <w:rFonts w:asciiTheme="minorHAnsi" w:hAnsiTheme="minorHAnsi" w:cstheme="minorHAnsi"/>
          <w:sz w:val="22"/>
          <w:szCs w:val="22"/>
          <w:lang w:val="en-GB"/>
        </w:rPr>
        <w:t>they</w:t>
      </w:r>
      <w:r w:rsidRPr="00C41643">
        <w:rPr>
          <w:rFonts w:asciiTheme="minorHAnsi" w:hAnsiTheme="minorHAnsi" w:cstheme="minorHAnsi"/>
          <w:sz w:val="22"/>
          <w:szCs w:val="22"/>
          <w:lang w:val="en-GB"/>
        </w:rPr>
        <w:t xml:space="preserve"> support. </w:t>
      </w:r>
      <w:r>
        <w:rPr>
          <w:rFonts w:asciiTheme="minorHAnsi" w:hAnsiTheme="minorHAnsi" w:cstheme="minorHAnsi"/>
          <w:sz w:val="22"/>
          <w:szCs w:val="22"/>
          <w:lang w:val="en-GB"/>
        </w:rPr>
        <w:t xml:space="preserve"> </w:t>
      </w:r>
      <w:r w:rsidRPr="00C41643">
        <w:rPr>
          <w:rFonts w:asciiTheme="minorHAnsi" w:hAnsiTheme="minorHAnsi" w:cstheme="minorHAnsi"/>
          <w:sz w:val="22"/>
          <w:szCs w:val="22"/>
          <w:lang w:val="en-GB"/>
        </w:rPr>
        <w:t xml:space="preserve">Makers using digital technologies and modern materials within their work are expected to demonstrate that hand skill and craft knowledge is the lead component in both the concept and finished object.  </w:t>
      </w:r>
    </w:p>
    <w:p w14:paraId="3B815937" w14:textId="77777777" w:rsidR="00C41643" w:rsidRDefault="00C41643" w:rsidP="00C41643">
      <w:pPr>
        <w:spacing w:before="0" w:beforeAutospacing="0" w:after="0" w:afterAutospacing="0"/>
        <w:rPr>
          <w:rFonts w:asciiTheme="minorHAnsi" w:hAnsiTheme="minorHAnsi" w:cstheme="minorHAnsi"/>
          <w:sz w:val="22"/>
          <w:szCs w:val="22"/>
          <w:lang w:val="en-GB"/>
        </w:rPr>
      </w:pPr>
    </w:p>
    <w:p w14:paraId="55F7D519" w14:textId="5929D545" w:rsidR="00C41643"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Please note that the bursary covers craft courses only. </w:t>
      </w:r>
      <w:r>
        <w:rPr>
          <w:rFonts w:asciiTheme="minorHAnsi" w:hAnsiTheme="minorHAnsi" w:cstheme="minorHAnsi"/>
          <w:sz w:val="22"/>
          <w:szCs w:val="22"/>
          <w:lang w:val="en-GB"/>
        </w:rPr>
        <w:t>Craft Scotland</w:t>
      </w:r>
      <w:r w:rsidRPr="00C41643">
        <w:rPr>
          <w:rFonts w:asciiTheme="minorHAnsi" w:hAnsiTheme="minorHAnsi" w:cstheme="minorHAnsi"/>
          <w:sz w:val="22"/>
          <w:szCs w:val="22"/>
          <w:lang w:val="en-GB"/>
        </w:rPr>
        <w:t xml:space="preserve"> will consider graduates from disciplines within design but cannot support fine art or art history.</w:t>
      </w:r>
    </w:p>
    <w:p w14:paraId="4C92A265"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p>
    <w:p w14:paraId="22238E1C" w14:textId="5FBE5A0B" w:rsidR="00C41643" w:rsidRPr="00C41643" w:rsidRDefault="00C41643" w:rsidP="00C41643">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Craft Scotland</w:t>
      </w:r>
      <w:r w:rsidRPr="00C41643">
        <w:rPr>
          <w:rFonts w:asciiTheme="minorHAnsi" w:eastAsia="Times New Roman" w:hAnsiTheme="minorHAnsi" w:cstheme="minorHAnsi"/>
          <w:sz w:val="22"/>
          <w:szCs w:val="22"/>
          <w:lang w:eastAsia="en-GB"/>
        </w:rPr>
        <w:t xml:space="preserve"> understand that during the pandemic many students were unable to access studios, </w:t>
      </w:r>
      <w:proofErr w:type="gramStart"/>
      <w:r w:rsidRPr="00C41643">
        <w:rPr>
          <w:rFonts w:asciiTheme="minorHAnsi" w:eastAsia="Times New Roman" w:hAnsiTheme="minorHAnsi" w:cstheme="minorHAnsi"/>
          <w:sz w:val="22"/>
          <w:szCs w:val="22"/>
          <w:lang w:eastAsia="en-GB"/>
        </w:rPr>
        <w:t>workshops</w:t>
      </w:r>
      <w:proofErr w:type="gramEnd"/>
      <w:r w:rsidRPr="00C41643">
        <w:rPr>
          <w:rFonts w:asciiTheme="minorHAnsi" w:eastAsia="Times New Roman" w:hAnsiTheme="minorHAnsi" w:cstheme="minorHAnsi"/>
          <w:sz w:val="22"/>
          <w:szCs w:val="22"/>
          <w:lang w:eastAsia="en-GB"/>
        </w:rPr>
        <w:t xml:space="preserve"> and materials; had degree shows cancelled or moved online; were unable to make experimental or finished pieces and had limited hands-on tuition. This bursary aims to help newly graduated makers bridge some of those gaps. </w:t>
      </w:r>
      <w:r>
        <w:rPr>
          <w:rFonts w:asciiTheme="minorHAnsi" w:eastAsia="Times New Roman" w:hAnsiTheme="minorHAnsi" w:cstheme="minorHAnsi"/>
          <w:sz w:val="22"/>
          <w:szCs w:val="22"/>
          <w:lang w:eastAsia="en-GB"/>
        </w:rPr>
        <w:t xml:space="preserve"> </w:t>
      </w:r>
      <w:r w:rsidRPr="00C41643">
        <w:rPr>
          <w:rFonts w:asciiTheme="minorHAnsi" w:eastAsia="Times New Roman" w:hAnsiTheme="minorHAnsi" w:cstheme="minorHAnsi"/>
          <w:sz w:val="22"/>
          <w:szCs w:val="22"/>
          <w:lang w:eastAsia="en-GB"/>
        </w:rPr>
        <w:t>This bursary must be used to further your craft practice. The following list of activities is not exhaustive but is designed to give you an idea of what you can apply for</w:t>
      </w:r>
      <w:r>
        <w:rPr>
          <w:rFonts w:asciiTheme="minorHAnsi" w:eastAsia="Times New Roman" w:hAnsiTheme="minorHAnsi" w:cstheme="minorHAnsi"/>
          <w:sz w:val="22"/>
          <w:szCs w:val="22"/>
          <w:lang w:eastAsia="en-GB"/>
        </w:rPr>
        <w:t>:</w:t>
      </w:r>
    </w:p>
    <w:p w14:paraId="490F9280"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Making: do you need time and materials for making a </w:t>
      </w:r>
      <w:proofErr w:type="gramStart"/>
      <w:r w:rsidRPr="00C41643">
        <w:rPr>
          <w:rFonts w:asciiTheme="minorHAnsi" w:eastAsia="Times New Roman" w:hAnsiTheme="minorHAnsi" w:cstheme="minorHAnsi"/>
          <w:sz w:val="22"/>
          <w:szCs w:val="22"/>
          <w:lang w:eastAsia="en-GB"/>
        </w:rPr>
        <w:t>piece/pieces</w:t>
      </w:r>
      <w:proofErr w:type="gramEnd"/>
      <w:r w:rsidRPr="00C41643">
        <w:rPr>
          <w:rFonts w:asciiTheme="minorHAnsi" w:eastAsia="Times New Roman" w:hAnsiTheme="minorHAnsi" w:cstheme="minorHAnsi"/>
          <w:sz w:val="22"/>
          <w:szCs w:val="22"/>
          <w:lang w:eastAsia="en-GB"/>
        </w:rPr>
        <w:t xml:space="preserve"> or developing a new body of work?  </w:t>
      </w:r>
    </w:p>
    <w:p w14:paraId="75741987"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Photographing work.  </w:t>
      </w:r>
    </w:p>
    <w:p w14:paraId="020458DE"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Research: was there something or someone you wanted to look at or meet? Do you need to buy books, research </w:t>
      </w:r>
      <w:proofErr w:type="gramStart"/>
      <w:r w:rsidRPr="00C41643">
        <w:rPr>
          <w:rFonts w:asciiTheme="minorHAnsi" w:eastAsia="Times New Roman" w:hAnsiTheme="minorHAnsi" w:cstheme="minorHAnsi"/>
          <w:sz w:val="22"/>
          <w:szCs w:val="22"/>
          <w:lang w:eastAsia="en-GB"/>
        </w:rPr>
        <w:t>material</w:t>
      </w:r>
      <w:proofErr w:type="gramEnd"/>
      <w:r w:rsidRPr="00C41643">
        <w:rPr>
          <w:rFonts w:asciiTheme="minorHAnsi" w:eastAsia="Times New Roman" w:hAnsiTheme="minorHAnsi" w:cstheme="minorHAnsi"/>
          <w:sz w:val="22"/>
          <w:szCs w:val="22"/>
          <w:lang w:eastAsia="en-GB"/>
        </w:rPr>
        <w:t xml:space="preserve"> or visit an exhibition or archive? </w:t>
      </w:r>
    </w:p>
    <w:p w14:paraId="7BD1E3D5"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Tools: do you need </w:t>
      </w:r>
      <w:proofErr w:type="spellStart"/>
      <w:r w:rsidRPr="00C41643">
        <w:rPr>
          <w:rFonts w:asciiTheme="minorHAnsi" w:eastAsia="Times New Roman" w:hAnsiTheme="minorHAnsi" w:cstheme="minorHAnsi"/>
          <w:sz w:val="22"/>
          <w:szCs w:val="22"/>
          <w:lang w:eastAsia="en-GB"/>
        </w:rPr>
        <w:t>speciality</w:t>
      </w:r>
      <w:proofErr w:type="spellEnd"/>
      <w:r w:rsidRPr="00C41643">
        <w:rPr>
          <w:rFonts w:asciiTheme="minorHAnsi" w:eastAsia="Times New Roman" w:hAnsiTheme="minorHAnsi" w:cstheme="minorHAnsi"/>
          <w:sz w:val="22"/>
          <w:szCs w:val="22"/>
          <w:lang w:eastAsia="en-GB"/>
        </w:rPr>
        <w:t xml:space="preserve"> tools or equipment? </w:t>
      </w:r>
    </w:p>
    <w:p w14:paraId="3E1E6282"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Studio set-up: have you just moved into a studio and need equipment to set it up? </w:t>
      </w:r>
    </w:p>
    <w:p w14:paraId="2EB5F702"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Travel: included as part of research, fair </w:t>
      </w:r>
      <w:proofErr w:type="gramStart"/>
      <w:r w:rsidRPr="00C41643">
        <w:rPr>
          <w:rFonts w:asciiTheme="minorHAnsi" w:eastAsia="Times New Roman" w:hAnsiTheme="minorHAnsi" w:cstheme="minorHAnsi"/>
          <w:sz w:val="22"/>
          <w:szCs w:val="22"/>
          <w:lang w:eastAsia="en-GB"/>
        </w:rPr>
        <w:t>attendance</w:t>
      </w:r>
      <w:proofErr w:type="gramEnd"/>
      <w:r w:rsidRPr="00C41643">
        <w:rPr>
          <w:rFonts w:asciiTheme="minorHAnsi" w:eastAsia="Times New Roman" w:hAnsiTheme="minorHAnsi" w:cstheme="minorHAnsi"/>
          <w:sz w:val="22"/>
          <w:szCs w:val="22"/>
          <w:lang w:eastAsia="en-GB"/>
        </w:rPr>
        <w:t xml:space="preserve"> or training. </w:t>
      </w:r>
    </w:p>
    <w:p w14:paraId="15D1E324" w14:textId="77777777"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Training: maybe you need to learn a particular new skill to further your practice, is there a short course, membership or mentorship that would supplement your degree? </w:t>
      </w:r>
    </w:p>
    <w:p w14:paraId="3003A6A2" w14:textId="61159895" w:rsidR="00C41643"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 xml:space="preserve">Participating at a fair, show or exhibition. </w:t>
      </w:r>
    </w:p>
    <w:p w14:paraId="509E01D7" w14:textId="171C646E" w:rsidR="008C3C22" w:rsidRPr="00C41643" w:rsidRDefault="00C41643" w:rsidP="0009213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41643">
        <w:rPr>
          <w:rFonts w:asciiTheme="minorHAnsi" w:eastAsia="Times New Roman" w:hAnsiTheme="minorHAnsi" w:cstheme="minorHAnsi"/>
          <w:sz w:val="22"/>
          <w:szCs w:val="22"/>
          <w:lang w:eastAsia="en-GB"/>
        </w:rPr>
        <w:t>Time with a mentor: not academic study but if you need to cover costs to work with a vocational mentor.</w:t>
      </w:r>
    </w:p>
    <w:p w14:paraId="58B963B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92BF741" w14:textId="77777777" w:rsidR="00C41643" w:rsidRPr="00C41643"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Activities the bursary will not support </w:t>
      </w:r>
    </w:p>
    <w:p w14:paraId="7FD92F95" w14:textId="77777777" w:rsidR="00C41643" w:rsidRPr="00C41643" w:rsidRDefault="00C41643" w:rsidP="0009213D">
      <w:pPr>
        <w:pStyle w:val="ListParagraph"/>
        <w:numPr>
          <w:ilvl w:val="0"/>
          <w:numId w:val="7"/>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Further formal academic study (FE and HE/Colleges and Universities) </w:t>
      </w:r>
    </w:p>
    <w:p w14:paraId="4A036DED" w14:textId="77777777" w:rsidR="00C41643" w:rsidRPr="00C41643" w:rsidRDefault="00C41643" w:rsidP="0009213D">
      <w:pPr>
        <w:pStyle w:val="ListParagraph"/>
        <w:numPr>
          <w:ilvl w:val="0"/>
          <w:numId w:val="7"/>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Studio rent </w:t>
      </w:r>
    </w:p>
    <w:p w14:paraId="009CEE40" w14:textId="77777777" w:rsidR="00C41643" w:rsidRPr="00C41643" w:rsidRDefault="00C41643" w:rsidP="0009213D">
      <w:pPr>
        <w:pStyle w:val="ListParagraph"/>
        <w:numPr>
          <w:ilvl w:val="0"/>
          <w:numId w:val="7"/>
        </w:numPr>
        <w:spacing w:before="0" w:beforeAutospacing="0" w:after="0" w:afterAutospacing="0"/>
        <w:rPr>
          <w:rFonts w:asciiTheme="minorHAnsi" w:hAnsiTheme="minorHAnsi" w:cstheme="minorHAnsi"/>
          <w:sz w:val="22"/>
          <w:szCs w:val="22"/>
          <w:lang w:val="en-GB"/>
        </w:rPr>
      </w:pPr>
      <w:proofErr w:type="gramStart"/>
      <w:r w:rsidRPr="00C41643">
        <w:rPr>
          <w:rFonts w:asciiTheme="minorHAnsi" w:hAnsiTheme="minorHAnsi" w:cstheme="minorHAnsi"/>
          <w:sz w:val="22"/>
          <w:szCs w:val="22"/>
          <w:lang w:val="en-GB"/>
        </w:rPr>
        <w:t>Volunteer</w:t>
      </w:r>
      <w:proofErr w:type="gramEnd"/>
      <w:r w:rsidRPr="00C41643">
        <w:rPr>
          <w:rFonts w:asciiTheme="minorHAnsi" w:hAnsiTheme="minorHAnsi" w:cstheme="minorHAnsi"/>
          <w:sz w:val="22"/>
          <w:szCs w:val="22"/>
          <w:lang w:val="en-GB"/>
        </w:rPr>
        <w:t xml:space="preserve"> pay </w:t>
      </w:r>
    </w:p>
    <w:p w14:paraId="1F6CB5DD" w14:textId="42A5AED6" w:rsidR="00C41643" w:rsidRPr="00C41643" w:rsidRDefault="00C41643" w:rsidP="0009213D">
      <w:pPr>
        <w:pStyle w:val="ListParagraph"/>
        <w:numPr>
          <w:ilvl w:val="0"/>
          <w:numId w:val="7"/>
        </w:num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 xml:space="preserve">Supplementing income- </w:t>
      </w:r>
      <w:proofErr w:type="spellStart"/>
      <w:proofErr w:type="gramStart"/>
      <w:r w:rsidRPr="00C41643">
        <w:rPr>
          <w:rFonts w:asciiTheme="minorHAnsi" w:hAnsiTheme="minorHAnsi" w:cstheme="minorHAnsi"/>
          <w:sz w:val="22"/>
          <w:szCs w:val="22"/>
          <w:lang w:val="en-GB"/>
        </w:rPr>
        <w:t>ie</w:t>
      </w:r>
      <w:proofErr w:type="spellEnd"/>
      <w:proofErr w:type="gramEnd"/>
      <w:r w:rsidRPr="00C41643">
        <w:rPr>
          <w:rFonts w:asciiTheme="minorHAnsi" w:hAnsiTheme="minorHAnsi" w:cstheme="minorHAnsi"/>
          <w:sz w:val="22"/>
          <w:szCs w:val="22"/>
          <w:lang w:val="en-GB"/>
        </w:rPr>
        <w:t xml:space="preserve"> for a commission </w:t>
      </w:r>
    </w:p>
    <w:p w14:paraId="5A1121A0" w14:textId="77777777" w:rsidR="00C41643" w:rsidRDefault="00C41643" w:rsidP="00C41643">
      <w:pPr>
        <w:spacing w:before="0" w:beforeAutospacing="0" w:after="0" w:afterAutospacing="0"/>
        <w:rPr>
          <w:rFonts w:asciiTheme="minorHAnsi" w:hAnsiTheme="minorHAnsi" w:cstheme="minorHAnsi"/>
          <w:sz w:val="22"/>
          <w:szCs w:val="22"/>
          <w:lang w:val="en-GB"/>
        </w:rPr>
      </w:pPr>
    </w:p>
    <w:p w14:paraId="5B32DEFC" w14:textId="36E3BE87" w:rsidR="008C3C22" w:rsidRDefault="00C41643" w:rsidP="00C41643">
      <w:pPr>
        <w:spacing w:before="0" w:beforeAutospacing="0" w:after="0" w:afterAutospacing="0"/>
        <w:rPr>
          <w:rFonts w:asciiTheme="minorHAnsi" w:hAnsiTheme="minorHAnsi" w:cstheme="minorHAnsi"/>
          <w:sz w:val="22"/>
          <w:szCs w:val="22"/>
          <w:lang w:val="en-GB"/>
        </w:rPr>
      </w:pPr>
      <w:r w:rsidRPr="00C41643">
        <w:rPr>
          <w:rFonts w:asciiTheme="minorHAnsi" w:hAnsiTheme="minorHAnsi" w:cstheme="minorHAnsi"/>
          <w:sz w:val="22"/>
          <w:szCs w:val="22"/>
          <w:lang w:val="en-GB"/>
        </w:rPr>
        <w:t>Please note, this bursary cannot be used for expenses associated with another Craft Scotland opportunity.</w:t>
      </w:r>
    </w:p>
    <w:p w14:paraId="7245A3FF" w14:textId="5E43D622" w:rsidR="00C41643" w:rsidRDefault="00C41643" w:rsidP="008C3C22">
      <w:pPr>
        <w:spacing w:before="0" w:beforeAutospacing="0" w:after="0" w:afterAutospacing="0"/>
        <w:rPr>
          <w:rFonts w:asciiTheme="minorHAnsi" w:hAnsiTheme="minorHAnsi" w:cstheme="minorHAnsi"/>
          <w:sz w:val="22"/>
          <w:szCs w:val="22"/>
          <w:lang w:val="en-GB"/>
        </w:rPr>
      </w:pPr>
    </w:p>
    <w:p w14:paraId="6B7ABC7A" w14:textId="7F24469B" w:rsidR="00C41643" w:rsidRDefault="00F8184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award can be found via the </w:t>
      </w:r>
      <w:hyperlink r:id="rId14" w:history="1">
        <w:r w:rsidRPr="00F81842">
          <w:rPr>
            <w:rStyle w:val="Hyperlink"/>
            <w:rFonts w:asciiTheme="minorHAnsi" w:hAnsiTheme="minorHAnsi" w:cstheme="minorHAnsi"/>
            <w:sz w:val="22"/>
            <w:szCs w:val="22"/>
            <w:lang w:val="en-GB"/>
          </w:rPr>
          <w:t>Craft Scotland website</w:t>
        </w:r>
      </w:hyperlink>
      <w:r>
        <w:rPr>
          <w:rFonts w:asciiTheme="minorHAnsi" w:hAnsiTheme="minorHAnsi" w:cstheme="minorHAnsi"/>
          <w:sz w:val="22"/>
          <w:szCs w:val="22"/>
          <w:lang w:val="en-GB"/>
        </w:rPr>
        <w:t>.</w:t>
      </w:r>
    </w:p>
    <w:p w14:paraId="5BE7E690" w14:textId="6A85158D" w:rsidR="00C41643" w:rsidRDefault="00C41643"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48AE5B8" w14:textId="77777777" w:rsidR="00F81842" w:rsidRPr="00F81842" w:rsidRDefault="00F81842" w:rsidP="00F8184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You can d</w:t>
      </w:r>
      <w:r w:rsidR="00C41643" w:rsidRPr="00C41643">
        <w:rPr>
          <w:rFonts w:asciiTheme="minorHAnsi" w:hAnsiTheme="minorHAnsi" w:cstheme="minorHAnsi"/>
          <w:sz w:val="22"/>
          <w:szCs w:val="22"/>
          <w:lang w:val="en-GB"/>
        </w:rPr>
        <w:t xml:space="preserve">ownload the Application Pack &amp; Guidance </w:t>
      </w:r>
      <w:r>
        <w:rPr>
          <w:rFonts w:asciiTheme="minorHAnsi" w:hAnsiTheme="minorHAnsi" w:cstheme="minorHAnsi"/>
          <w:sz w:val="22"/>
          <w:szCs w:val="22"/>
          <w:lang w:val="en-GB"/>
        </w:rPr>
        <w:t xml:space="preserve">from the </w:t>
      </w:r>
      <w:hyperlink r:id="rId15" w:history="1">
        <w:r w:rsidRPr="00F81842">
          <w:rPr>
            <w:rStyle w:val="Hyperlink"/>
            <w:rFonts w:asciiTheme="minorHAnsi" w:hAnsiTheme="minorHAnsi" w:cstheme="minorHAnsi"/>
            <w:sz w:val="22"/>
            <w:szCs w:val="22"/>
            <w:lang w:val="en-GB"/>
          </w:rPr>
          <w:t>Craft Scotland website</w:t>
        </w:r>
      </w:hyperlink>
      <w:r>
        <w:rPr>
          <w:rFonts w:asciiTheme="minorHAnsi" w:hAnsiTheme="minorHAnsi" w:cstheme="minorHAnsi"/>
          <w:sz w:val="22"/>
          <w:szCs w:val="22"/>
          <w:lang w:val="en-GB"/>
        </w:rPr>
        <w:t xml:space="preserve">.  </w:t>
      </w:r>
      <w:r w:rsidRPr="00F81842">
        <w:rPr>
          <w:rFonts w:asciiTheme="minorHAnsi" w:hAnsiTheme="minorHAnsi" w:cstheme="minorHAnsi"/>
          <w:sz w:val="22"/>
          <w:szCs w:val="22"/>
          <w:lang w:val="en-GB"/>
        </w:rPr>
        <w:t xml:space="preserve">Before starting your application, please be aware that you will need to submit: </w:t>
      </w:r>
    </w:p>
    <w:p w14:paraId="6C301005"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A maker </w:t>
      </w:r>
      <w:proofErr w:type="gramStart"/>
      <w:r w:rsidRPr="00F81842">
        <w:rPr>
          <w:rFonts w:asciiTheme="minorHAnsi" w:hAnsiTheme="minorHAnsi" w:cstheme="minorHAnsi"/>
          <w:sz w:val="22"/>
          <w:szCs w:val="22"/>
          <w:lang w:val="en-GB"/>
        </w:rPr>
        <w:t>statement</w:t>
      </w:r>
      <w:proofErr w:type="gramEnd"/>
      <w:r w:rsidRPr="00F81842">
        <w:rPr>
          <w:rFonts w:asciiTheme="minorHAnsi" w:hAnsiTheme="minorHAnsi" w:cstheme="minorHAnsi"/>
          <w:sz w:val="22"/>
          <w:szCs w:val="22"/>
          <w:lang w:val="en-GB"/>
        </w:rPr>
        <w:t xml:space="preserve">.  </w:t>
      </w:r>
    </w:p>
    <w:p w14:paraId="0AE38A41"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Your CV. </w:t>
      </w:r>
    </w:p>
    <w:p w14:paraId="563B8B98"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Images of three pieces of work that reflect the type of work you make. </w:t>
      </w:r>
    </w:p>
    <w:p w14:paraId="456737F6"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A brief description of your current practice to date (no more than 500 words). </w:t>
      </w:r>
    </w:p>
    <w:p w14:paraId="23DAA7DE"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A proposal of what you would like to do if you received the bursary (no more than 500 words). </w:t>
      </w:r>
    </w:p>
    <w:p w14:paraId="1666BEC7" w14:textId="77777777" w:rsidR="00F81842"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 xml:space="preserve">A full estimated breakdown of costs. </w:t>
      </w:r>
    </w:p>
    <w:p w14:paraId="327861A9" w14:textId="51108D37" w:rsidR="00C41643" w:rsidRPr="00F81842" w:rsidRDefault="00F81842" w:rsidP="0009213D">
      <w:pPr>
        <w:pStyle w:val="ListParagraph"/>
        <w:numPr>
          <w:ilvl w:val="0"/>
          <w:numId w:val="9"/>
        </w:numPr>
        <w:spacing w:before="0" w:beforeAutospacing="0" w:after="0" w:afterAutospacing="0"/>
        <w:rPr>
          <w:rFonts w:asciiTheme="minorHAnsi" w:hAnsiTheme="minorHAnsi" w:cstheme="minorHAnsi"/>
          <w:sz w:val="22"/>
          <w:szCs w:val="22"/>
          <w:lang w:val="en-GB"/>
        </w:rPr>
      </w:pPr>
      <w:r w:rsidRPr="00F81842">
        <w:rPr>
          <w:rFonts w:asciiTheme="minorHAnsi" w:hAnsiTheme="minorHAnsi" w:cstheme="minorHAnsi"/>
          <w:sz w:val="22"/>
          <w:szCs w:val="22"/>
          <w:lang w:val="en-GB"/>
        </w:rPr>
        <w:t>Reasons why you are interested in this bursary and how you think your practice will benefit.</w:t>
      </w:r>
    </w:p>
    <w:p w14:paraId="7B3AB803" w14:textId="77777777" w:rsidR="00F81842" w:rsidRDefault="00F81842" w:rsidP="00C41643">
      <w:pPr>
        <w:spacing w:before="0" w:beforeAutospacing="0" w:after="0" w:afterAutospacing="0"/>
        <w:rPr>
          <w:rFonts w:asciiTheme="minorHAnsi" w:hAnsiTheme="minorHAnsi" w:cstheme="minorHAnsi"/>
          <w:sz w:val="22"/>
          <w:szCs w:val="22"/>
          <w:lang w:val="en-GB"/>
        </w:rPr>
      </w:pPr>
    </w:p>
    <w:p w14:paraId="5DA4E6B5" w14:textId="5FEBDC03" w:rsidR="008C3C22" w:rsidRDefault="00F81842"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Should you have any queries, please email:</w:t>
      </w:r>
      <w:r w:rsidR="00C41643" w:rsidRPr="00C41643">
        <w:rPr>
          <w:rFonts w:asciiTheme="minorHAnsi" w:hAnsiTheme="minorHAnsi" w:cstheme="minorHAnsi"/>
          <w:sz w:val="22"/>
          <w:szCs w:val="22"/>
          <w:lang w:val="en-GB"/>
        </w:rPr>
        <w:t xml:space="preserve"> </w:t>
      </w:r>
      <w:hyperlink r:id="rId16" w:history="1">
        <w:r w:rsidRPr="00955BC4">
          <w:rPr>
            <w:rStyle w:val="Hyperlink"/>
            <w:rFonts w:asciiTheme="minorHAnsi" w:hAnsiTheme="minorHAnsi" w:cstheme="minorHAnsi"/>
            <w:sz w:val="22"/>
            <w:szCs w:val="22"/>
            <w:lang w:val="en-GB"/>
          </w:rPr>
          <w:t>hello@craftscotland.org</w:t>
        </w:r>
      </w:hyperlink>
      <w:r>
        <w:rPr>
          <w:rFonts w:asciiTheme="minorHAnsi" w:hAnsiTheme="minorHAnsi" w:cstheme="minorHAnsi"/>
          <w:sz w:val="22"/>
          <w:szCs w:val="22"/>
          <w:lang w:val="en-GB"/>
        </w:rPr>
        <w:t xml:space="preserve">. </w:t>
      </w:r>
      <w:r w:rsidR="00C41643" w:rsidRPr="00C41643">
        <w:rPr>
          <w:rFonts w:asciiTheme="minorHAnsi" w:hAnsiTheme="minorHAnsi" w:cstheme="minorHAnsi"/>
          <w:sz w:val="22"/>
          <w:szCs w:val="22"/>
          <w:lang w:val="en-GB"/>
        </w:rPr>
        <w:t xml:space="preserve"> </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577E68F0" w:rsidR="008C3C22" w:rsidRPr="00635975" w:rsidRDefault="00E22A62"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22A62">
        <w:rPr>
          <w:rFonts w:asciiTheme="minorHAnsi" w:eastAsia="Times New Roman" w:hAnsiTheme="minorHAnsi" w:cstheme="minorHAnsi"/>
          <w:b/>
          <w:bCs/>
          <w:color w:val="0070C0"/>
          <w:sz w:val="28"/>
          <w:szCs w:val="28"/>
          <w:lang w:val="en-GB" w:eastAsia="en-GB"/>
        </w:rPr>
        <w:t>Continuo Foundation</w:t>
      </w:r>
    </w:p>
    <w:p w14:paraId="73A56187" w14:textId="72A53499" w:rsidR="008C3C22" w:rsidRPr="009853D8" w:rsidRDefault="00E22A62"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22A62">
        <w:rPr>
          <w:rFonts w:asciiTheme="minorHAnsi" w:eastAsia="Times New Roman" w:hAnsiTheme="minorHAnsi" w:cstheme="minorHAnsi"/>
          <w:b/>
          <w:bCs/>
          <w:color w:val="auto"/>
          <w:sz w:val="22"/>
          <w:szCs w:val="22"/>
          <w:lang w:val="en-GB" w:eastAsia="en-GB"/>
        </w:rPr>
        <w:t>Grants are available for period music ensembles to support live performances across the UK, particularly in areas that lack access to high-quality live music.</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760AFE4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22A62">
              <w:rPr>
                <w:rFonts w:asciiTheme="minorHAnsi" w:hAnsiTheme="minorHAnsi" w:cstheme="minorHAnsi"/>
                <w:sz w:val="22"/>
                <w:szCs w:val="22"/>
                <w:lang w:val="en-GB"/>
              </w:rPr>
              <w:t>8,000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331D2150" w:rsidR="008C3C22" w:rsidRPr="00E041B6" w:rsidRDefault="00E22A6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06</w:t>
            </w:r>
            <w:r w:rsidR="00BC5742">
              <w:rPr>
                <w:rFonts w:asciiTheme="minorHAnsi" w:hAnsiTheme="minorHAnsi" w:cstheme="minorHAnsi"/>
                <w:sz w:val="22"/>
                <w:szCs w:val="22"/>
                <w:lang w:val="en-GB"/>
              </w:rPr>
              <w:t>/</w:t>
            </w:r>
            <w:r>
              <w:rPr>
                <w:rFonts w:asciiTheme="minorHAnsi" w:hAnsiTheme="minorHAnsi" w:cstheme="minorHAnsi"/>
                <w:sz w:val="22"/>
                <w:szCs w:val="22"/>
                <w:lang w:val="en-GB"/>
              </w:rPr>
              <w:t>02</w:t>
            </w:r>
            <w:r w:rsidR="00BC5742">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1CBE491" w14:textId="09883FF3" w:rsidR="00E22A62" w:rsidRPr="00E22A62" w:rsidRDefault="00E22A62" w:rsidP="00E22A62">
      <w:pPr>
        <w:spacing w:before="0" w:beforeAutospacing="0" w:after="0" w:afterAutospacing="0"/>
        <w:rPr>
          <w:rFonts w:asciiTheme="minorHAnsi" w:hAnsiTheme="minorHAnsi" w:cstheme="minorHAnsi"/>
          <w:sz w:val="22"/>
          <w:szCs w:val="22"/>
          <w:lang w:val="en-GB"/>
        </w:rPr>
      </w:pPr>
      <w:r w:rsidRPr="00E22A62">
        <w:rPr>
          <w:rFonts w:asciiTheme="minorHAnsi" w:hAnsiTheme="minorHAnsi" w:cstheme="minorHAnsi"/>
          <w:sz w:val="22"/>
          <w:szCs w:val="22"/>
          <w:lang w:val="en-GB"/>
        </w:rPr>
        <w:t>The Continuo Foundation supports live performances of period music from before 1850 played on instruments for which the music was composed (historically informed performance) and helps period-instrument musicians become more financially stable, whilst engaging audiences of all ages across the UK with live period performances.</w:t>
      </w:r>
      <w:r>
        <w:rPr>
          <w:rFonts w:asciiTheme="minorHAnsi" w:hAnsiTheme="minorHAnsi" w:cstheme="minorHAnsi"/>
          <w:sz w:val="22"/>
          <w:szCs w:val="22"/>
          <w:lang w:val="en-GB"/>
        </w:rPr>
        <w:t xml:space="preserve">  </w:t>
      </w:r>
      <w:r w:rsidRPr="00E22A62">
        <w:rPr>
          <w:rFonts w:asciiTheme="minorHAnsi" w:hAnsiTheme="minorHAnsi" w:cstheme="minorHAnsi"/>
          <w:sz w:val="22"/>
          <w:szCs w:val="22"/>
          <w:lang w:val="en-GB"/>
        </w:rPr>
        <w:t>Since 2021, the Foundation has awarded over £450,000 in grants to 95 projects and 243 performances.</w:t>
      </w:r>
      <w:r>
        <w:rPr>
          <w:rFonts w:asciiTheme="minorHAnsi" w:hAnsiTheme="minorHAnsi" w:cstheme="minorHAnsi"/>
          <w:sz w:val="22"/>
          <w:szCs w:val="22"/>
          <w:lang w:val="en-GB"/>
        </w:rPr>
        <w:t xml:space="preserve">  </w:t>
      </w:r>
      <w:r w:rsidRPr="00E22A62">
        <w:rPr>
          <w:rFonts w:asciiTheme="minorHAnsi" w:hAnsiTheme="minorHAnsi" w:cstheme="minorHAnsi"/>
          <w:sz w:val="22"/>
          <w:szCs w:val="22"/>
          <w:lang w:val="en-GB"/>
        </w:rPr>
        <w:t>This fund aims to support professional ensembles playing period music and instruments by mobilising projects of outstanding artistic merit and creating meaningful work for freelance period musicians.</w:t>
      </w:r>
      <w:r>
        <w:rPr>
          <w:rFonts w:asciiTheme="minorHAnsi" w:hAnsiTheme="minorHAnsi" w:cstheme="minorHAnsi"/>
          <w:sz w:val="22"/>
          <w:szCs w:val="22"/>
          <w:lang w:val="en-GB"/>
        </w:rPr>
        <w:t xml:space="preserve">  </w:t>
      </w:r>
      <w:r w:rsidRPr="00E22A62">
        <w:rPr>
          <w:rFonts w:asciiTheme="minorHAnsi" w:hAnsiTheme="minorHAnsi" w:cstheme="minorHAnsi"/>
          <w:sz w:val="22"/>
          <w:szCs w:val="22"/>
          <w:lang w:val="en-GB"/>
        </w:rPr>
        <w:t>The focus of Round Five is to provide the funds and confidence needed for ensembles to plan and carry out a range of creative projects that will bring inspiring live music to communities across the UK, particularly in areas which lack access to high calibre live music.</w:t>
      </w:r>
    </w:p>
    <w:p w14:paraId="460C6824" w14:textId="77777777" w:rsidR="00E22A62" w:rsidRPr="00E22A62" w:rsidRDefault="00E22A62" w:rsidP="00E22A62">
      <w:pPr>
        <w:spacing w:before="0" w:beforeAutospacing="0" w:after="0" w:afterAutospacing="0"/>
        <w:rPr>
          <w:rFonts w:asciiTheme="minorHAnsi" w:hAnsiTheme="minorHAnsi" w:cstheme="minorHAnsi"/>
          <w:sz w:val="22"/>
          <w:szCs w:val="22"/>
          <w:lang w:val="en-GB"/>
        </w:rPr>
      </w:pPr>
    </w:p>
    <w:p w14:paraId="37D7154A" w14:textId="0A001D76" w:rsidR="008C3C22" w:rsidRDefault="00E22A62" w:rsidP="00E22A62">
      <w:pPr>
        <w:spacing w:before="0" w:beforeAutospacing="0" w:after="0" w:afterAutospacing="0"/>
        <w:rPr>
          <w:rFonts w:asciiTheme="minorHAnsi" w:hAnsiTheme="minorHAnsi" w:cstheme="minorHAnsi"/>
          <w:sz w:val="22"/>
          <w:szCs w:val="22"/>
          <w:lang w:val="en-GB"/>
        </w:rPr>
      </w:pPr>
      <w:r w:rsidRPr="00E22A62">
        <w:rPr>
          <w:rFonts w:asciiTheme="minorHAnsi" w:hAnsiTheme="minorHAnsi" w:cstheme="minorHAnsi"/>
          <w:sz w:val="22"/>
          <w:szCs w:val="22"/>
          <w:lang w:val="en-GB"/>
        </w:rPr>
        <w:t>A total of £100,000 is available.</w:t>
      </w:r>
      <w:r>
        <w:rPr>
          <w:rFonts w:asciiTheme="minorHAnsi" w:hAnsiTheme="minorHAnsi" w:cstheme="minorHAnsi"/>
          <w:sz w:val="22"/>
          <w:szCs w:val="22"/>
          <w:lang w:val="en-GB"/>
        </w:rPr>
        <w:t xml:space="preserve">  G</w:t>
      </w:r>
      <w:r w:rsidRPr="00E22A62">
        <w:rPr>
          <w:rFonts w:asciiTheme="minorHAnsi" w:hAnsiTheme="minorHAnsi" w:cstheme="minorHAnsi"/>
          <w:sz w:val="22"/>
          <w:szCs w:val="22"/>
          <w:lang w:val="en-GB"/>
        </w:rPr>
        <w:t xml:space="preserve">rants of between £2,000 and £8,000 are available. </w:t>
      </w:r>
      <w:r>
        <w:rPr>
          <w:rFonts w:asciiTheme="minorHAnsi" w:hAnsiTheme="minorHAnsi" w:cstheme="minorHAnsi"/>
          <w:sz w:val="22"/>
          <w:szCs w:val="22"/>
          <w:lang w:val="en-GB"/>
        </w:rPr>
        <w:t xml:space="preserve"> </w:t>
      </w:r>
      <w:r w:rsidRPr="00E22A62">
        <w:rPr>
          <w:rFonts w:asciiTheme="minorHAnsi" w:hAnsiTheme="minorHAnsi" w:cstheme="minorHAnsi"/>
          <w:sz w:val="22"/>
          <w:szCs w:val="22"/>
          <w:lang w:val="en-GB"/>
        </w:rPr>
        <w:t>The Foundation expects to award grants to approximately 20 ensembles in this round. The final numbers will depend upon the quality of the applications received and the amounts requested.  Grants can be for up to a maximum of 90% of the project cost. Applicants will be asked to demonstrate alternate sources of funding.</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F84B194" w14:textId="022C04A3" w:rsidR="00E22A62" w:rsidRPr="00E22A62" w:rsidRDefault="00E22A62" w:rsidP="00E22A62">
      <w:p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 xml:space="preserve">UK-based professional ensembles with at least three musicians playing period instruments (or faithful replicas) and focusing primarily on music repertoires from the Middle Ages up until the early 19th Century, can apply. </w:t>
      </w:r>
      <w:r>
        <w:rPr>
          <w:rFonts w:asciiTheme="minorHAnsi" w:eastAsia="Times New Roman" w:hAnsiTheme="minorHAnsi" w:cstheme="minorHAnsi"/>
          <w:sz w:val="22"/>
          <w:szCs w:val="22"/>
          <w:lang w:eastAsia="en-GB"/>
        </w:rPr>
        <w:t xml:space="preserve"> </w:t>
      </w:r>
      <w:r w:rsidRPr="00E22A62">
        <w:rPr>
          <w:rFonts w:asciiTheme="minorHAnsi" w:eastAsia="Times New Roman" w:hAnsiTheme="minorHAnsi" w:cstheme="minorHAnsi"/>
          <w:sz w:val="22"/>
          <w:szCs w:val="22"/>
          <w:lang w:eastAsia="en-GB"/>
        </w:rPr>
        <w:t xml:space="preserve">Proposals can include vocalists, </w:t>
      </w:r>
      <w:proofErr w:type="gramStart"/>
      <w:r w:rsidRPr="00E22A62">
        <w:rPr>
          <w:rFonts w:asciiTheme="minorHAnsi" w:eastAsia="Times New Roman" w:hAnsiTheme="minorHAnsi" w:cstheme="minorHAnsi"/>
          <w:sz w:val="22"/>
          <w:szCs w:val="22"/>
          <w:lang w:eastAsia="en-GB"/>
        </w:rPr>
        <w:t>as long as</w:t>
      </w:r>
      <w:proofErr w:type="gramEnd"/>
      <w:r w:rsidRPr="00E22A62">
        <w:rPr>
          <w:rFonts w:asciiTheme="minorHAnsi" w:eastAsia="Times New Roman" w:hAnsiTheme="minorHAnsi" w:cstheme="minorHAnsi"/>
          <w:sz w:val="22"/>
          <w:szCs w:val="22"/>
          <w:lang w:eastAsia="en-GB"/>
        </w:rPr>
        <w:t xml:space="preserve"> the instrumental ensemble applying has at least three instrumentalists, new works commissioned for period instruments, or combine early and contemporary repertoires in their </w:t>
      </w:r>
      <w:proofErr w:type="spellStart"/>
      <w:r w:rsidRPr="00E22A62">
        <w:rPr>
          <w:rFonts w:asciiTheme="minorHAnsi" w:eastAsia="Times New Roman" w:hAnsiTheme="minorHAnsi" w:cstheme="minorHAnsi"/>
          <w:sz w:val="22"/>
          <w:szCs w:val="22"/>
          <w:lang w:eastAsia="en-GB"/>
        </w:rPr>
        <w:t>programmes</w:t>
      </w:r>
      <w:proofErr w:type="spellEnd"/>
      <w:r w:rsidRPr="00E22A62">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E22A62">
        <w:rPr>
          <w:rFonts w:asciiTheme="minorHAnsi" w:eastAsia="Times New Roman" w:hAnsiTheme="minorHAnsi" w:cstheme="minorHAnsi"/>
          <w:sz w:val="22"/>
          <w:szCs w:val="22"/>
          <w:lang w:eastAsia="en-GB"/>
        </w:rPr>
        <w:t>The key criteria for assessing applications are:</w:t>
      </w:r>
    </w:p>
    <w:p w14:paraId="5B70B642" w14:textId="77777777" w:rsidR="00E22A62" w:rsidRPr="00E22A62" w:rsidRDefault="00E22A62" w:rsidP="0009213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The artistic merit and originality of the proposed project</w:t>
      </w:r>
    </w:p>
    <w:p w14:paraId="0E0CFA17" w14:textId="77777777" w:rsidR="00E22A62" w:rsidRPr="00E22A62" w:rsidRDefault="00E22A62" w:rsidP="0009213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 xml:space="preserve">The number of instrumentalists </w:t>
      </w:r>
      <w:proofErr w:type="gramStart"/>
      <w:r w:rsidRPr="00E22A62">
        <w:rPr>
          <w:rFonts w:asciiTheme="minorHAnsi" w:eastAsia="Times New Roman" w:hAnsiTheme="minorHAnsi" w:cstheme="minorHAnsi"/>
          <w:sz w:val="22"/>
          <w:szCs w:val="22"/>
          <w:lang w:eastAsia="en-GB"/>
        </w:rPr>
        <w:t>engaged</w:t>
      </w:r>
      <w:proofErr w:type="gramEnd"/>
      <w:r w:rsidRPr="00E22A62">
        <w:rPr>
          <w:rFonts w:asciiTheme="minorHAnsi" w:eastAsia="Times New Roman" w:hAnsiTheme="minorHAnsi" w:cstheme="minorHAnsi"/>
          <w:sz w:val="22"/>
          <w:szCs w:val="22"/>
          <w:lang w:eastAsia="en-GB"/>
        </w:rPr>
        <w:t xml:space="preserve"> and the proportion of the grant funds dedicated to artists’ fees.</w:t>
      </w:r>
    </w:p>
    <w:p w14:paraId="22E2FE5A" w14:textId="77777777" w:rsidR="00E22A62" w:rsidRPr="00E22A62" w:rsidRDefault="00E22A62" w:rsidP="0009213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lastRenderedPageBreak/>
        <w:t>The extent to which new live or virtual audiences will be engaged.</w:t>
      </w:r>
    </w:p>
    <w:p w14:paraId="79448CCC" w14:textId="77777777" w:rsidR="00E22A62" w:rsidRPr="00E22A62" w:rsidRDefault="00E22A62" w:rsidP="0009213D">
      <w:pPr>
        <w:pStyle w:val="ListParagraph"/>
        <w:numPr>
          <w:ilvl w:val="0"/>
          <w:numId w:val="10"/>
        </w:num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For recently formed ensembles, the extent to which the project proposed is realistic and will contribute to establishing the group's credentials and visibility.</w:t>
      </w:r>
    </w:p>
    <w:p w14:paraId="419A5277" w14:textId="77777777" w:rsidR="00E22A62" w:rsidRDefault="00E22A62" w:rsidP="00E22A62">
      <w:pPr>
        <w:spacing w:before="0" w:beforeAutospacing="0" w:after="0" w:afterAutospacing="0"/>
        <w:rPr>
          <w:rFonts w:asciiTheme="minorHAnsi" w:eastAsia="Times New Roman" w:hAnsiTheme="minorHAnsi" w:cstheme="minorHAnsi"/>
          <w:sz w:val="22"/>
          <w:szCs w:val="22"/>
          <w:lang w:eastAsia="en-GB"/>
        </w:rPr>
      </w:pPr>
    </w:p>
    <w:p w14:paraId="0B2087B3" w14:textId="6576BCDB" w:rsidR="00E22A62" w:rsidRPr="00E22A62" w:rsidRDefault="00E22A62" w:rsidP="00E22A62">
      <w:p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An ensemble must have had at least one public performance before 31 December 2022.  Pre-existing Continuo Foundation grantees can apply provided they have complied with the terms of their grant(s) and do not have an overdue post-project report outstanding.</w:t>
      </w:r>
    </w:p>
    <w:p w14:paraId="7A028E0E" w14:textId="77777777" w:rsidR="00E22A62" w:rsidRPr="00E22A62" w:rsidRDefault="00E22A62" w:rsidP="00E22A62">
      <w:pPr>
        <w:spacing w:before="0" w:beforeAutospacing="0" w:after="0" w:afterAutospacing="0"/>
        <w:rPr>
          <w:rFonts w:asciiTheme="minorHAnsi" w:eastAsia="Times New Roman" w:hAnsiTheme="minorHAnsi" w:cstheme="minorHAnsi"/>
          <w:sz w:val="22"/>
          <w:szCs w:val="22"/>
          <w:lang w:eastAsia="en-GB"/>
        </w:rPr>
      </w:pPr>
    </w:p>
    <w:p w14:paraId="4ADD0130" w14:textId="77777777" w:rsidR="00E22A62" w:rsidRPr="00E22A62" w:rsidRDefault="00E22A62" w:rsidP="00E22A62">
      <w:p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The following are not eligible for funding:</w:t>
      </w:r>
    </w:p>
    <w:p w14:paraId="1CB14D0B" w14:textId="77777777" w:rsidR="00E22A62" w:rsidRPr="002059C4" w:rsidRDefault="00E22A62" w:rsidP="0009213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Individual musicians. </w:t>
      </w:r>
    </w:p>
    <w:p w14:paraId="58E55FBC" w14:textId="77777777" w:rsidR="00E22A62" w:rsidRPr="002059C4" w:rsidRDefault="00E22A62" w:rsidP="0009213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Venues. </w:t>
      </w:r>
    </w:p>
    <w:p w14:paraId="729686BC" w14:textId="77777777" w:rsidR="00E22A62" w:rsidRPr="002059C4" w:rsidRDefault="00E22A62" w:rsidP="0009213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Promoters. </w:t>
      </w:r>
    </w:p>
    <w:p w14:paraId="32B91814" w14:textId="77777777" w:rsidR="002059C4" w:rsidRDefault="002059C4" w:rsidP="00E22A62">
      <w:pPr>
        <w:spacing w:before="0" w:beforeAutospacing="0" w:after="0" w:afterAutospacing="0"/>
        <w:rPr>
          <w:rFonts w:asciiTheme="minorHAnsi" w:eastAsia="Times New Roman" w:hAnsiTheme="minorHAnsi" w:cstheme="minorHAnsi"/>
          <w:sz w:val="22"/>
          <w:szCs w:val="22"/>
          <w:lang w:eastAsia="en-GB"/>
        </w:rPr>
      </w:pPr>
    </w:p>
    <w:p w14:paraId="2894D401" w14:textId="720486ED" w:rsidR="00E22A62" w:rsidRPr="00E22A62" w:rsidRDefault="00E22A62" w:rsidP="00E22A62">
      <w:p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Grants can be used by a period-instrument ensemble to:</w:t>
      </w:r>
    </w:p>
    <w:p w14:paraId="44B9413F" w14:textId="77777777" w:rsidR="00E22A62" w:rsidRPr="002059C4" w:rsidRDefault="00E22A62" w:rsidP="0009213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Provide the funding to enable a concert at risk of being cancelled or downsized.</w:t>
      </w:r>
    </w:p>
    <w:p w14:paraId="1208E1E2" w14:textId="77777777" w:rsidR="00E22A62" w:rsidRPr="002059C4" w:rsidRDefault="00E22A62" w:rsidP="0009213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Fund a new project where there is uncertainty about audience size. </w:t>
      </w:r>
    </w:p>
    <w:p w14:paraId="79CE6654" w14:textId="77777777" w:rsidR="00E22A62" w:rsidRPr="002059C4" w:rsidRDefault="00E22A62" w:rsidP="0009213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Fund a chamber recital series. </w:t>
      </w:r>
    </w:p>
    <w:p w14:paraId="7E388C70" w14:textId="77777777" w:rsidR="00E22A62" w:rsidRPr="002059C4" w:rsidRDefault="00E22A62" w:rsidP="0009213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Tour an existing programme to new UK locations. </w:t>
      </w:r>
    </w:p>
    <w:p w14:paraId="5A70A27E" w14:textId="77777777" w:rsidR="00E22A62" w:rsidRPr="002059C4" w:rsidRDefault="00E22A62" w:rsidP="0009213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2059C4">
        <w:rPr>
          <w:rFonts w:asciiTheme="minorHAnsi" w:eastAsia="Times New Roman" w:hAnsiTheme="minorHAnsi" w:cstheme="minorHAnsi"/>
          <w:sz w:val="22"/>
          <w:szCs w:val="22"/>
          <w:lang w:eastAsia="en-GB"/>
        </w:rPr>
        <w:t xml:space="preserve">Create a filmed concert which can be used to generate further touring opportunities. </w:t>
      </w:r>
    </w:p>
    <w:p w14:paraId="5BE53741" w14:textId="77777777" w:rsidR="002059C4" w:rsidRDefault="002059C4" w:rsidP="00E22A62">
      <w:pPr>
        <w:spacing w:before="0" w:beforeAutospacing="0" w:after="0" w:afterAutospacing="0"/>
        <w:rPr>
          <w:rFonts w:asciiTheme="minorHAnsi" w:eastAsia="Times New Roman" w:hAnsiTheme="minorHAnsi" w:cstheme="minorHAnsi"/>
          <w:sz w:val="22"/>
          <w:szCs w:val="22"/>
          <w:lang w:eastAsia="en-GB"/>
        </w:rPr>
      </w:pPr>
    </w:p>
    <w:p w14:paraId="65E38771" w14:textId="68C64093" w:rsidR="008C3C22" w:rsidRDefault="00E22A62" w:rsidP="00E22A62">
      <w:pPr>
        <w:spacing w:before="0" w:beforeAutospacing="0" w:after="0" w:afterAutospacing="0"/>
        <w:rPr>
          <w:rFonts w:asciiTheme="minorHAnsi" w:eastAsia="Times New Roman" w:hAnsiTheme="minorHAnsi" w:cstheme="minorHAnsi"/>
          <w:sz w:val="22"/>
          <w:szCs w:val="22"/>
          <w:lang w:eastAsia="en-GB"/>
        </w:rPr>
      </w:pPr>
      <w:r w:rsidRPr="00E22A62">
        <w:rPr>
          <w:rFonts w:asciiTheme="minorHAnsi" w:eastAsia="Times New Roman" w:hAnsiTheme="minorHAnsi" w:cstheme="minorHAnsi"/>
          <w:sz w:val="22"/>
          <w:szCs w:val="22"/>
          <w:lang w:eastAsia="en-GB"/>
        </w:rPr>
        <w:t xml:space="preserve">The Foundation prefers to support concerts rather than recording projects. </w:t>
      </w:r>
      <w:r w:rsidR="002059C4">
        <w:rPr>
          <w:rFonts w:asciiTheme="minorHAnsi" w:eastAsia="Times New Roman" w:hAnsiTheme="minorHAnsi" w:cstheme="minorHAnsi"/>
          <w:sz w:val="22"/>
          <w:szCs w:val="22"/>
          <w:lang w:eastAsia="en-GB"/>
        </w:rPr>
        <w:t xml:space="preserve"> </w:t>
      </w:r>
      <w:r w:rsidRPr="00E22A62">
        <w:rPr>
          <w:rFonts w:asciiTheme="minorHAnsi" w:eastAsia="Times New Roman" w:hAnsiTheme="minorHAnsi" w:cstheme="minorHAnsi"/>
          <w:sz w:val="22"/>
          <w:szCs w:val="22"/>
          <w:lang w:eastAsia="en-GB"/>
        </w:rPr>
        <w:t>Funding will support projects taking place between April 2023 and December 2023.</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8C64C8A" w14:textId="731206F9" w:rsidR="008C3C22" w:rsidRDefault="002059C4"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directly via the </w:t>
      </w:r>
      <w:hyperlink r:id="rId17" w:history="1">
        <w:r w:rsidRPr="002059C4">
          <w:rPr>
            <w:rStyle w:val="Hyperlink"/>
            <w:rFonts w:asciiTheme="minorHAnsi" w:hAnsiTheme="minorHAnsi" w:cstheme="minorHAnsi"/>
            <w:sz w:val="22"/>
            <w:szCs w:val="22"/>
            <w:lang w:val="en-GB"/>
          </w:rPr>
          <w:t>Continuo Foundation website</w:t>
        </w:r>
      </w:hyperlink>
      <w:r>
        <w:rPr>
          <w:rFonts w:asciiTheme="minorHAnsi" w:hAnsiTheme="minorHAnsi" w:cstheme="minorHAnsi"/>
          <w:sz w:val="22"/>
          <w:szCs w:val="22"/>
          <w:lang w:val="en-GB"/>
        </w:rPr>
        <w:t>.</w:t>
      </w:r>
    </w:p>
    <w:p w14:paraId="0836B259" w14:textId="77777777" w:rsidR="002059C4" w:rsidRPr="002D7478" w:rsidRDefault="002059C4"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3852A0D" w14:textId="2F8F6F5A" w:rsidR="002059C4" w:rsidRDefault="002059C4" w:rsidP="002059C4">
      <w:pPr>
        <w:pStyle w:val="NormalWeb"/>
        <w:shd w:val="clear" w:color="auto" w:fill="FFFFFF"/>
        <w:spacing w:before="0" w:beforeAutospacing="0" w:after="0" w:afterAutospacing="0"/>
        <w:rPr>
          <w:rFonts w:asciiTheme="minorHAnsi" w:hAnsiTheme="minorHAnsi" w:cstheme="minorHAnsi"/>
          <w:color w:val="333333"/>
          <w:sz w:val="22"/>
          <w:szCs w:val="22"/>
        </w:rPr>
      </w:pPr>
      <w:r w:rsidRPr="002059C4">
        <w:rPr>
          <w:rFonts w:asciiTheme="minorHAnsi" w:hAnsiTheme="minorHAnsi" w:cstheme="minorHAnsi"/>
          <w:color w:val="333333"/>
          <w:sz w:val="22"/>
          <w:szCs w:val="22"/>
        </w:rPr>
        <w:t>The deadline for applications is 6 February 2023. Decisions are expected to be announced by the 23 March 2023.</w:t>
      </w:r>
      <w:r>
        <w:rPr>
          <w:rFonts w:asciiTheme="minorHAnsi" w:hAnsiTheme="minorHAnsi" w:cstheme="minorHAnsi"/>
          <w:color w:val="333333"/>
          <w:sz w:val="22"/>
          <w:szCs w:val="22"/>
        </w:rPr>
        <w:t xml:space="preserve">  </w:t>
      </w:r>
      <w:r w:rsidRPr="002059C4">
        <w:rPr>
          <w:rFonts w:asciiTheme="minorHAnsi" w:hAnsiTheme="minorHAnsi" w:cstheme="minorHAnsi"/>
          <w:color w:val="333333"/>
          <w:sz w:val="22"/>
          <w:szCs w:val="22"/>
        </w:rPr>
        <w:t xml:space="preserve">Guidance notes and an online application form are available from the </w:t>
      </w:r>
      <w:hyperlink r:id="rId18" w:history="1">
        <w:hyperlink r:id="rId19" w:history="1">
          <w:r w:rsidRPr="002059C4">
            <w:rPr>
              <w:rStyle w:val="Hyperlink"/>
              <w:rFonts w:asciiTheme="minorHAnsi" w:hAnsiTheme="minorHAnsi" w:cstheme="minorHAnsi"/>
              <w:sz w:val="22"/>
              <w:szCs w:val="22"/>
            </w:rPr>
            <w:t>Continuo Foundation’s website</w:t>
          </w:r>
        </w:hyperlink>
      </w:hyperlink>
      <w:r w:rsidRPr="002059C4">
        <w:rPr>
          <w:rFonts w:asciiTheme="minorHAnsi" w:hAnsiTheme="minorHAnsi" w:cstheme="minorHAnsi"/>
          <w:color w:val="333333"/>
          <w:sz w:val="22"/>
          <w:szCs w:val="22"/>
        </w:rPr>
        <w:t>.</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3D31B3E8" w:rsidR="008C3C22" w:rsidRPr="00635975" w:rsidRDefault="00DF7FC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DF7FC5">
        <w:rPr>
          <w:rFonts w:asciiTheme="minorHAnsi" w:eastAsia="Times New Roman" w:hAnsiTheme="minorHAnsi" w:cstheme="minorHAnsi"/>
          <w:b/>
          <w:bCs/>
          <w:color w:val="0070C0"/>
          <w:sz w:val="28"/>
          <w:szCs w:val="28"/>
          <w:lang w:val="en-GB" w:eastAsia="en-GB"/>
        </w:rPr>
        <w:t>Scottish Book Trust – Live Literature Programme</w:t>
      </w:r>
    </w:p>
    <w:p w14:paraId="7BAA54B4" w14:textId="3CDB36E0" w:rsidR="008C3C22" w:rsidRPr="009853D8" w:rsidRDefault="00DF7FC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DF7FC5">
        <w:rPr>
          <w:rFonts w:asciiTheme="minorHAnsi" w:eastAsia="Times New Roman" w:hAnsiTheme="minorHAnsi" w:cstheme="minorHAnsi"/>
          <w:b/>
          <w:bCs/>
          <w:color w:val="auto"/>
          <w:sz w:val="22"/>
          <w:szCs w:val="22"/>
          <w:lang w:val="en-GB" w:eastAsia="en-GB"/>
        </w:rPr>
        <w:t>Funding is available to community groups and not-for-profit organisations in Scotland to deliver author events in their local community.</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71C58CFE" w:rsidR="008C3C22" w:rsidRPr="00E041B6" w:rsidRDefault="00DF7FC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623B0238" w:rsidR="008C3C22" w:rsidRPr="00E041B6" w:rsidRDefault="00DF7FC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20</w:t>
            </w:r>
            <w:r w:rsidR="00BC5742">
              <w:rPr>
                <w:rFonts w:asciiTheme="minorHAnsi" w:hAnsiTheme="minorHAnsi" w:cstheme="minorHAnsi"/>
                <w:sz w:val="22"/>
                <w:szCs w:val="22"/>
                <w:lang w:val="en-GB"/>
              </w:rPr>
              <w:t>/</w:t>
            </w:r>
            <w:r>
              <w:rPr>
                <w:rFonts w:asciiTheme="minorHAnsi" w:hAnsiTheme="minorHAnsi" w:cstheme="minorHAnsi"/>
                <w:sz w:val="22"/>
                <w:szCs w:val="22"/>
                <w:lang w:val="en-GB"/>
              </w:rPr>
              <w:t>02</w:t>
            </w:r>
            <w:r w:rsidR="00BC5742">
              <w:rPr>
                <w:rFonts w:asciiTheme="minorHAnsi" w:hAnsiTheme="minorHAnsi" w:cstheme="minorHAnsi"/>
                <w:sz w:val="22"/>
                <w:szCs w:val="22"/>
                <w:lang w:val="en-GB"/>
              </w:rPr>
              <w:t>/2023</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9BB5C2A" w14:textId="1C36C3EA" w:rsidR="008C3C22" w:rsidRDefault="00DF7FC5" w:rsidP="008C3C22">
      <w:pPr>
        <w:spacing w:before="0" w:beforeAutospacing="0" w:after="0" w:afterAutospacing="0"/>
        <w:rPr>
          <w:rFonts w:asciiTheme="minorHAnsi" w:hAnsiTheme="minorHAnsi" w:cstheme="minorHAnsi"/>
          <w:sz w:val="22"/>
          <w:szCs w:val="22"/>
          <w:lang w:val="en-GB"/>
        </w:rPr>
      </w:pPr>
      <w:r w:rsidRPr="00DF7FC5">
        <w:rPr>
          <w:rFonts w:asciiTheme="minorHAnsi" w:hAnsiTheme="minorHAnsi" w:cstheme="minorHAnsi"/>
          <w:sz w:val="22"/>
          <w:szCs w:val="22"/>
          <w:lang w:val="en-GB"/>
        </w:rPr>
        <w:t>The Live Literature Programme is provided by the Scottish Book Trust.</w:t>
      </w:r>
      <w:r>
        <w:rPr>
          <w:rFonts w:asciiTheme="minorHAnsi" w:hAnsiTheme="minorHAnsi" w:cstheme="minorHAnsi"/>
          <w:sz w:val="22"/>
          <w:szCs w:val="22"/>
          <w:lang w:val="en-GB"/>
        </w:rPr>
        <w:t xml:space="preserve">  </w:t>
      </w:r>
      <w:r w:rsidRPr="00DF7FC5">
        <w:rPr>
          <w:rFonts w:asciiTheme="minorHAnsi" w:hAnsiTheme="minorHAnsi" w:cstheme="minorHAnsi"/>
          <w:sz w:val="22"/>
          <w:szCs w:val="22"/>
          <w:lang w:val="en-GB"/>
        </w:rPr>
        <w:t>The Trust offers funding to schools, libraries, community groups and not-for-profit organisations based in Scotland to deliver literature events or author visits in their local community.</w:t>
      </w:r>
      <w:r>
        <w:rPr>
          <w:rFonts w:asciiTheme="minorHAnsi" w:hAnsiTheme="minorHAnsi" w:cstheme="minorHAnsi"/>
          <w:sz w:val="22"/>
          <w:szCs w:val="22"/>
          <w:lang w:val="en-GB"/>
        </w:rPr>
        <w:t xml:space="preserve">  </w:t>
      </w:r>
      <w:r w:rsidRPr="00DF7FC5">
        <w:rPr>
          <w:rFonts w:asciiTheme="minorHAnsi" w:hAnsiTheme="minorHAnsi" w:cstheme="minorHAnsi"/>
          <w:sz w:val="22"/>
          <w:szCs w:val="22"/>
          <w:lang w:val="en-GB"/>
        </w:rPr>
        <w:t>The Programme works by the applicant contacting an author from the Live Literature Author Directory to deliver an event, and the Trust will pay half the set author fee plus expenses. Events can take place in person or remotely.</w:t>
      </w:r>
      <w:r>
        <w:rPr>
          <w:rFonts w:asciiTheme="minorHAnsi" w:hAnsiTheme="minorHAnsi" w:cstheme="minorHAnsi"/>
          <w:sz w:val="22"/>
          <w:szCs w:val="22"/>
          <w:lang w:val="en-GB"/>
        </w:rPr>
        <w:t xml:space="preserve">  </w:t>
      </w:r>
      <w:r w:rsidRPr="00DF7FC5">
        <w:rPr>
          <w:rFonts w:asciiTheme="minorHAnsi" w:hAnsiTheme="minorHAnsi" w:cstheme="minorHAnsi"/>
          <w:sz w:val="22"/>
          <w:szCs w:val="22"/>
          <w:lang w:val="en-GB"/>
        </w:rPr>
        <w:t>The aim of the programme is to inspire local communities to read and write for pleasure.</w:t>
      </w:r>
      <w:r>
        <w:rPr>
          <w:rFonts w:asciiTheme="minorHAnsi" w:hAnsiTheme="minorHAnsi" w:cstheme="minorHAnsi"/>
          <w:sz w:val="22"/>
          <w:szCs w:val="22"/>
          <w:lang w:val="en-GB"/>
        </w:rPr>
        <w:t xml:space="preserve">  </w:t>
      </w:r>
      <w:r w:rsidRPr="00DF7FC5">
        <w:rPr>
          <w:rFonts w:asciiTheme="minorHAnsi" w:hAnsiTheme="minorHAnsi" w:cstheme="minorHAnsi"/>
          <w:sz w:val="22"/>
          <w:szCs w:val="22"/>
          <w:lang w:val="en-GB"/>
        </w:rPr>
        <w:t>The Programme will cover half of the £175 author fee plus all author expenses within set guidelines.</w:t>
      </w:r>
      <w:r>
        <w:rPr>
          <w:rFonts w:asciiTheme="minorHAnsi" w:hAnsiTheme="minorHAnsi" w:cstheme="minorHAnsi"/>
          <w:sz w:val="22"/>
          <w:szCs w:val="22"/>
          <w:lang w:val="en-GB"/>
        </w:rPr>
        <w:t xml:space="preserve">  </w:t>
      </w:r>
      <w:r w:rsidRPr="00DF7FC5">
        <w:rPr>
          <w:rFonts w:asciiTheme="minorHAnsi" w:hAnsiTheme="minorHAnsi" w:cstheme="minorHAnsi"/>
          <w:sz w:val="22"/>
          <w:szCs w:val="22"/>
          <w:lang w:val="en-GB"/>
        </w:rPr>
        <w:t>Organisations must pay a set contribution of £75 plus VAT per author session.</w:t>
      </w:r>
    </w:p>
    <w:p w14:paraId="60D56D47" w14:textId="77777777" w:rsidR="00DF7FC5" w:rsidRDefault="00DF7FC5"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7E58EE8" w14:textId="77777777" w:rsidR="00DF7FC5" w:rsidRPr="00DF7FC5" w:rsidRDefault="00DF7FC5" w:rsidP="00DF7FC5">
      <w:p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 xml:space="preserve">Applications are accepted from not-for-profit </w:t>
      </w:r>
      <w:proofErr w:type="spellStart"/>
      <w:r w:rsidRPr="00DF7FC5">
        <w:rPr>
          <w:rFonts w:asciiTheme="minorHAnsi" w:eastAsia="Times New Roman" w:hAnsiTheme="minorHAnsi" w:cstheme="minorHAnsi"/>
          <w:sz w:val="22"/>
          <w:szCs w:val="22"/>
          <w:lang w:eastAsia="en-GB"/>
        </w:rPr>
        <w:t>organisations</w:t>
      </w:r>
      <w:proofErr w:type="spellEnd"/>
      <w:r w:rsidRPr="00DF7FC5">
        <w:rPr>
          <w:rFonts w:asciiTheme="minorHAnsi" w:eastAsia="Times New Roman" w:hAnsiTheme="minorHAnsi" w:cstheme="minorHAnsi"/>
          <w:sz w:val="22"/>
          <w:szCs w:val="22"/>
          <w:lang w:eastAsia="en-GB"/>
        </w:rPr>
        <w:t xml:space="preserve"> based in any part of Scotland, including:</w:t>
      </w:r>
    </w:p>
    <w:p w14:paraId="4B014526"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Schools</w:t>
      </w:r>
    </w:p>
    <w:p w14:paraId="0AC6AEDB"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lastRenderedPageBreak/>
        <w:t>Libraries</w:t>
      </w:r>
    </w:p>
    <w:p w14:paraId="032EB831"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Community groups</w:t>
      </w:r>
    </w:p>
    <w:p w14:paraId="325CDEDB"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 xml:space="preserve">Arts </w:t>
      </w:r>
      <w:proofErr w:type="spellStart"/>
      <w:r w:rsidRPr="00DF7FC5">
        <w:rPr>
          <w:rFonts w:asciiTheme="minorHAnsi" w:eastAsia="Times New Roman" w:hAnsiTheme="minorHAnsi" w:cstheme="minorHAnsi"/>
          <w:sz w:val="22"/>
          <w:szCs w:val="22"/>
          <w:lang w:eastAsia="en-GB"/>
        </w:rPr>
        <w:t>organisations</w:t>
      </w:r>
      <w:proofErr w:type="spellEnd"/>
    </w:p>
    <w:p w14:paraId="2FDE5419"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Local Festivals</w:t>
      </w:r>
    </w:p>
    <w:p w14:paraId="7F4D1A12"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Reading/writing groups</w:t>
      </w:r>
    </w:p>
    <w:p w14:paraId="4BEE2052"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Hospitals</w:t>
      </w:r>
    </w:p>
    <w:p w14:paraId="095AC654"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Prisons</w:t>
      </w:r>
    </w:p>
    <w:p w14:paraId="7A774480" w14:textId="77777777" w:rsidR="00DF7FC5" w:rsidRPr="00DF7FC5" w:rsidRDefault="00DF7FC5" w:rsidP="0009213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proofErr w:type="spellStart"/>
      <w:r w:rsidRPr="00DF7FC5">
        <w:rPr>
          <w:rFonts w:asciiTheme="minorHAnsi" w:eastAsia="Times New Roman" w:hAnsiTheme="minorHAnsi" w:cstheme="minorHAnsi"/>
          <w:sz w:val="22"/>
          <w:szCs w:val="22"/>
          <w:lang w:eastAsia="en-GB"/>
        </w:rPr>
        <w:t>Organisations</w:t>
      </w:r>
      <w:proofErr w:type="spellEnd"/>
      <w:r w:rsidRPr="00DF7FC5">
        <w:rPr>
          <w:rFonts w:asciiTheme="minorHAnsi" w:eastAsia="Times New Roman" w:hAnsiTheme="minorHAnsi" w:cstheme="minorHAnsi"/>
          <w:sz w:val="22"/>
          <w:szCs w:val="22"/>
          <w:lang w:eastAsia="en-GB"/>
        </w:rPr>
        <w:t xml:space="preserve"> working with adults or children with disabilities</w:t>
      </w:r>
    </w:p>
    <w:p w14:paraId="19B13416" w14:textId="77777777" w:rsidR="00DF7FC5" w:rsidRDefault="00DF7FC5" w:rsidP="00DF7FC5">
      <w:pPr>
        <w:spacing w:before="0" w:beforeAutospacing="0" w:after="0" w:afterAutospacing="0"/>
        <w:rPr>
          <w:rFonts w:asciiTheme="minorHAnsi" w:eastAsia="Times New Roman" w:hAnsiTheme="minorHAnsi" w:cstheme="minorHAnsi"/>
          <w:sz w:val="22"/>
          <w:szCs w:val="22"/>
          <w:lang w:eastAsia="en-GB"/>
        </w:rPr>
      </w:pPr>
    </w:p>
    <w:p w14:paraId="6F209094" w14:textId="25F04B26" w:rsidR="008C3C22" w:rsidRDefault="00DF7FC5" w:rsidP="00DF7FC5">
      <w:pPr>
        <w:spacing w:before="0" w:beforeAutospacing="0" w:after="0" w:afterAutospacing="0"/>
        <w:rPr>
          <w:rFonts w:asciiTheme="minorHAnsi" w:eastAsia="Times New Roman" w:hAnsiTheme="minorHAnsi" w:cstheme="minorHAnsi"/>
          <w:sz w:val="22"/>
          <w:szCs w:val="22"/>
          <w:lang w:eastAsia="en-GB"/>
        </w:rPr>
      </w:pPr>
      <w:r w:rsidRPr="00DF7FC5">
        <w:rPr>
          <w:rFonts w:asciiTheme="minorHAnsi" w:eastAsia="Times New Roman" w:hAnsiTheme="minorHAnsi" w:cstheme="minorHAnsi"/>
          <w:sz w:val="22"/>
          <w:szCs w:val="22"/>
          <w:lang w:eastAsia="en-GB"/>
        </w:rPr>
        <w:t xml:space="preserve">Applications from ASN settings and schools supporting vulnerable children and the children of key workers are welcome. </w:t>
      </w:r>
      <w:proofErr w:type="spellStart"/>
      <w:r w:rsidRPr="00DF7FC5">
        <w:rPr>
          <w:rFonts w:asciiTheme="minorHAnsi" w:eastAsia="Times New Roman" w:hAnsiTheme="minorHAnsi" w:cstheme="minorHAnsi"/>
          <w:sz w:val="22"/>
          <w:szCs w:val="22"/>
          <w:lang w:eastAsia="en-GB"/>
        </w:rPr>
        <w:t>Organisations</w:t>
      </w:r>
      <w:proofErr w:type="spellEnd"/>
      <w:r w:rsidRPr="00DF7FC5">
        <w:rPr>
          <w:rFonts w:asciiTheme="minorHAnsi" w:eastAsia="Times New Roman" w:hAnsiTheme="minorHAnsi" w:cstheme="minorHAnsi"/>
          <w:sz w:val="22"/>
          <w:szCs w:val="22"/>
          <w:lang w:eastAsia="en-GB"/>
        </w:rPr>
        <w:t xml:space="preserve"> can apply more than once, regardless of previous outcomes, </w:t>
      </w:r>
      <w:proofErr w:type="gramStart"/>
      <w:r w:rsidRPr="00DF7FC5">
        <w:rPr>
          <w:rFonts w:asciiTheme="minorHAnsi" w:eastAsia="Times New Roman" w:hAnsiTheme="minorHAnsi" w:cstheme="minorHAnsi"/>
          <w:sz w:val="22"/>
          <w:szCs w:val="22"/>
          <w:lang w:eastAsia="en-GB"/>
        </w:rPr>
        <w:t>provided that</w:t>
      </w:r>
      <w:proofErr w:type="gramEnd"/>
      <w:r w:rsidRPr="00DF7FC5">
        <w:rPr>
          <w:rFonts w:asciiTheme="minorHAnsi" w:eastAsia="Times New Roman" w:hAnsiTheme="minorHAnsi" w:cstheme="minorHAnsi"/>
          <w:sz w:val="22"/>
          <w:szCs w:val="22"/>
          <w:lang w:eastAsia="en-GB"/>
        </w:rPr>
        <w:t xml:space="preserve"> they are not already waiting for a Live Literature funding decision.</w:t>
      </w:r>
      <w:r>
        <w:rPr>
          <w:rFonts w:asciiTheme="minorHAnsi" w:eastAsia="Times New Roman" w:hAnsiTheme="minorHAnsi" w:cstheme="minorHAnsi"/>
          <w:sz w:val="22"/>
          <w:szCs w:val="22"/>
          <w:lang w:eastAsia="en-GB"/>
        </w:rPr>
        <w:t xml:space="preserve">  </w:t>
      </w:r>
      <w:r w:rsidRPr="00DF7FC5">
        <w:rPr>
          <w:rFonts w:asciiTheme="minorHAnsi" w:eastAsia="Times New Roman" w:hAnsiTheme="minorHAnsi" w:cstheme="minorHAnsi"/>
          <w:sz w:val="22"/>
          <w:szCs w:val="22"/>
          <w:lang w:eastAsia="en-GB"/>
        </w:rPr>
        <w:t>Applicants must be intending to work with an author listed on the Live Literature Authority Directory.</w:t>
      </w:r>
      <w:r>
        <w:rPr>
          <w:rFonts w:asciiTheme="minorHAnsi" w:eastAsia="Times New Roman" w:hAnsiTheme="minorHAnsi" w:cstheme="minorHAnsi"/>
          <w:sz w:val="22"/>
          <w:szCs w:val="22"/>
          <w:lang w:eastAsia="en-GB"/>
        </w:rPr>
        <w:t xml:space="preserve">  </w:t>
      </w:r>
      <w:r w:rsidRPr="00DF7FC5">
        <w:rPr>
          <w:rFonts w:asciiTheme="minorHAnsi" w:eastAsia="Times New Roman" w:hAnsiTheme="minorHAnsi" w:cstheme="minorHAnsi"/>
          <w:sz w:val="22"/>
          <w:szCs w:val="22"/>
          <w:lang w:eastAsia="en-GB"/>
        </w:rPr>
        <w:t>Funding is to support the delivery of imaginative events and projects that promote the enjoyment of reading and writing to a wide range of audiences across Scotland.</w:t>
      </w:r>
      <w:r>
        <w:rPr>
          <w:rFonts w:asciiTheme="minorHAnsi" w:eastAsia="Times New Roman" w:hAnsiTheme="minorHAnsi" w:cstheme="minorHAnsi"/>
          <w:sz w:val="22"/>
          <w:szCs w:val="22"/>
          <w:lang w:eastAsia="en-GB"/>
        </w:rPr>
        <w:t xml:space="preserve">  </w:t>
      </w:r>
      <w:r w:rsidRPr="00DF7FC5">
        <w:rPr>
          <w:rFonts w:asciiTheme="minorHAnsi" w:eastAsia="Times New Roman" w:hAnsiTheme="minorHAnsi" w:cstheme="minorHAnsi"/>
          <w:sz w:val="22"/>
          <w:szCs w:val="22"/>
          <w:lang w:eastAsia="en-GB"/>
        </w:rPr>
        <w:t>Live Literature events must take place before 31 March 2024.</w:t>
      </w:r>
    </w:p>
    <w:p w14:paraId="4F575F79" w14:textId="0E7FC913"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7519054" w14:textId="2F0C674C" w:rsidR="00DF7FC5" w:rsidRDefault="00DF7FC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0" w:history="1">
        <w:r w:rsidRPr="00DF7FC5">
          <w:rPr>
            <w:rStyle w:val="Hyperlink"/>
            <w:rFonts w:asciiTheme="minorHAnsi" w:eastAsia="Times New Roman" w:hAnsiTheme="minorHAnsi" w:cstheme="minorHAnsi"/>
            <w:sz w:val="22"/>
            <w:szCs w:val="22"/>
            <w:lang w:eastAsia="en-GB"/>
          </w:rPr>
          <w:t>Scottish Book Trust website</w:t>
        </w:r>
      </w:hyperlink>
      <w:r>
        <w:rPr>
          <w:rFonts w:asciiTheme="minorHAnsi" w:eastAsia="Times New Roman" w:hAnsiTheme="minorHAnsi" w:cstheme="minorHAnsi"/>
          <w:sz w:val="22"/>
          <w:szCs w:val="22"/>
          <w:lang w:eastAsia="en-GB"/>
        </w:rPr>
        <w:t>.</w:t>
      </w:r>
    </w:p>
    <w:p w14:paraId="71B98490" w14:textId="77777777" w:rsidR="00DF7FC5" w:rsidRDefault="00DF7FC5" w:rsidP="008C3C22">
      <w:pPr>
        <w:spacing w:before="0" w:beforeAutospacing="0" w:after="0" w:afterAutospacing="0"/>
        <w:rPr>
          <w:rFonts w:asciiTheme="minorHAnsi" w:eastAsia="Times New Roman" w:hAnsiTheme="minorHAnsi" w:cstheme="minorHAnsi"/>
          <w:sz w:val="22"/>
          <w:szCs w:val="22"/>
          <w:lang w:eastAsia="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B21BBDA" w14:textId="56256F7C" w:rsidR="00DF7FC5" w:rsidRPr="00DF7FC5" w:rsidRDefault="00DF7FC5" w:rsidP="00DF7FC5">
      <w:pPr>
        <w:pStyle w:val="NormalWeb"/>
        <w:shd w:val="clear" w:color="auto" w:fill="FFFFFF"/>
        <w:spacing w:before="0" w:beforeAutospacing="0" w:after="0" w:afterAutospacing="0"/>
        <w:rPr>
          <w:rFonts w:asciiTheme="minorHAnsi" w:hAnsiTheme="minorHAnsi" w:cstheme="minorHAnsi"/>
          <w:color w:val="333333"/>
          <w:sz w:val="22"/>
          <w:szCs w:val="22"/>
        </w:rPr>
      </w:pPr>
      <w:r w:rsidRPr="00DF7FC5">
        <w:rPr>
          <w:rFonts w:asciiTheme="minorHAnsi" w:hAnsiTheme="minorHAnsi" w:cstheme="minorHAnsi"/>
          <w:color w:val="333333"/>
          <w:sz w:val="22"/>
          <w:szCs w:val="22"/>
        </w:rPr>
        <w:t xml:space="preserve">Applications will be reviewed by a panel, which meets quarterly. </w:t>
      </w:r>
      <w:r>
        <w:rPr>
          <w:rFonts w:asciiTheme="minorHAnsi" w:hAnsiTheme="minorHAnsi" w:cstheme="minorHAnsi"/>
          <w:color w:val="333333"/>
          <w:sz w:val="22"/>
          <w:szCs w:val="22"/>
        </w:rPr>
        <w:t xml:space="preserve"> </w:t>
      </w:r>
      <w:r w:rsidRPr="00DF7FC5">
        <w:rPr>
          <w:rFonts w:asciiTheme="minorHAnsi" w:hAnsiTheme="minorHAnsi" w:cstheme="minorHAnsi"/>
          <w:color w:val="333333"/>
          <w:sz w:val="22"/>
          <w:szCs w:val="22"/>
        </w:rPr>
        <w:t>The deadlines for 2023 are midday on the following:</w:t>
      </w:r>
    </w:p>
    <w:p w14:paraId="6253F7CE" w14:textId="77777777" w:rsidR="00DF7FC5" w:rsidRPr="00DF7FC5" w:rsidRDefault="00DF7FC5" w:rsidP="0009213D">
      <w:pPr>
        <w:pStyle w:val="NormalWeb"/>
        <w:numPr>
          <w:ilvl w:val="0"/>
          <w:numId w:val="14"/>
        </w:numPr>
        <w:shd w:val="clear" w:color="auto" w:fill="FFFFFF"/>
        <w:spacing w:before="0" w:beforeAutospacing="0" w:after="0" w:afterAutospacing="0"/>
        <w:rPr>
          <w:rFonts w:asciiTheme="minorHAnsi" w:hAnsiTheme="minorHAnsi" w:cstheme="minorHAnsi"/>
          <w:color w:val="333333"/>
          <w:sz w:val="22"/>
          <w:szCs w:val="22"/>
        </w:rPr>
      </w:pPr>
      <w:r w:rsidRPr="00DF7FC5">
        <w:rPr>
          <w:rFonts w:asciiTheme="minorHAnsi" w:hAnsiTheme="minorHAnsi" w:cstheme="minorHAnsi"/>
          <w:color w:val="333333"/>
          <w:sz w:val="22"/>
          <w:szCs w:val="22"/>
        </w:rPr>
        <w:t>20 February for consideration at the 27 February panel.</w:t>
      </w:r>
    </w:p>
    <w:p w14:paraId="4A56977E" w14:textId="77777777" w:rsidR="00DF7FC5" w:rsidRPr="00DF7FC5" w:rsidRDefault="00DF7FC5" w:rsidP="0009213D">
      <w:pPr>
        <w:pStyle w:val="NormalWeb"/>
        <w:numPr>
          <w:ilvl w:val="0"/>
          <w:numId w:val="14"/>
        </w:numPr>
        <w:shd w:val="clear" w:color="auto" w:fill="FFFFFF"/>
        <w:spacing w:before="0" w:beforeAutospacing="0" w:after="0" w:afterAutospacing="0"/>
        <w:rPr>
          <w:rFonts w:asciiTheme="minorHAnsi" w:hAnsiTheme="minorHAnsi" w:cstheme="minorHAnsi"/>
          <w:color w:val="333333"/>
          <w:sz w:val="22"/>
          <w:szCs w:val="22"/>
        </w:rPr>
      </w:pPr>
      <w:r w:rsidRPr="00DF7FC5">
        <w:rPr>
          <w:rFonts w:asciiTheme="minorHAnsi" w:hAnsiTheme="minorHAnsi" w:cstheme="minorHAnsi"/>
          <w:color w:val="333333"/>
          <w:sz w:val="22"/>
          <w:szCs w:val="22"/>
        </w:rPr>
        <w:t>21 August for consideration at the 28 August panel.</w:t>
      </w:r>
    </w:p>
    <w:p w14:paraId="76FE87B3" w14:textId="77777777" w:rsidR="00DF7FC5" w:rsidRPr="00DF7FC5" w:rsidRDefault="00DF7FC5" w:rsidP="0009213D">
      <w:pPr>
        <w:pStyle w:val="NormalWeb"/>
        <w:numPr>
          <w:ilvl w:val="0"/>
          <w:numId w:val="14"/>
        </w:numPr>
        <w:shd w:val="clear" w:color="auto" w:fill="FFFFFF"/>
        <w:spacing w:before="0" w:beforeAutospacing="0" w:after="0" w:afterAutospacing="0"/>
        <w:rPr>
          <w:rFonts w:asciiTheme="minorHAnsi" w:hAnsiTheme="minorHAnsi" w:cstheme="minorHAnsi"/>
          <w:color w:val="333333"/>
          <w:sz w:val="22"/>
          <w:szCs w:val="22"/>
        </w:rPr>
      </w:pPr>
      <w:r w:rsidRPr="00DF7FC5">
        <w:rPr>
          <w:rFonts w:asciiTheme="minorHAnsi" w:hAnsiTheme="minorHAnsi" w:cstheme="minorHAnsi"/>
          <w:color w:val="333333"/>
          <w:sz w:val="22"/>
          <w:szCs w:val="22"/>
        </w:rPr>
        <w:t>20 November for consideration at the 27 November panel.</w:t>
      </w:r>
    </w:p>
    <w:p w14:paraId="60D9316D" w14:textId="77777777" w:rsidR="00DF7FC5" w:rsidRDefault="00DF7FC5" w:rsidP="00DF7FC5">
      <w:pPr>
        <w:pStyle w:val="NormalWeb"/>
        <w:shd w:val="clear" w:color="auto" w:fill="FFFFFF"/>
        <w:spacing w:before="0" w:beforeAutospacing="0" w:after="0" w:afterAutospacing="0"/>
        <w:rPr>
          <w:rFonts w:asciiTheme="minorHAnsi" w:hAnsiTheme="minorHAnsi" w:cstheme="minorHAnsi"/>
          <w:color w:val="333333"/>
          <w:sz w:val="22"/>
          <w:szCs w:val="22"/>
        </w:rPr>
      </w:pPr>
    </w:p>
    <w:p w14:paraId="7260EEEA" w14:textId="14EE34F4" w:rsidR="008C3C22" w:rsidRDefault="00DF7FC5" w:rsidP="00DF7FC5">
      <w:pPr>
        <w:pStyle w:val="NormalWeb"/>
        <w:shd w:val="clear" w:color="auto" w:fill="FFFFFF"/>
        <w:spacing w:before="0" w:beforeAutospacing="0" w:after="0" w:afterAutospacing="0"/>
        <w:rPr>
          <w:rFonts w:asciiTheme="minorHAnsi" w:hAnsiTheme="minorHAnsi" w:cstheme="minorHAnsi"/>
          <w:color w:val="333333"/>
          <w:sz w:val="22"/>
          <w:szCs w:val="22"/>
        </w:rPr>
      </w:pPr>
      <w:r w:rsidRPr="00DF7FC5">
        <w:rPr>
          <w:rFonts w:asciiTheme="minorHAnsi" w:hAnsiTheme="minorHAnsi" w:cstheme="minorHAnsi"/>
          <w:color w:val="333333"/>
          <w:sz w:val="22"/>
          <w:szCs w:val="22"/>
        </w:rPr>
        <w:t>Applicants will be advised of the result of their application within two weeks. Applications received after a deadline will automatically be included in the next panel meeting.</w:t>
      </w:r>
      <w:r>
        <w:rPr>
          <w:rFonts w:asciiTheme="minorHAnsi" w:hAnsiTheme="minorHAnsi" w:cstheme="minorHAnsi"/>
          <w:color w:val="333333"/>
          <w:sz w:val="22"/>
          <w:szCs w:val="22"/>
        </w:rPr>
        <w:t xml:space="preserve">  </w:t>
      </w:r>
      <w:r w:rsidRPr="00DF7FC5">
        <w:rPr>
          <w:rFonts w:asciiTheme="minorHAnsi" w:hAnsiTheme="minorHAnsi" w:cstheme="minorHAnsi"/>
          <w:color w:val="333333"/>
          <w:sz w:val="22"/>
          <w:szCs w:val="22"/>
        </w:rPr>
        <w:t xml:space="preserve">The application form is available to complete on the </w:t>
      </w:r>
      <w:hyperlink r:id="rId21" w:history="1">
        <w:r w:rsidRPr="00DF7FC5">
          <w:rPr>
            <w:rStyle w:val="Hyperlink"/>
            <w:rFonts w:asciiTheme="minorHAnsi" w:hAnsiTheme="minorHAnsi" w:cstheme="minorHAnsi"/>
            <w:sz w:val="22"/>
            <w:szCs w:val="22"/>
          </w:rPr>
          <w:t>Scottish Book Trust website</w:t>
        </w:r>
      </w:hyperlink>
      <w:r w:rsidRPr="00DF7FC5">
        <w:rPr>
          <w:rFonts w:asciiTheme="minorHAnsi" w:hAnsiTheme="minorHAnsi" w:cstheme="minorHAnsi"/>
          <w:color w:val="333333"/>
          <w:sz w:val="22"/>
          <w:szCs w:val="22"/>
        </w:rPr>
        <w:t>.</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33991D0C" w:rsidR="008C3C22" w:rsidRPr="00635975" w:rsidRDefault="0009213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9213D">
        <w:rPr>
          <w:rFonts w:asciiTheme="minorHAnsi" w:eastAsia="Times New Roman" w:hAnsiTheme="minorHAnsi" w:cstheme="minorHAnsi"/>
          <w:b/>
          <w:bCs/>
          <w:color w:val="0070C0"/>
          <w:sz w:val="28"/>
          <w:szCs w:val="28"/>
          <w:lang w:val="en-GB" w:eastAsia="en-GB"/>
        </w:rPr>
        <w:t>The Uncertain Kingdom Development Fund</w:t>
      </w:r>
    </w:p>
    <w:p w14:paraId="77D80146" w14:textId="1BD53B70" w:rsidR="008C3C22" w:rsidRPr="009853D8" w:rsidRDefault="0009213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9213D">
        <w:rPr>
          <w:rFonts w:asciiTheme="minorHAnsi" w:eastAsia="Times New Roman" w:hAnsiTheme="minorHAnsi" w:cstheme="minorHAnsi"/>
          <w:b/>
          <w:bCs/>
          <w:color w:val="auto"/>
          <w:sz w:val="22"/>
          <w:szCs w:val="22"/>
          <w:lang w:val="en-GB" w:eastAsia="en-GB"/>
        </w:rPr>
        <w:t>Grants are available to support UK filmmakers to create films of 70+ minutes in any form or genre that interrogate contemporary British culture.</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7CBF5B1D" w:rsidR="008C3C22" w:rsidRPr="00E041B6" w:rsidRDefault="0009213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64A6B21E" w:rsidR="008C3C22" w:rsidRPr="00E041B6" w:rsidRDefault="0009213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31</w:t>
            </w:r>
            <w:r w:rsidR="00BC5742">
              <w:rPr>
                <w:rFonts w:asciiTheme="minorHAnsi" w:hAnsiTheme="minorHAnsi" w:cstheme="minorHAnsi"/>
                <w:sz w:val="22"/>
                <w:szCs w:val="22"/>
                <w:lang w:val="en-GB"/>
              </w:rPr>
              <w:t>/</w:t>
            </w:r>
            <w:r>
              <w:rPr>
                <w:rFonts w:asciiTheme="minorHAnsi" w:hAnsiTheme="minorHAnsi" w:cstheme="minorHAnsi"/>
                <w:sz w:val="22"/>
                <w:szCs w:val="22"/>
                <w:lang w:val="en-GB"/>
              </w:rPr>
              <w:t>01</w:t>
            </w:r>
            <w:r w:rsidR="00BC5742">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2C26C216" w:rsidR="008C3C22" w:rsidRDefault="0009213D" w:rsidP="0009213D">
      <w:p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 xml:space="preserve">Launched in 2019, The Uncertain Kingdom commissioned twenty-one short films from twenty-one emerging and established directors, bringing together artists working across film, TV, theatre, animation, </w:t>
      </w:r>
      <w:proofErr w:type="gramStart"/>
      <w:r w:rsidRPr="0009213D">
        <w:rPr>
          <w:rFonts w:asciiTheme="minorHAnsi" w:hAnsiTheme="minorHAnsi" w:cstheme="minorHAnsi"/>
          <w:sz w:val="22"/>
          <w:szCs w:val="22"/>
          <w:lang w:val="en-GB"/>
        </w:rPr>
        <w:t>dance</w:t>
      </w:r>
      <w:proofErr w:type="gramEnd"/>
      <w:r w:rsidRPr="0009213D">
        <w:rPr>
          <w:rFonts w:asciiTheme="minorHAnsi" w:hAnsiTheme="minorHAnsi" w:cstheme="minorHAnsi"/>
          <w:sz w:val="22"/>
          <w:szCs w:val="22"/>
          <w:lang w:val="en-GB"/>
        </w:rPr>
        <w:t xml:space="preserve"> and radio. The films were released as an anthology in summer 2020.</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In autumn 2021, The Uncertain Kingdom launched a development fund for feature length projects.</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The funding is intended to support filmmakers with an agenda as strong as their vision and projects that interrogate British culture; asking who we are, how we got here or where we are going.</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The programme can fund a maximum of £60,000 in grants. This total will be split between projects (from two to four per round), awarding amounts according to the needs of each project.</w:t>
      </w:r>
    </w:p>
    <w:p w14:paraId="638DB18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0AB12B07" w14:textId="44B82793" w:rsidR="0009213D" w:rsidRPr="0009213D" w:rsidRDefault="0009213D" w:rsidP="0009213D">
      <w:pPr>
        <w:spacing w:before="0" w:beforeAutospacing="0" w:after="0" w:afterAutospacing="0"/>
        <w:rPr>
          <w:rFonts w:asciiTheme="minorHAnsi" w:eastAsia="Times New Roman" w:hAnsiTheme="minorHAnsi" w:cstheme="minorHAnsi"/>
          <w:sz w:val="22"/>
          <w:szCs w:val="22"/>
          <w:lang w:eastAsia="en-GB"/>
        </w:rPr>
      </w:pPr>
      <w:r w:rsidRPr="0009213D">
        <w:rPr>
          <w:rFonts w:asciiTheme="minorHAnsi" w:eastAsia="Times New Roman" w:hAnsiTheme="minorHAnsi" w:cstheme="minorHAnsi"/>
          <w:sz w:val="22"/>
          <w:szCs w:val="22"/>
          <w:lang w:eastAsia="en-GB"/>
        </w:rPr>
        <w:t>Applications will be accepted from filmmakers who are residents of the UK but need not be British.</w:t>
      </w:r>
      <w:r>
        <w:rPr>
          <w:rFonts w:asciiTheme="minorHAnsi" w:eastAsia="Times New Roman" w:hAnsiTheme="minorHAnsi" w:cstheme="minorHAnsi"/>
          <w:sz w:val="22"/>
          <w:szCs w:val="22"/>
          <w:lang w:eastAsia="en-GB"/>
        </w:rPr>
        <w:t xml:space="preserve">  </w:t>
      </w:r>
      <w:r w:rsidRPr="0009213D">
        <w:rPr>
          <w:rFonts w:asciiTheme="minorHAnsi" w:eastAsia="Times New Roman" w:hAnsiTheme="minorHAnsi" w:cstheme="minorHAnsi"/>
          <w:sz w:val="22"/>
          <w:szCs w:val="22"/>
          <w:lang w:eastAsia="en-GB"/>
        </w:rPr>
        <w:t>The fund is designed to support directors and producers who have previously made a feature film.</w:t>
      </w:r>
      <w:r>
        <w:rPr>
          <w:rFonts w:asciiTheme="minorHAnsi" w:eastAsia="Times New Roman" w:hAnsiTheme="minorHAnsi" w:cstheme="minorHAnsi"/>
          <w:sz w:val="22"/>
          <w:szCs w:val="22"/>
          <w:lang w:eastAsia="en-GB"/>
        </w:rPr>
        <w:t xml:space="preserve">  </w:t>
      </w:r>
      <w:r w:rsidRPr="0009213D">
        <w:rPr>
          <w:rFonts w:asciiTheme="minorHAnsi" w:eastAsia="Times New Roman" w:hAnsiTheme="minorHAnsi" w:cstheme="minorHAnsi"/>
          <w:sz w:val="22"/>
          <w:szCs w:val="22"/>
          <w:lang w:eastAsia="en-GB"/>
        </w:rPr>
        <w:lastRenderedPageBreak/>
        <w:t>The programme funds companies, rather than individuals; therefore, producers need to apply on behalf of a company incorporated in the United Kingdom.</w:t>
      </w:r>
      <w:r>
        <w:rPr>
          <w:rFonts w:asciiTheme="minorHAnsi" w:eastAsia="Times New Roman" w:hAnsiTheme="minorHAnsi" w:cstheme="minorHAnsi"/>
          <w:sz w:val="22"/>
          <w:szCs w:val="22"/>
          <w:lang w:eastAsia="en-GB"/>
        </w:rPr>
        <w:t xml:space="preserve">  </w:t>
      </w:r>
      <w:r w:rsidRPr="0009213D">
        <w:rPr>
          <w:rFonts w:asciiTheme="minorHAnsi" w:eastAsia="Times New Roman" w:hAnsiTheme="minorHAnsi" w:cstheme="minorHAnsi"/>
          <w:sz w:val="22"/>
          <w:szCs w:val="22"/>
          <w:lang w:eastAsia="en-GB"/>
        </w:rPr>
        <w:t xml:space="preserve">The fund welcomes projects of 70+ minutes in any form or genre, including fiction, animation, </w:t>
      </w:r>
      <w:proofErr w:type="gramStart"/>
      <w:r w:rsidRPr="0009213D">
        <w:rPr>
          <w:rFonts w:asciiTheme="minorHAnsi" w:eastAsia="Times New Roman" w:hAnsiTheme="minorHAnsi" w:cstheme="minorHAnsi"/>
          <w:sz w:val="22"/>
          <w:szCs w:val="22"/>
          <w:lang w:eastAsia="en-GB"/>
        </w:rPr>
        <w:t>documentary</w:t>
      </w:r>
      <w:proofErr w:type="gramEnd"/>
      <w:r w:rsidRPr="0009213D">
        <w:rPr>
          <w:rFonts w:asciiTheme="minorHAnsi" w:eastAsia="Times New Roman" w:hAnsiTheme="minorHAnsi" w:cstheme="minorHAnsi"/>
          <w:sz w:val="22"/>
          <w:szCs w:val="22"/>
          <w:lang w:eastAsia="en-GB"/>
        </w:rPr>
        <w:t xml:space="preserve"> and dance projects.</w:t>
      </w:r>
      <w:r>
        <w:rPr>
          <w:rFonts w:asciiTheme="minorHAnsi" w:eastAsia="Times New Roman" w:hAnsiTheme="minorHAnsi" w:cstheme="minorHAnsi"/>
          <w:sz w:val="22"/>
          <w:szCs w:val="22"/>
          <w:lang w:eastAsia="en-GB"/>
        </w:rPr>
        <w:t xml:space="preserve">  </w:t>
      </w:r>
      <w:r w:rsidRPr="0009213D">
        <w:rPr>
          <w:rFonts w:asciiTheme="minorHAnsi" w:eastAsia="Times New Roman" w:hAnsiTheme="minorHAnsi" w:cstheme="minorHAnsi"/>
          <w:sz w:val="22"/>
          <w:szCs w:val="22"/>
          <w:lang w:eastAsia="en-GB"/>
        </w:rPr>
        <w:t>The following criteria apply:</w:t>
      </w:r>
    </w:p>
    <w:p w14:paraId="4057B523" w14:textId="77777777" w:rsidR="0009213D" w:rsidRPr="0009213D" w:rsidRDefault="0009213D" w:rsidP="0009213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213D">
        <w:rPr>
          <w:rFonts w:asciiTheme="minorHAnsi" w:eastAsia="Times New Roman" w:hAnsiTheme="minorHAnsi" w:cstheme="minorHAnsi"/>
          <w:sz w:val="22"/>
          <w:szCs w:val="22"/>
          <w:lang w:eastAsia="en-GB"/>
        </w:rPr>
        <w:t>Projects should primarily be set in the UK (or relevant to the UK if set elsewhere).</w:t>
      </w:r>
    </w:p>
    <w:p w14:paraId="7FCCC758" w14:textId="77777777" w:rsidR="0009213D" w:rsidRPr="0009213D" w:rsidRDefault="0009213D" w:rsidP="0009213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213D">
        <w:rPr>
          <w:rFonts w:asciiTheme="minorHAnsi" w:eastAsia="Times New Roman" w:hAnsiTheme="minorHAnsi" w:cstheme="minorHAnsi"/>
          <w:sz w:val="22"/>
          <w:szCs w:val="22"/>
          <w:lang w:eastAsia="en-GB"/>
        </w:rPr>
        <w:t>Projects can be at treatment through to script stage. It is not necessary to have a script to apply, but applicants will need to be able to provide detail about the project.</w:t>
      </w:r>
    </w:p>
    <w:p w14:paraId="6E086DAE" w14:textId="77777777" w:rsidR="0009213D" w:rsidRPr="0009213D" w:rsidRDefault="0009213D" w:rsidP="0009213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213D">
        <w:rPr>
          <w:rFonts w:asciiTheme="minorHAnsi" w:eastAsia="Times New Roman" w:hAnsiTheme="minorHAnsi" w:cstheme="minorHAnsi"/>
          <w:sz w:val="22"/>
          <w:szCs w:val="22"/>
          <w:lang w:eastAsia="en-GB"/>
        </w:rPr>
        <w:t>Projects can be based on existing IP (but funding will not be provided for payment of option fees).</w:t>
      </w:r>
    </w:p>
    <w:p w14:paraId="1C9F9A84" w14:textId="5464B002" w:rsidR="008C3C22" w:rsidRPr="0009213D" w:rsidRDefault="0009213D" w:rsidP="0009213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213D">
        <w:rPr>
          <w:rFonts w:asciiTheme="minorHAnsi" w:eastAsia="Times New Roman" w:hAnsiTheme="minorHAnsi" w:cstheme="minorHAnsi"/>
          <w:sz w:val="22"/>
          <w:szCs w:val="22"/>
          <w:lang w:eastAsia="en-GB"/>
        </w:rPr>
        <w:t>Projects must have a route to market; applicants will need to outline their proposed route.</w:t>
      </w:r>
    </w:p>
    <w:p w14:paraId="31F783AF" w14:textId="716FB136"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64EE4B6B" w14:textId="77BE784A" w:rsidR="0009213D" w:rsidRDefault="0009213D"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2" w:history="1">
        <w:r w:rsidRPr="0009213D">
          <w:rPr>
            <w:rStyle w:val="Hyperlink"/>
            <w:rFonts w:asciiTheme="minorHAnsi" w:eastAsia="Times New Roman" w:hAnsiTheme="minorHAnsi" w:cstheme="minorHAnsi"/>
            <w:sz w:val="22"/>
            <w:szCs w:val="22"/>
            <w:lang w:eastAsia="en-GB"/>
          </w:rPr>
          <w:t>Uncertain Kingdom website</w:t>
        </w:r>
      </w:hyperlink>
      <w:r>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2370A9CD" w:rsidR="008C3C22" w:rsidRDefault="0009213D" w:rsidP="0009213D">
      <w:pPr>
        <w:pStyle w:val="NormalWeb"/>
        <w:shd w:val="clear" w:color="auto" w:fill="FFFFFF"/>
        <w:spacing w:before="0" w:beforeAutospacing="0" w:after="0" w:afterAutospacing="0"/>
        <w:rPr>
          <w:rFonts w:asciiTheme="minorHAnsi" w:hAnsiTheme="minorHAnsi" w:cstheme="minorHAnsi"/>
          <w:color w:val="333333"/>
          <w:sz w:val="22"/>
          <w:szCs w:val="22"/>
        </w:rPr>
      </w:pPr>
      <w:r w:rsidRPr="0009213D">
        <w:rPr>
          <w:rFonts w:asciiTheme="minorHAnsi" w:hAnsiTheme="minorHAnsi" w:cstheme="minorHAnsi"/>
          <w:color w:val="333333"/>
          <w:sz w:val="22"/>
          <w:szCs w:val="22"/>
        </w:rPr>
        <w:t xml:space="preserve">The deadline for applications is 31 January 2023 </w:t>
      </w:r>
      <w:r>
        <w:rPr>
          <w:rFonts w:asciiTheme="minorHAnsi" w:hAnsiTheme="minorHAnsi" w:cstheme="minorHAnsi"/>
          <w:color w:val="333333"/>
          <w:sz w:val="22"/>
          <w:szCs w:val="22"/>
        </w:rPr>
        <w:t>at 5.00 pm</w:t>
      </w:r>
      <w:r w:rsidRPr="0009213D">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09213D">
        <w:rPr>
          <w:rFonts w:asciiTheme="minorHAnsi" w:hAnsiTheme="minorHAnsi" w:cstheme="minorHAnsi"/>
          <w:color w:val="333333"/>
          <w:sz w:val="22"/>
          <w:szCs w:val="22"/>
        </w:rPr>
        <w:t xml:space="preserve">Guidance notes and the online application portal can be accessed from the </w:t>
      </w:r>
      <w:hyperlink r:id="rId23" w:history="1">
        <w:r w:rsidRPr="0009213D">
          <w:rPr>
            <w:rStyle w:val="Hyperlink"/>
            <w:rFonts w:asciiTheme="minorHAnsi" w:hAnsiTheme="minorHAnsi" w:cstheme="minorHAnsi"/>
            <w:sz w:val="22"/>
            <w:szCs w:val="22"/>
          </w:rPr>
          <w:t>Uncertain Kingdom website</w:t>
        </w:r>
      </w:hyperlink>
      <w:r w:rsidRPr="0009213D">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720297AA" w:rsidR="008C3C22" w:rsidRPr="00635975" w:rsidRDefault="0009213D"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9213D">
        <w:rPr>
          <w:rFonts w:asciiTheme="minorHAnsi" w:eastAsia="Times New Roman" w:hAnsiTheme="minorHAnsi" w:cstheme="minorHAnsi"/>
          <w:b/>
          <w:bCs/>
          <w:color w:val="0070C0"/>
          <w:sz w:val="28"/>
          <w:szCs w:val="28"/>
          <w:lang w:val="en-GB" w:eastAsia="en-GB"/>
        </w:rPr>
        <w:t>PRS Foundation - Open Fund for Organisations</w:t>
      </w:r>
    </w:p>
    <w:p w14:paraId="07F879B2" w14:textId="79B38F45" w:rsidR="008C3C22" w:rsidRPr="009853D8" w:rsidRDefault="0009213D"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9213D">
        <w:rPr>
          <w:rFonts w:asciiTheme="minorHAnsi" w:eastAsia="Times New Roman" w:hAnsiTheme="minorHAnsi" w:cstheme="minorHAnsi"/>
          <w:b/>
          <w:bCs/>
          <w:color w:val="auto"/>
          <w:sz w:val="22"/>
          <w:szCs w:val="22"/>
          <w:lang w:val="en-GB" w:eastAsia="en-GB"/>
        </w:rPr>
        <w:t xml:space="preserve">Grants are available for not-for-profit organisations based in the UK to support new music projects led by promoters, large performance groups, talent development organisations, venues, </w:t>
      </w:r>
      <w:proofErr w:type="gramStart"/>
      <w:r w:rsidRPr="0009213D">
        <w:rPr>
          <w:rFonts w:asciiTheme="minorHAnsi" w:eastAsia="Times New Roman" w:hAnsiTheme="minorHAnsi" w:cstheme="minorHAnsi"/>
          <w:b/>
          <w:bCs/>
          <w:color w:val="auto"/>
          <w:sz w:val="22"/>
          <w:szCs w:val="22"/>
          <w:lang w:val="en-GB" w:eastAsia="en-GB"/>
        </w:rPr>
        <w:t>festivals</w:t>
      </w:r>
      <w:proofErr w:type="gramEnd"/>
      <w:r w:rsidRPr="0009213D">
        <w:rPr>
          <w:rFonts w:asciiTheme="minorHAnsi" w:eastAsia="Times New Roman" w:hAnsiTheme="minorHAnsi" w:cstheme="minorHAnsi"/>
          <w:b/>
          <w:bCs/>
          <w:color w:val="auto"/>
          <w:sz w:val="22"/>
          <w:szCs w:val="22"/>
          <w:lang w:val="en-GB" w:eastAsia="en-GB"/>
        </w:rPr>
        <w:t xml:space="preserve"> and curators.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3FE59EF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9213D">
              <w:rPr>
                <w:rFonts w:asciiTheme="minorHAnsi" w:hAnsiTheme="minorHAnsi" w:cstheme="minorHAnsi"/>
                <w:sz w:val="22"/>
                <w:szCs w:val="22"/>
                <w:lang w:val="en-GB"/>
              </w:rPr>
              <w:t>10,000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522B981A" w:rsidR="008C3C22" w:rsidRPr="00E041B6" w:rsidRDefault="0009213D"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BC5742">
              <w:rPr>
                <w:rFonts w:asciiTheme="minorHAnsi" w:hAnsiTheme="minorHAnsi" w:cstheme="minorHAnsi"/>
                <w:sz w:val="22"/>
                <w:szCs w:val="22"/>
                <w:lang w:val="en-GB"/>
              </w:rPr>
              <w:t>/</w:t>
            </w:r>
            <w:r>
              <w:rPr>
                <w:rFonts w:asciiTheme="minorHAnsi" w:hAnsiTheme="minorHAnsi" w:cstheme="minorHAnsi"/>
                <w:sz w:val="22"/>
                <w:szCs w:val="22"/>
                <w:lang w:val="en-GB"/>
              </w:rPr>
              <w:t>02</w:t>
            </w:r>
            <w:r w:rsidR="00BC5742">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C8A5967" w14:textId="2C6E4A82" w:rsidR="0009213D" w:rsidRPr="0009213D" w:rsidRDefault="0009213D" w:rsidP="0009213D">
      <w:p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The PRS Foundation is the UK's leading independent funder of new music and talent development across all genres. The Foundation works to stimulate and support the creation and performance of new music across the UK.</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 xml:space="preserve">The Foundation's Open Fund for Organisations offers grants to promoters, large performance groups, talent development organisations, venues, </w:t>
      </w:r>
      <w:proofErr w:type="gramStart"/>
      <w:r w:rsidRPr="0009213D">
        <w:rPr>
          <w:rFonts w:asciiTheme="minorHAnsi" w:hAnsiTheme="minorHAnsi" w:cstheme="minorHAnsi"/>
          <w:sz w:val="22"/>
          <w:szCs w:val="22"/>
          <w:lang w:val="en-GB"/>
        </w:rPr>
        <w:t>festivals</w:t>
      </w:r>
      <w:proofErr w:type="gramEnd"/>
      <w:r w:rsidRPr="0009213D">
        <w:rPr>
          <w:rFonts w:asciiTheme="minorHAnsi" w:hAnsiTheme="minorHAnsi" w:cstheme="minorHAnsi"/>
          <w:sz w:val="22"/>
          <w:szCs w:val="22"/>
          <w:lang w:val="en-GB"/>
        </w:rPr>
        <w:t xml:space="preserve"> and curators that promote and encourage new music. It supports high-quality new music projects that have tangible musical outcomes and a clearly defined start and end date.</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 xml:space="preserve">The funding is intended to help support, </w:t>
      </w:r>
      <w:proofErr w:type="gramStart"/>
      <w:r w:rsidRPr="0009213D">
        <w:rPr>
          <w:rFonts w:asciiTheme="minorHAnsi" w:hAnsiTheme="minorHAnsi" w:cstheme="minorHAnsi"/>
          <w:sz w:val="22"/>
          <w:szCs w:val="22"/>
          <w:lang w:val="en-GB"/>
        </w:rPr>
        <w:t>sustain</w:t>
      </w:r>
      <w:proofErr w:type="gramEnd"/>
      <w:r w:rsidRPr="0009213D">
        <w:rPr>
          <w:rFonts w:asciiTheme="minorHAnsi" w:hAnsiTheme="minorHAnsi" w:cstheme="minorHAnsi"/>
          <w:sz w:val="22"/>
          <w:szCs w:val="22"/>
          <w:lang w:val="en-GB"/>
        </w:rPr>
        <w:t xml:space="preserve"> and promote the growth of the new music infrastructure in the UK.</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The Foundation's funding priorities are:</w:t>
      </w:r>
    </w:p>
    <w:p w14:paraId="5A79BC4B" w14:textId="77777777" w:rsidR="0009213D" w:rsidRPr="0009213D" w:rsidRDefault="0009213D" w:rsidP="0009213D">
      <w:pPr>
        <w:pStyle w:val="ListParagraph"/>
        <w:numPr>
          <w:ilvl w:val="0"/>
          <w:numId w:val="16"/>
        </w:num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To support the creation and performance of outstanding new music in any genre.</w:t>
      </w:r>
    </w:p>
    <w:p w14:paraId="0B39773F" w14:textId="77777777" w:rsidR="0009213D" w:rsidRPr="0009213D" w:rsidRDefault="0009213D" w:rsidP="0009213D">
      <w:pPr>
        <w:pStyle w:val="ListParagraph"/>
        <w:numPr>
          <w:ilvl w:val="0"/>
          <w:numId w:val="16"/>
        </w:num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To enable the UK's most talented music creators to realise their potential.</w:t>
      </w:r>
    </w:p>
    <w:p w14:paraId="36A051E0" w14:textId="77777777" w:rsidR="0009213D" w:rsidRPr="0009213D" w:rsidRDefault="0009213D" w:rsidP="0009213D">
      <w:pPr>
        <w:pStyle w:val="ListParagraph"/>
        <w:numPr>
          <w:ilvl w:val="0"/>
          <w:numId w:val="16"/>
        </w:num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 xml:space="preserve">To inspire audiences at a local, regional, </w:t>
      </w:r>
      <w:proofErr w:type="gramStart"/>
      <w:r w:rsidRPr="0009213D">
        <w:rPr>
          <w:rFonts w:asciiTheme="minorHAnsi" w:hAnsiTheme="minorHAnsi" w:cstheme="minorHAnsi"/>
          <w:sz w:val="22"/>
          <w:szCs w:val="22"/>
          <w:lang w:val="en-GB"/>
        </w:rPr>
        <w:t>national</w:t>
      </w:r>
      <w:proofErr w:type="gramEnd"/>
      <w:r w:rsidRPr="0009213D">
        <w:rPr>
          <w:rFonts w:asciiTheme="minorHAnsi" w:hAnsiTheme="minorHAnsi" w:cstheme="minorHAnsi"/>
          <w:sz w:val="22"/>
          <w:szCs w:val="22"/>
          <w:lang w:val="en-GB"/>
        </w:rPr>
        <w:t xml:space="preserve"> and international level.</w:t>
      </w:r>
    </w:p>
    <w:p w14:paraId="55A90057" w14:textId="77777777" w:rsidR="0009213D" w:rsidRDefault="0009213D" w:rsidP="0009213D">
      <w:pPr>
        <w:spacing w:before="0" w:beforeAutospacing="0" w:after="0" w:afterAutospacing="0"/>
        <w:rPr>
          <w:rFonts w:asciiTheme="minorHAnsi" w:hAnsiTheme="minorHAnsi" w:cstheme="minorHAnsi"/>
          <w:sz w:val="22"/>
          <w:szCs w:val="22"/>
          <w:lang w:val="en-GB"/>
        </w:rPr>
      </w:pPr>
    </w:p>
    <w:p w14:paraId="76205E62" w14:textId="4889247F" w:rsidR="008C3C22" w:rsidRDefault="0009213D" w:rsidP="0009213D">
      <w:pPr>
        <w:spacing w:before="0" w:beforeAutospacing="0" w:after="0" w:afterAutospacing="0"/>
        <w:rPr>
          <w:rFonts w:asciiTheme="minorHAnsi" w:hAnsiTheme="minorHAnsi" w:cstheme="minorHAnsi"/>
          <w:sz w:val="22"/>
          <w:szCs w:val="22"/>
          <w:lang w:val="en-GB"/>
        </w:rPr>
      </w:pPr>
      <w:r w:rsidRPr="0009213D">
        <w:rPr>
          <w:rFonts w:asciiTheme="minorHAnsi" w:hAnsiTheme="minorHAnsi" w:cstheme="minorHAnsi"/>
          <w:sz w:val="22"/>
          <w:szCs w:val="22"/>
          <w:lang w:val="en-GB"/>
        </w:rPr>
        <w:t>Organisations may apply for up to £10,000.</w:t>
      </w:r>
      <w:r>
        <w:rPr>
          <w:rFonts w:asciiTheme="minorHAnsi" w:hAnsiTheme="minorHAnsi" w:cstheme="minorHAnsi"/>
          <w:sz w:val="22"/>
          <w:szCs w:val="22"/>
          <w:lang w:val="en-GB"/>
        </w:rPr>
        <w:t xml:space="preserve">  </w:t>
      </w:r>
      <w:r w:rsidRPr="0009213D">
        <w:rPr>
          <w:rFonts w:asciiTheme="minorHAnsi" w:hAnsiTheme="minorHAnsi" w:cstheme="minorHAnsi"/>
          <w:sz w:val="22"/>
          <w:szCs w:val="22"/>
          <w:lang w:val="en-GB"/>
        </w:rPr>
        <w:t>Administration costs relating to the project can normally be funded to a maximum of 15% of total budget.</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16521056" w14:textId="77777777"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 xml:space="preserve">Applications to the Open Fund for </w:t>
      </w:r>
      <w:proofErr w:type="spellStart"/>
      <w:r w:rsidRPr="00805D14">
        <w:rPr>
          <w:rFonts w:asciiTheme="minorHAnsi" w:eastAsia="Times New Roman" w:hAnsiTheme="minorHAnsi" w:cstheme="minorHAnsi"/>
          <w:sz w:val="22"/>
          <w:szCs w:val="22"/>
          <w:lang w:eastAsia="en-GB"/>
        </w:rPr>
        <w:t>Organisations</w:t>
      </w:r>
      <w:proofErr w:type="spellEnd"/>
      <w:r w:rsidRPr="00805D14">
        <w:rPr>
          <w:rFonts w:asciiTheme="minorHAnsi" w:eastAsia="Times New Roman" w:hAnsiTheme="minorHAnsi" w:cstheme="minorHAnsi"/>
          <w:sz w:val="22"/>
          <w:szCs w:val="22"/>
          <w:lang w:eastAsia="en-GB"/>
        </w:rPr>
        <w:t xml:space="preserve"> are accepted from any not-for-profit </w:t>
      </w:r>
      <w:proofErr w:type="spellStart"/>
      <w:r w:rsidRPr="00805D14">
        <w:rPr>
          <w:rFonts w:asciiTheme="minorHAnsi" w:eastAsia="Times New Roman" w:hAnsiTheme="minorHAnsi" w:cstheme="minorHAnsi"/>
          <w:sz w:val="22"/>
          <w:szCs w:val="22"/>
          <w:lang w:eastAsia="en-GB"/>
        </w:rPr>
        <w:t>organisations</w:t>
      </w:r>
      <w:proofErr w:type="spellEnd"/>
      <w:r w:rsidRPr="00805D14">
        <w:rPr>
          <w:rFonts w:asciiTheme="minorHAnsi" w:eastAsia="Times New Roman" w:hAnsiTheme="minorHAnsi" w:cstheme="minorHAnsi"/>
          <w:sz w:val="22"/>
          <w:szCs w:val="22"/>
          <w:lang w:eastAsia="en-GB"/>
        </w:rPr>
        <w:t xml:space="preserve"> based in the UK with an eligible project. This includes:</w:t>
      </w:r>
    </w:p>
    <w:p w14:paraId="4D2444F0"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proofErr w:type="spellStart"/>
      <w:r w:rsidRPr="00200671">
        <w:rPr>
          <w:rFonts w:asciiTheme="minorHAnsi" w:eastAsia="Times New Roman" w:hAnsiTheme="minorHAnsi" w:cstheme="minorHAnsi"/>
          <w:sz w:val="22"/>
          <w:szCs w:val="22"/>
          <w:lang w:eastAsia="en-GB"/>
        </w:rPr>
        <w:t>Organisations</w:t>
      </w:r>
      <w:proofErr w:type="spellEnd"/>
      <w:r w:rsidRPr="00200671">
        <w:rPr>
          <w:rFonts w:asciiTheme="minorHAnsi" w:eastAsia="Times New Roman" w:hAnsiTheme="minorHAnsi" w:cstheme="minorHAnsi"/>
          <w:sz w:val="22"/>
          <w:szCs w:val="22"/>
          <w:lang w:eastAsia="en-GB"/>
        </w:rPr>
        <w:t xml:space="preserve"> that are limited by guarantee and/or a registered charity.</w:t>
      </w:r>
    </w:p>
    <w:p w14:paraId="037579DE"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Promoters.</w:t>
      </w:r>
    </w:p>
    <w:p w14:paraId="4CD0E27C"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 xml:space="preserve">Talent development or composer development </w:t>
      </w:r>
      <w:proofErr w:type="spellStart"/>
      <w:r w:rsidRPr="00200671">
        <w:rPr>
          <w:rFonts w:asciiTheme="minorHAnsi" w:eastAsia="Times New Roman" w:hAnsiTheme="minorHAnsi" w:cstheme="minorHAnsi"/>
          <w:sz w:val="22"/>
          <w:szCs w:val="22"/>
          <w:lang w:eastAsia="en-GB"/>
        </w:rPr>
        <w:t>organisations</w:t>
      </w:r>
      <w:proofErr w:type="spellEnd"/>
      <w:r w:rsidRPr="00200671">
        <w:rPr>
          <w:rFonts w:asciiTheme="minorHAnsi" w:eastAsia="Times New Roman" w:hAnsiTheme="minorHAnsi" w:cstheme="minorHAnsi"/>
          <w:sz w:val="22"/>
          <w:szCs w:val="22"/>
          <w:lang w:eastAsia="en-GB"/>
        </w:rPr>
        <w:t>.</w:t>
      </w:r>
    </w:p>
    <w:p w14:paraId="048D88AA"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Festivals.</w:t>
      </w:r>
    </w:p>
    <w:p w14:paraId="44C09E86"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Venues.</w:t>
      </w:r>
    </w:p>
    <w:p w14:paraId="2C8E606F"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Curators.</w:t>
      </w:r>
    </w:p>
    <w:p w14:paraId="6D164F6C"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lastRenderedPageBreak/>
        <w:t>Orchestras and large ensembles.</w:t>
      </w:r>
    </w:p>
    <w:p w14:paraId="0BF1DEEB"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Community interest companies (CICs).</w:t>
      </w:r>
    </w:p>
    <w:p w14:paraId="59019A70" w14:textId="77777777" w:rsidR="00805D14" w:rsidRPr="00200671" w:rsidRDefault="00805D14" w:rsidP="00200671">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200671">
        <w:rPr>
          <w:rFonts w:asciiTheme="minorHAnsi" w:eastAsia="Times New Roman" w:hAnsiTheme="minorHAnsi" w:cstheme="minorHAnsi"/>
          <w:sz w:val="22"/>
          <w:szCs w:val="22"/>
          <w:lang w:eastAsia="en-GB"/>
        </w:rPr>
        <w:t xml:space="preserve">Non-music </w:t>
      </w:r>
      <w:proofErr w:type="spellStart"/>
      <w:r w:rsidRPr="00200671">
        <w:rPr>
          <w:rFonts w:asciiTheme="minorHAnsi" w:eastAsia="Times New Roman" w:hAnsiTheme="minorHAnsi" w:cstheme="minorHAnsi"/>
          <w:sz w:val="22"/>
          <w:szCs w:val="22"/>
          <w:lang w:eastAsia="en-GB"/>
        </w:rPr>
        <w:t>organisations</w:t>
      </w:r>
      <w:proofErr w:type="spellEnd"/>
      <w:r w:rsidRPr="00200671">
        <w:rPr>
          <w:rFonts w:asciiTheme="minorHAnsi" w:eastAsia="Times New Roman" w:hAnsiTheme="minorHAnsi" w:cstheme="minorHAnsi"/>
          <w:sz w:val="22"/>
          <w:szCs w:val="22"/>
          <w:lang w:eastAsia="en-GB"/>
        </w:rPr>
        <w:t xml:space="preserve"> including local authorities, museums, etc.</w:t>
      </w:r>
    </w:p>
    <w:p w14:paraId="2A4FB679" w14:textId="77777777" w:rsidR="00200671" w:rsidRDefault="00200671" w:rsidP="00805D14">
      <w:pPr>
        <w:spacing w:before="0" w:beforeAutospacing="0" w:after="0" w:afterAutospacing="0"/>
        <w:rPr>
          <w:rFonts w:asciiTheme="minorHAnsi" w:eastAsia="Times New Roman" w:hAnsiTheme="minorHAnsi" w:cstheme="minorHAnsi"/>
          <w:sz w:val="22"/>
          <w:szCs w:val="22"/>
          <w:lang w:eastAsia="en-GB"/>
        </w:rPr>
      </w:pPr>
    </w:p>
    <w:p w14:paraId="0161B1CC" w14:textId="1E6D3A38"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 xml:space="preserve">Eligible </w:t>
      </w:r>
      <w:proofErr w:type="spellStart"/>
      <w:r w:rsidRPr="00805D14">
        <w:rPr>
          <w:rFonts w:asciiTheme="minorHAnsi" w:eastAsia="Times New Roman" w:hAnsiTheme="minorHAnsi" w:cstheme="minorHAnsi"/>
          <w:sz w:val="22"/>
          <w:szCs w:val="22"/>
          <w:lang w:eastAsia="en-GB"/>
        </w:rPr>
        <w:t>organisations</w:t>
      </w:r>
      <w:proofErr w:type="spellEnd"/>
      <w:r w:rsidRPr="00805D14">
        <w:rPr>
          <w:rFonts w:asciiTheme="minorHAnsi" w:eastAsia="Times New Roman" w:hAnsiTheme="minorHAnsi" w:cstheme="minorHAnsi"/>
          <w:sz w:val="22"/>
          <w:szCs w:val="22"/>
          <w:lang w:eastAsia="en-GB"/>
        </w:rPr>
        <w:t xml:space="preserve"> can support one or more music creator(s). If the </w:t>
      </w:r>
      <w:proofErr w:type="spellStart"/>
      <w:r w:rsidRPr="00805D14">
        <w:rPr>
          <w:rFonts w:asciiTheme="minorHAnsi" w:eastAsia="Times New Roman" w:hAnsiTheme="minorHAnsi" w:cstheme="minorHAnsi"/>
          <w:sz w:val="22"/>
          <w:szCs w:val="22"/>
          <w:lang w:eastAsia="en-GB"/>
        </w:rPr>
        <w:t>organisation's</w:t>
      </w:r>
      <w:proofErr w:type="spellEnd"/>
      <w:r w:rsidRPr="00805D14">
        <w:rPr>
          <w:rFonts w:asciiTheme="minorHAnsi" w:eastAsia="Times New Roman" w:hAnsiTheme="minorHAnsi" w:cstheme="minorHAnsi"/>
          <w:sz w:val="22"/>
          <w:szCs w:val="22"/>
          <w:lang w:eastAsia="en-GB"/>
        </w:rPr>
        <w:t xml:space="preserve"> selected music creator(s) has received support in the last 12 months - whether directly as a music creator or indirectly via an </w:t>
      </w:r>
      <w:proofErr w:type="spellStart"/>
      <w:r w:rsidRPr="00805D14">
        <w:rPr>
          <w:rFonts w:asciiTheme="minorHAnsi" w:eastAsia="Times New Roman" w:hAnsiTheme="minorHAnsi" w:cstheme="minorHAnsi"/>
          <w:sz w:val="22"/>
          <w:szCs w:val="22"/>
          <w:lang w:eastAsia="en-GB"/>
        </w:rPr>
        <w:t>organisation</w:t>
      </w:r>
      <w:proofErr w:type="spellEnd"/>
      <w:r w:rsidRPr="00805D14">
        <w:rPr>
          <w:rFonts w:asciiTheme="minorHAnsi" w:eastAsia="Times New Roman" w:hAnsiTheme="minorHAnsi" w:cstheme="minorHAnsi"/>
          <w:sz w:val="22"/>
          <w:szCs w:val="22"/>
          <w:lang w:eastAsia="en-GB"/>
        </w:rPr>
        <w:t xml:space="preserve"> - the Foundation may </w:t>
      </w:r>
      <w:proofErr w:type="spellStart"/>
      <w:r w:rsidRPr="00805D14">
        <w:rPr>
          <w:rFonts w:asciiTheme="minorHAnsi" w:eastAsia="Times New Roman" w:hAnsiTheme="minorHAnsi" w:cstheme="minorHAnsi"/>
          <w:sz w:val="22"/>
          <w:szCs w:val="22"/>
          <w:lang w:eastAsia="en-GB"/>
        </w:rPr>
        <w:t>prioritise</w:t>
      </w:r>
      <w:proofErr w:type="spellEnd"/>
      <w:r w:rsidRPr="00805D14">
        <w:rPr>
          <w:rFonts w:asciiTheme="minorHAnsi" w:eastAsia="Times New Roman" w:hAnsiTheme="minorHAnsi" w:cstheme="minorHAnsi"/>
          <w:sz w:val="22"/>
          <w:szCs w:val="22"/>
          <w:lang w:eastAsia="en-GB"/>
        </w:rPr>
        <w:t xml:space="preserve"> other projects.</w:t>
      </w:r>
      <w:r w:rsidR="00FF0504">
        <w:rPr>
          <w:rFonts w:asciiTheme="minorHAnsi" w:eastAsia="Times New Roman" w:hAnsiTheme="minorHAnsi" w:cstheme="minorHAnsi"/>
          <w:sz w:val="22"/>
          <w:szCs w:val="22"/>
          <w:lang w:eastAsia="en-GB"/>
        </w:rPr>
        <w:t xml:space="preserve">  </w:t>
      </w:r>
      <w:r w:rsidRPr="00805D14">
        <w:rPr>
          <w:rFonts w:asciiTheme="minorHAnsi" w:eastAsia="Times New Roman" w:hAnsiTheme="minorHAnsi" w:cstheme="minorHAnsi"/>
          <w:sz w:val="22"/>
          <w:szCs w:val="22"/>
          <w:lang w:eastAsia="en-GB"/>
        </w:rPr>
        <w:t>The following are considered by PRS Foundation to be music creators:</w:t>
      </w:r>
    </w:p>
    <w:p w14:paraId="29CDDDED" w14:textId="77777777" w:rsidR="00805D14" w:rsidRPr="00FF0504" w:rsidRDefault="00805D14" w:rsidP="00FF050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Songwriters.</w:t>
      </w:r>
    </w:p>
    <w:p w14:paraId="59C79CB5" w14:textId="77777777" w:rsidR="00805D14" w:rsidRPr="00FF0504" w:rsidRDefault="00805D14" w:rsidP="00FF050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Composers.</w:t>
      </w:r>
    </w:p>
    <w:p w14:paraId="59D3B883" w14:textId="77777777" w:rsidR="00805D14" w:rsidRPr="00FF0504" w:rsidRDefault="00805D14" w:rsidP="00FF0504">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 xml:space="preserve">Artists, bands, </w:t>
      </w:r>
      <w:proofErr w:type="gramStart"/>
      <w:r w:rsidRPr="00FF0504">
        <w:rPr>
          <w:rFonts w:asciiTheme="minorHAnsi" w:eastAsia="Times New Roman" w:hAnsiTheme="minorHAnsi" w:cstheme="minorHAnsi"/>
          <w:sz w:val="22"/>
          <w:szCs w:val="22"/>
          <w:lang w:eastAsia="en-GB"/>
        </w:rPr>
        <w:t>producers</w:t>
      </w:r>
      <w:proofErr w:type="gramEnd"/>
      <w:r w:rsidRPr="00FF0504">
        <w:rPr>
          <w:rFonts w:asciiTheme="minorHAnsi" w:eastAsia="Times New Roman" w:hAnsiTheme="minorHAnsi" w:cstheme="minorHAnsi"/>
          <w:sz w:val="22"/>
          <w:szCs w:val="22"/>
          <w:lang w:eastAsia="en-GB"/>
        </w:rPr>
        <w:t xml:space="preserve"> and performers who are writing their own music or commissioning other songwriters or composers.</w:t>
      </w:r>
    </w:p>
    <w:p w14:paraId="408539F7" w14:textId="77777777" w:rsidR="00FF0504" w:rsidRDefault="00FF0504" w:rsidP="00805D14">
      <w:pPr>
        <w:spacing w:before="0" w:beforeAutospacing="0" w:after="0" w:afterAutospacing="0"/>
        <w:rPr>
          <w:rFonts w:asciiTheme="minorHAnsi" w:eastAsia="Times New Roman" w:hAnsiTheme="minorHAnsi" w:cstheme="minorHAnsi"/>
          <w:sz w:val="22"/>
          <w:szCs w:val="22"/>
          <w:lang w:eastAsia="en-GB"/>
        </w:rPr>
      </w:pPr>
    </w:p>
    <w:p w14:paraId="671CCAAC" w14:textId="491833BA"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Support through any of the Open Fund schemes is unavailable for:</w:t>
      </w:r>
    </w:p>
    <w:p w14:paraId="24BCEC5D"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 xml:space="preserve">Individuals in full-time </w:t>
      </w:r>
      <w:proofErr w:type="gramStart"/>
      <w:r w:rsidRPr="00FF0504">
        <w:rPr>
          <w:rFonts w:asciiTheme="minorHAnsi" w:eastAsia="Times New Roman" w:hAnsiTheme="minorHAnsi" w:cstheme="minorHAnsi"/>
          <w:sz w:val="22"/>
          <w:szCs w:val="22"/>
          <w:lang w:eastAsia="en-GB"/>
        </w:rPr>
        <w:t>education, unless</w:t>
      </w:r>
      <w:proofErr w:type="gramEnd"/>
      <w:r w:rsidRPr="00FF0504">
        <w:rPr>
          <w:rFonts w:asciiTheme="minorHAnsi" w:eastAsia="Times New Roman" w:hAnsiTheme="minorHAnsi" w:cstheme="minorHAnsi"/>
          <w:sz w:val="22"/>
          <w:szCs w:val="22"/>
          <w:lang w:eastAsia="en-GB"/>
        </w:rPr>
        <w:t xml:space="preserve"> an exception is made by the Grants Team.</w:t>
      </w:r>
    </w:p>
    <w:p w14:paraId="7EC474E9"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Under 18s, unless represented by an adult with a valid DBS check.</w:t>
      </w:r>
    </w:p>
    <w:p w14:paraId="51C619A3"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proofErr w:type="gramStart"/>
      <w:r w:rsidRPr="00FF0504">
        <w:rPr>
          <w:rFonts w:asciiTheme="minorHAnsi" w:eastAsia="Times New Roman" w:hAnsiTheme="minorHAnsi" w:cstheme="minorHAnsi"/>
          <w:sz w:val="22"/>
          <w:szCs w:val="22"/>
          <w:lang w:eastAsia="en-GB"/>
        </w:rPr>
        <w:t>Those resident outside of the UK</w:t>
      </w:r>
      <w:proofErr w:type="gramEnd"/>
      <w:r w:rsidRPr="00FF0504">
        <w:rPr>
          <w:rFonts w:asciiTheme="minorHAnsi" w:eastAsia="Times New Roman" w:hAnsiTheme="minorHAnsi" w:cstheme="minorHAnsi"/>
          <w:sz w:val="22"/>
          <w:szCs w:val="22"/>
          <w:lang w:eastAsia="en-GB"/>
        </w:rPr>
        <w:t>.</w:t>
      </w:r>
    </w:p>
    <w:p w14:paraId="37D259F5"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Those without a track record of more than 18 months.</w:t>
      </w:r>
    </w:p>
    <w:p w14:paraId="1BD1DA62"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 xml:space="preserve">Projects where the lead composer/songwriter is a member of another Performance Rights </w:t>
      </w:r>
      <w:proofErr w:type="spellStart"/>
      <w:r w:rsidRPr="00FF0504">
        <w:rPr>
          <w:rFonts w:asciiTheme="minorHAnsi" w:eastAsia="Times New Roman" w:hAnsiTheme="minorHAnsi" w:cstheme="minorHAnsi"/>
          <w:sz w:val="22"/>
          <w:szCs w:val="22"/>
          <w:lang w:eastAsia="en-GB"/>
        </w:rPr>
        <w:t>Organisation</w:t>
      </w:r>
      <w:proofErr w:type="spellEnd"/>
      <w:r w:rsidRPr="00FF0504">
        <w:rPr>
          <w:rFonts w:asciiTheme="minorHAnsi" w:eastAsia="Times New Roman" w:hAnsiTheme="minorHAnsi" w:cstheme="minorHAnsi"/>
          <w:sz w:val="22"/>
          <w:szCs w:val="22"/>
          <w:lang w:eastAsia="en-GB"/>
        </w:rPr>
        <w:t xml:space="preserve"> (</w:t>
      </w:r>
      <w:proofErr w:type="spellStart"/>
      <w:proofErr w:type="gramStart"/>
      <w:r w:rsidRPr="00FF0504">
        <w:rPr>
          <w:rFonts w:asciiTheme="minorHAnsi" w:eastAsia="Times New Roman" w:hAnsiTheme="minorHAnsi" w:cstheme="minorHAnsi"/>
          <w:sz w:val="22"/>
          <w:szCs w:val="22"/>
          <w:lang w:eastAsia="en-GB"/>
        </w:rPr>
        <w:t>ie</w:t>
      </w:r>
      <w:proofErr w:type="spellEnd"/>
      <w:proofErr w:type="gramEnd"/>
      <w:r w:rsidRPr="00FF0504">
        <w:rPr>
          <w:rFonts w:asciiTheme="minorHAnsi" w:eastAsia="Times New Roman" w:hAnsiTheme="minorHAnsi" w:cstheme="minorHAnsi"/>
          <w:sz w:val="22"/>
          <w:szCs w:val="22"/>
          <w:lang w:eastAsia="en-GB"/>
        </w:rPr>
        <w:t xml:space="preserve"> UK-based music creator must either be a member of PRS or should be in a position to join).</w:t>
      </w:r>
    </w:p>
    <w:p w14:paraId="5CB394ED"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Companies limited by shares (although considered on a case-by-case basis).</w:t>
      </w:r>
    </w:p>
    <w:p w14:paraId="70653232"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Projects that contain no element of live performance or creation.</w:t>
      </w:r>
    </w:p>
    <w:p w14:paraId="754389CB"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Technology projects (unless they contain a significant aspect of new music creation).</w:t>
      </w:r>
    </w:p>
    <w:p w14:paraId="3B0A24A9"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The purchase of vans and cars.</w:t>
      </w:r>
    </w:p>
    <w:p w14:paraId="0F2D413D"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Bursaries, tuition/education costs or scholarships.</w:t>
      </w:r>
    </w:p>
    <w:p w14:paraId="562C6C78"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Capital projects (</w:t>
      </w:r>
      <w:proofErr w:type="spellStart"/>
      <w:proofErr w:type="gramStart"/>
      <w:r w:rsidRPr="00FF0504">
        <w:rPr>
          <w:rFonts w:asciiTheme="minorHAnsi" w:eastAsia="Times New Roman" w:hAnsiTheme="minorHAnsi" w:cstheme="minorHAnsi"/>
          <w:sz w:val="22"/>
          <w:szCs w:val="22"/>
          <w:lang w:eastAsia="en-GB"/>
        </w:rPr>
        <w:t>eg</w:t>
      </w:r>
      <w:proofErr w:type="spellEnd"/>
      <w:proofErr w:type="gramEnd"/>
      <w:r w:rsidRPr="00FF0504">
        <w:rPr>
          <w:rFonts w:asciiTheme="minorHAnsi" w:eastAsia="Times New Roman" w:hAnsiTheme="minorHAnsi" w:cstheme="minorHAnsi"/>
          <w:sz w:val="22"/>
          <w:szCs w:val="22"/>
          <w:lang w:eastAsia="en-GB"/>
        </w:rPr>
        <w:t xml:space="preserve"> building work).</w:t>
      </w:r>
    </w:p>
    <w:p w14:paraId="014A10FD"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Any project raising funds for another charity.</w:t>
      </w:r>
    </w:p>
    <w:p w14:paraId="117A61C6"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Buying equipment.</w:t>
      </w:r>
    </w:p>
    <w:p w14:paraId="1F05B4B0"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Building a studio.</w:t>
      </w:r>
    </w:p>
    <w:p w14:paraId="38F1750E"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proofErr w:type="spellStart"/>
      <w:r w:rsidRPr="00FF0504">
        <w:rPr>
          <w:rFonts w:asciiTheme="minorHAnsi" w:eastAsia="Times New Roman" w:hAnsiTheme="minorHAnsi" w:cstheme="minorHAnsi"/>
          <w:sz w:val="22"/>
          <w:szCs w:val="22"/>
          <w:lang w:eastAsia="en-GB"/>
        </w:rPr>
        <w:t>Organisations</w:t>
      </w:r>
      <w:proofErr w:type="spellEnd"/>
      <w:r w:rsidRPr="00FF0504">
        <w:rPr>
          <w:rFonts w:asciiTheme="minorHAnsi" w:eastAsia="Times New Roman" w:hAnsiTheme="minorHAnsi" w:cstheme="minorHAnsi"/>
          <w:sz w:val="22"/>
          <w:szCs w:val="22"/>
          <w:lang w:eastAsia="en-GB"/>
        </w:rPr>
        <w:t xml:space="preserve"> or projects that have been running for less than 18 months.</w:t>
      </w:r>
    </w:p>
    <w:p w14:paraId="22246341"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Music creators who do not have a track record of 18 months or more.</w:t>
      </w:r>
    </w:p>
    <w:p w14:paraId="69008994"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Retrospective activity (</w:t>
      </w:r>
      <w:proofErr w:type="spellStart"/>
      <w:proofErr w:type="gramStart"/>
      <w:r w:rsidRPr="00FF0504">
        <w:rPr>
          <w:rFonts w:asciiTheme="minorHAnsi" w:eastAsia="Times New Roman" w:hAnsiTheme="minorHAnsi" w:cstheme="minorHAnsi"/>
          <w:sz w:val="22"/>
          <w:szCs w:val="22"/>
          <w:lang w:eastAsia="en-GB"/>
        </w:rPr>
        <w:t>ie</w:t>
      </w:r>
      <w:proofErr w:type="spellEnd"/>
      <w:proofErr w:type="gramEnd"/>
      <w:r w:rsidRPr="00FF0504">
        <w:rPr>
          <w:rFonts w:asciiTheme="minorHAnsi" w:eastAsia="Times New Roman" w:hAnsiTheme="minorHAnsi" w:cstheme="minorHAnsi"/>
          <w:sz w:val="22"/>
          <w:szCs w:val="22"/>
          <w:lang w:eastAsia="en-GB"/>
        </w:rPr>
        <w:t xml:space="preserve"> projects that have already taken place).</w:t>
      </w:r>
    </w:p>
    <w:p w14:paraId="54AAF238"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Activity that falls before our decision date.</w:t>
      </w:r>
    </w:p>
    <w:p w14:paraId="3D1B270F"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proofErr w:type="spellStart"/>
      <w:r w:rsidRPr="00FF0504">
        <w:rPr>
          <w:rFonts w:asciiTheme="minorHAnsi" w:eastAsia="Times New Roman" w:hAnsiTheme="minorHAnsi" w:cstheme="minorHAnsi"/>
          <w:sz w:val="22"/>
          <w:szCs w:val="22"/>
          <w:lang w:eastAsia="en-GB"/>
        </w:rPr>
        <w:t>Organisations</w:t>
      </w:r>
      <w:proofErr w:type="spellEnd"/>
      <w:r w:rsidRPr="00FF0504">
        <w:rPr>
          <w:rFonts w:asciiTheme="minorHAnsi" w:eastAsia="Times New Roman" w:hAnsiTheme="minorHAnsi" w:cstheme="minorHAnsi"/>
          <w:sz w:val="22"/>
          <w:szCs w:val="22"/>
          <w:lang w:eastAsia="en-GB"/>
        </w:rPr>
        <w:t xml:space="preserve"> based outside the UK.</w:t>
      </w:r>
    </w:p>
    <w:p w14:paraId="55B646AF"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 xml:space="preserve">Music creators based outside of the UK - projects can involve international music creators but such costs must clearly be covered </w:t>
      </w:r>
      <w:proofErr w:type="gramStart"/>
      <w:r w:rsidRPr="00FF0504">
        <w:rPr>
          <w:rFonts w:asciiTheme="minorHAnsi" w:eastAsia="Times New Roman" w:hAnsiTheme="minorHAnsi" w:cstheme="minorHAnsi"/>
          <w:sz w:val="22"/>
          <w:szCs w:val="22"/>
          <w:lang w:eastAsia="en-GB"/>
        </w:rPr>
        <w:t>elsewhere</w:t>
      </w:r>
      <w:proofErr w:type="gramEnd"/>
      <w:r w:rsidRPr="00FF0504">
        <w:rPr>
          <w:rFonts w:asciiTheme="minorHAnsi" w:eastAsia="Times New Roman" w:hAnsiTheme="minorHAnsi" w:cstheme="minorHAnsi"/>
          <w:sz w:val="22"/>
          <w:szCs w:val="22"/>
          <w:lang w:eastAsia="en-GB"/>
        </w:rPr>
        <w:t xml:space="preserve"> and the Foundation </w:t>
      </w:r>
      <w:proofErr w:type="spellStart"/>
      <w:r w:rsidRPr="00FF0504">
        <w:rPr>
          <w:rFonts w:asciiTheme="minorHAnsi" w:eastAsia="Times New Roman" w:hAnsiTheme="minorHAnsi" w:cstheme="minorHAnsi"/>
          <w:sz w:val="22"/>
          <w:szCs w:val="22"/>
          <w:lang w:eastAsia="en-GB"/>
        </w:rPr>
        <w:t>prioritises</w:t>
      </w:r>
      <w:proofErr w:type="spellEnd"/>
      <w:r w:rsidRPr="00FF0504">
        <w:rPr>
          <w:rFonts w:asciiTheme="minorHAnsi" w:eastAsia="Times New Roman" w:hAnsiTheme="minorHAnsi" w:cstheme="minorHAnsi"/>
          <w:sz w:val="22"/>
          <w:szCs w:val="22"/>
          <w:lang w:eastAsia="en-GB"/>
        </w:rPr>
        <w:t xml:space="preserve"> UK-based creators.</w:t>
      </w:r>
    </w:p>
    <w:p w14:paraId="4CC2986A"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British music creators no longer permanently resident in the UK.</w:t>
      </w:r>
    </w:p>
    <w:p w14:paraId="605E097A"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Composers and songwriters who are members of other performance rights collection societies.</w:t>
      </w:r>
    </w:p>
    <w:p w14:paraId="129E6789"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International tours/international activity unless part of a majority-UK based project.</w:t>
      </w:r>
    </w:p>
    <w:p w14:paraId="61F6C0EB"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Radio stations/broadcasting costs.</w:t>
      </w:r>
    </w:p>
    <w:p w14:paraId="5253E285"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Start-up companies or record labels.</w:t>
      </w:r>
    </w:p>
    <w:p w14:paraId="7725D869"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A roster of artists on a record label or management company.</w:t>
      </w:r>
    </w:p>
    <w:p w14:paraId="01EC3B05"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Living costs and salary costs.</w:t>
      </w:r>
    </w:p>
    <w:p w14:paraId="5EA0E07E" w14:textId="77777777" w:rsidR="00805D14" w:rsidRPr="00FF0504" w:rsidRDefault="00805D14" w:rsidP="00FF0504">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FF0504">
        <w:rPr>
          <w:rFonts w:asciiTheme="minorHAnsi" w:eastAsia="Times New Roman" w:hAnsiTheme="minorHAnsi" w:cstheme="minorHAnsi"/>
          <w:sz w:val="22"/>
          <w:szCs w:val="22"/>
          <w:lang w:eastAsia="en-GB"/>
        </w:rPr>
        <w:t>Core funding.</w:t>
      </w:r>
    </w:p>
    <w:p w14:paraId="354FED39" w14:textId="77777777" w:rsidR="00FF0504" w:rsidRDefault="00FF0504" w:rsidP="00805D14">
      <w:pPr>
        <w:spacing w:before="0" w:beforeAutospacing="0" w:after="0" w:afterAutospacing="0"/>
        <w:rPr>
          <w:rFonts w:asciiTheme="minorHAnsi" w:eastAsia="Times New Roman" w:hAnsiTheme="minorHAnsi" w:cstheme="minorHAnsi"/>
          <w:sz w:val="22"/>
          <w:szCs w:val="22"/>
          <w:lang w:eastAsia="en-GB"/>
        </w:rPr>
      </w:pPr>
    </w:p>
    <w:p w14:paraId="5F4D5425" w14:textId="0E88C7C6"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 xml:space="preserve">The Open Fund for </w:t>
      </w:r>
      <w:proofErr w:type="spellStart"/>
      <w:r w:rsidRPr="00805D14">
        <w:rPr>
          <w:rFonts w:asciiTheme="minorHAnsi" w:eastAsia="Times New Roman" w:hAnsiTheme="minorHAnsi" w:cstheme="minorHAnsi"/>
          <w:sz w:val="22"/>
          <w:szCs w:val="22"/>
          <w:lang w:eastAsia="en-GB"/>
        </w:rPr>
        <w:t>Organisations</w:t>
      </w:r>
      <w:proofErr w:type="spellEnd"/>
      <w:r w:rsidRPr="00805D14">
        <w:rPr>
          <w:rFonts w:asciiTheme="minorHAnsi" w:eastAsia="Times New Roman" w:hAnsiTheme="minorHAnsi" w:cstheme="minorHAnsi"/>
          <w:sz w:val="22"/>
          <w:szCs w:val="22"/>
          <w:lang w:eastAsia="en-GB"/>
        </w:rPr>
        <w:t xml:space="preserve"> supports high-quality new music projects and not </w:t>
      </w:r>
      <w:proofErr w:type="spellStart"/>
      <w:r w:rsidRPr="00805D14">
        <w:rPr>
          <w:rFonts w:asciiTheme="minorHAnsi" w:eastAsia="Times New Roman" w:hAnsiTheme="minorHAnsi" w:cstheme="minorHAnsi"/>
          <w:sz w:val="22"/>
          <w:szCs w:val="22"/>
          <w:lang w:eastAsia="en-GB"/>
        </w:rPr>
        <w:t>programmes</w:t>
      </w:r>
      <w:proofErr w:type="spellEnd"/>
      <w:r w:rsidRPr="00805D14">
        <w:rPr>
          <w:rFonts w:asciiTheme="minorHAnsi" w:eastAsia="Times New Roman" w:hAnsiTheme="minorHAnsi" w:cstheme="minorHAnsi"/>
          <w:sz w:val="22"/>
          <w:szCs w:val="22"/>
          <w:lang w:eastAsia="en-GB"/>
        </w:rPr>
        <w:t xml:space="preserve">. Projects must involve the creation, performance and promotion of new music and enable </w:t>
      </w:r>
      <w:r w:rsidRPr="00805D14">
        <w:rPr>
          <w:rFonts w:asciiTheme="minorHAnsi" w:eastAsia="Times New Roman" w:hAnsiTheme="minorHAnsi" w:cstheme="minorHAnsi"/>
          <w:sz w:val="22"/>
          <w:szCs w:val="22"/>
          <w:lang w:eastAsia="en-GB"/>
        </w:rPr>
        <w:lastRenderedPageBreak/>
        <w:t xml:space="preserve">songwriters, composers, artists, </w:t>
      </w:r>
      <w:proofErr w:type="gramStart"/>
      <w:r w:rsidRPr="00805D14">
        <w:rPr>
          <w:rFonts w:asciiTheme="minorHAnsi" w:eastAsia="Times New Roman" w:hAnsiTheme="minorHAnsi" w:cstheme="minorHAnsi"/>
          <w:sz w:val="22"/>
          <w:szCs w:val="22"/>
          <w:lang w:eastAsia="en-GB"/>
        </w:rPr>
        <w:t>bands</w:t>
      </w:r>
      <w:proofErr w:type="gramEnd"/>
      <w:r w:rsidRPr="00805D14">
        <w:rPr>
          <w:rFonts w:asciiTheme="minorHAnsi" w:eastAsia="Times New Roman" w:hAnsiTheme="minorHAnsi" w:cstheme="minorHAnsi"/>
          <w:sz w:val="22"/>
          <w:szCs w:val="22"/>
          <w:lang w:eastAsia="en-GB"/>
        </w:rPr>
        <w:t xml:space="preserve"> and performers of all backgrounds to develop creatively and professionally.</w:t>
      </w:r>
      <w:r w:rsidR="00FF0504">
        <w:rPr>
          <w:rFonts w:asciiTheme="minorHAnsi" w:eastAsia="Times New Roman" w:hAnsiTheme="minorHAnsi" w:cstheme="minorHAnsi"/>
          <w:sz w:val="22"/>
          <w:szCs w:val="22"/>
          <w:lang w:eastAsia="en-GB"/>
        </w:rPr>
        <w:t xml:space="preserve">  </w:t>
      </w:r>
      <w:r w:rsidRPr="00805D14">
        <w:rPr>
          <w:rFonts w:asciiTheme="minorHAnsi" w:eastAsia="Times New Roman" w:hAnsiTheme="minorHAnsi" w:cstheme="minorHAnsi"/>
          <w:sz w:val="22"/>
          <w:szCs w:val="22"/>
          <w:lang w:eastAsia="en-GB"/>
        </w:rPr>
        <w:t xml:space="preserve">The Foundation will </w:t>
      </w:r>
      <w:proofErr w:type="spellStart"/>
      <w:r w:rsidRPr="00805D14">
        <w:rPr>
          <w:rFonts w:asciiTheme="minorHAnsi" w:eastAsia="Times New Roman" w:hAnsiTheme="minorHAnsi" w:cstheme="minorHAnsi"/>
          <w:sz w:val="22"/>
          <w:szCs w:val="22"/>
          <w:lang w:eastAsia="en-GB"/>
        </w:rPr>
        <w:t>prioritise</w:t>
      </w:r>
      <w:proofErr w:type="spellEnd"/>
      <w:r w:rsidRPr="00805D14">
        <w:rPr>
          <w:rFonts w:asciiTheme="minorHAnsi" w:eastAsia="Times New Roman" w:hAnsiTheme="minorHAnsi" w:cstheme="minorHAnsi"/>
          <w:sz w:val="22"/>
          <w:szCs w:val="22"/>
          <w:lang w:eastAsia="en-GB"/>
        </w:rPr>
        <w:t xml:space="preserve"> expenditure that will have a direct and obvious impact on music creator development.</w:t>
      </w:r>
      <w:r w:rsidR="00FF0504">
        <w:rPr>
          <w:rFonts w:asciiTheme="minorHAnsi" w:eastAsia="Times New Roman" w:hAnsiTheme="minorHAnsi" w:cstheme="minorHAnsi"/>
          <w:sz w:val="22"/>
          <w:szCs w:val="22"/>
          <w:lang w:eastAsia="en-GB"/>
        </w:rPr>
        <w:t xml:space="preserve">  </w:t>
      </w:r>
      <w:r w:rsidRPr="00805D14">
        <w:rPr>
          <w:rFonts w:asciiTheme="minorHAnsi" w:eastAsia="Times New Roman" w:hAnsiTheme="minorHAnsi" w:cstheme="minorHAnsi"/>
          <w:sz w:val="22"/>
          <w:szCs w:val="22"/>
          <w:lang w:eastAsia="en-GB"/>
        </w:rPr>
        <w:t>Projects must fit with all three of the Foundation's funding priorities:</w:t>
      </w:r>
    </w:p>
    <w:p w14:paraId="34B38F48" w14:textId="7589CCAB" w:rsidR="00805D14" w:rsidRPr="00692233" w:rsidRDefault="00805D14" w:rsidP="00635FAB">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b/>
          <w:bCs/>
          <w:sz w:val="22"/>
          <w:szCs w:val="22"/>
          <w:lang w:eastAsia="en-GB"/>
        </w:rPr>
        <w:t xml:space="preserve">To support the creation, </w:t>
      </w:r>
      <w:proofErr w:type="gramStart"/>
      <w:r w:rsidRPr="00692233">
        <w:rPr>
          <w:rFonts w:asciiTheme="minorHAnsi" w:eastAsia="Times New Roman" w:hAnsiTheme="minorHAnsi" w:cstheme="minorHAnsi"/>
          <w:b/>
          <w:bCs/>
          <w:sz w:val="22"/>
          <w:szCs w:val="22"/>
          <w:lang w:eastAsia="en-GB"/>
        </w:rPr>
        <w:t>performance</w:t>
      </w:r>
      <w:proofErr w:type="gramEnd"/>
      <w:r w:rsidRPr="00692233">
        <w:rPr>
          <w:rFonts w:asciiTheme="minorHAnsi" w:eastAsia="Times New Roman" w:hAnsiTheme="minorHAnsi" w:cstheme="minorHAnsi"/>
          <w:b/>
          <w:bCs/>
          <w:sz w:val="22"/>
          <w:szCs w:val="22"/>
          <w:lang w:eastAsia="en-GB"/>
        </w:rPr>
        <w:t xml:space="preserve"> and promotion of outstanding new music in any genre</w:t>
      </w:r>
      <w:r w:rsidR="00692233" w:rsidRPr="00692233">
        <w:rPr>
          <w:rFonts w:asciiTheme="minorHAnsi" w:eastAsia="Times New Roman" w:hAnsiTheme="minorHAnsi" w:cstheme="minorHAnsi"/>
          <w:sz w:val="22"/>
          <w:szCs w:val="22"/>
          <w:lang w:eastAsia="en-GB"/>
        </w:rPr>
        <w:t xml:space="preserve"> - </w:t>
      </w:r>
      <w:r w:rsidRPr="00692233">
        <w:rPr>
          <w:rFonts w:asciiTheme="minorHAnsi" w:eastAsia="Times New Roman" w:hAnsiTheme="minorHAnsi" w:cstheme="minorHAnsi"/>
          <w:sz w:val="22"/>
          <w:szCs w:val="22"/>
          <w:lang w:eastAsia="en-GB"/>
        </w:rPr>
        <w:t>The Foundation is particularly interested in the quality of the music.</w:t>
      </w:r>
    </w:p>
    <w:p w14:paraId="1558FF88" w14:textId="73CE96D0" w:rsidR="00805D14" w:rsidRPr="00692233" w:rsidRDefault="00805D14" w:rsidP="009B75B6">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b/>
          <w:bCs/>
          <w:sz w:val="22"/>
          <w:szCs w:val="22"/>
          <w:lang w:eastAsia="en-GB"/>
        </w:rPr>
        <w:t xml:space="preserve">To enable the UK's most talented music creators to </w:t>
      </w:r>
      <w:proofErr w:type="spellStart"/>
      <w:r w:rsidRPr="00692233">
        <w:rPr>
          <w:rFonts w:asciiTheme="minorHAnsi" w:eastAsia="Times New Roman" w:hAnsiTheme="minorHAnsi" w:cstheme="minorHAnsi"/>
          <w:b/>
          <w:bCs/>
          <w:sz w:val="22"/>
          <w:szCs w:val="22"/>
          <w:lang w:eastAsia="en-GB"/>
        </w:rPr>
        <w:t>realise</w:t>
      </w:r>
      <w:proofErr w:type="spellEnd"/>
      <w:r w:rsidRPr="00692233">
        <w:rPr>
          <w:rFonts w:asciiTheme="minorHAnsi" w:eastAsia="Times New Roman" w:hAnsiTheme="minorHAnsi" w:cstheme="minorHAnsi"/>
          <w:b/>
          <w:bCs/>
          <w:sz w:val="22"/>
          <w:szCs w:val="22"/>
          <w:lang w:eastAsia="en-GB"/>
        </w:rPr>
        <w:t xml:space="preserve"> their potential</w:t>
      </w:r>
      <w:r w:rsidR="00692233" w:rsidRPr="00692233">
        <w:rPr>
          <w:rFonts w:asciiTheme="minorHAnsi" w:eastAsia="Times New Roman" w:hAnsiTheme="minorHAnsi" w:cstheme="minorHAnsi"/>
          <w:b/>
          <w:bCs/>
          <w:sz w:val="22"/>
          <w:szCs w:val="22"/>
          <w:lang w:eastAsia="en-GB"/>
        </w:rPr>
        <w:t xml:space="preserve"> - </w:t>
      </w:r>
      <w:r w:rsidRPr="00692233">
        <w:rPr>
          <w:rFonts w:asciiTheme="minorHAnsi" w:eastAsia="Times New Roman" w:hAnsiTheme="minorHAnsi" w:cstheme="minorHAnsi"/>
          <w:sz w:val="22"/>
          <w:szCs w:val="22"/>
          <w:lang w:eastAsia="en-GB"/>
        </w:rPr>
        <w:t>The Foundation is interested in how projects will develop the songwriters and composers involved and is committed to supporting UK-based songwriters and composers of all backgrounds.</w:t>
      </w:r>
    </w:p>
    <w:p w14:paraId="16EF4F0B" w14:textId="637AB95B" w:rsidR="00805D14" w:rsidRPr="00692233" w:rsidRDefault="00805D14" w:rsidP="008506B2">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b/>
          <w:bCs/>
          <w:sz w:val="22"/>
          <w:szCs w:val="22"/>
          <w:lang w:eastAsia="en-GB"/>
        </w:rPr>
        <w:t>To inspire audiences</w:t>
      </w:r>
      <w:r w:rsidR="00692233" w:rsidRPr="00692233">
        <w:rPr>
          <w:rFonts w:asciiTheme="minorHAnsi" w:eastAsia="Times New Roman" w:hAnsiTheme="minorHAnsi" w:cstheme="minorHAnsi"/>
          <w:b/>
          <w:bCs/>
          <w:sz w:val="22"/>
          <w:szCs w:val="22"/>
          <w:lang w:eastAsia="en-GB"/>
        </w:rPr>
        <w:t xml:space="preserve"> - </w:t>
      </w:r>
      <w:r w:rsidRPr="00692233">
        <w:rPr>
          <w:rFonts w:asciiTheme="minorHAnsi" w:eastAsia="Times New Roman" w:hAnsiTheme="minorHAnsi" w:cstheme="minorHAnsi"/>
          <w:sz w:val="22"/>
          <w:szCs w:val="22"/>
          <w:lang w:eastAsia="en-GB"/>
        </w:rPr>
        <w:t xml:space="preserve">Applicants will be asked to outline who they are reaching and how. This includes audiences at a local, regional, </w:t>
      </w:r>
      <w:proofErr w:type="gramStart"/>
      <w:r w:rsidRPr="00692233">
        <w:rPr>
          <w:rFonts w:asciiTheme="minorHAnsi" w:eastAsia="Times New Roman" w:hAnsiTheme="minorHAnsi" w:cstheme="minorHAnsi"/>
          <w:sz w:val="22"/>
          <w:szCs w:val="22"/>
          <w:lang w:eastAsia="en-GB"/>
        </w:rPr>
        <w:t>national</w:t>
      </w:r>
      <w:proofErr w:type="gramEnd"/>
      <w:r w:rsidRPr="00692233">
        <w:rPr>
          <w:rFonts w:asciiTheme="minorHAnsi" w:eastAsia="Times New Roman" w:hAnsiTheme="minorHAnsi" w:cstheme="minorHAnsi"/>
          <w:sz w:val="22"/>
          <w:szCs w:val="22"/>
          <w:lang w:eastAsia="en-GB"/>
        </w:rPr>
        <w:t xml:space="preserve"> or international level.</w:t>
      </w:r>
    </w:p>
    <w:p w14:paraId="28E20A8F" w14:textId="77777777" w:rsidR="00692233" w:rsidRDefault="00692233" w:rsidP="00805D14">
      <w:pPr>
        <w:spacing w:before="0" w:beforeAutospacing="0" w:after="0" w:afterAutospacing="0"/>
        <w:rPr>
          <w:rFonts w:asciiTheme="minorHAnsi" w:eastAsia="Times New Roman" w:hAnsiTheme="minorHAnsi" w:cstheme="minorHAnsi"/>
          <w:sz w:val="22"/>
          <w:szCs w:val="22"/>
          <w:lang w:eastAsia="en-GB"/>
        </w:rPr>
      </w:pPr>
    </w:p>
    <w:p w14:paraId="75B820ED" w14:textId="0698A441"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Funding includes support of:</w:t>
      </w:r>
    </w:p>
    <w:p w14:paraId="68E9991A"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Creation of new music.</w:t>
      </w:r>
    </w:p>
    <w:p w14:paraId="64A36930"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Music creator fee (to cover their time and work).</w:t>
      </w:r>
    </w:p>
    <w:p w14:paraId="6C07421B"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Touring and live performances/programming featuring new UK music.</w:t>
      </w:r>
    </w:p>
    <w:p w14:paraId="6D8006AF"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Commissions of new music by UK-based creators.</w:t>
      </w:r>
    </w:p>
    <w:p w14:paraId="638D5199"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Music creator residencies.</w:t>
      </w:r>
    </w:p>
    <w:p w14:paraId="3F803552"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Recording and release.</w:t>
      </w:r>
    </w:p>
    <w:p w14:paraId="348A635B"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Exciting community projects involving high-quality music creators.</w:t>
      </w:r>
    </w:p>
    <w:p w14:paraId="3C12685C" w14:textId="77777777" w:rsidR="00805D14" w:rsidRPr="00692233" w:rsidRDefault="00805D14" w:rsidP="00692233">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Promotion and marketing (when there </w:t>
      </w:r>
      <w:proofErr w:type="gramStart"/>
      <w:r w:rsidRPr="00692233">
        <w:rPr>
          <w:rFonts w:asciiTheme="minorHAnsi" w:eastAsia="Times New Roman" w:hAnsiTheme="minorHAnsi" w:cstheme="minorHAnsi"/>
          <w:sz w:val="22"/>
          <w:szCs w:val="22"/>
          <w:lang w:eastAsia="en-GB"/>
        </w:rPr>
        <w:t>is</w:t>
      </w:r>
      <w:proofErr w:type="gramEnd"/>
      <w:r w:rsidRPr="00692233">
        <w:rPr>
          <w:rFonts w:asciiTheme="minorHAnsi" w:eastAsia="Times New Roman" w:hAnsiTheme="minorHAnsi" w:cstheme="minorHAnsi"/>
          <w:sz w:val="22"/>
          <w:szCs w:val="22"/>
          <w:lang w:eastAsia="en-GB"/>
        </w:rPr>
        <w:t xml:space="preserve"> also an element of creation and/or performance).</w:t>
      </w:r>
    </w:p>
    <w:p w14:paraId="30288AEF" w14:textId="77777777" w:rsidR="00692233" w:rsidRDefault="00692233" w:rsidP="00805D14">
      <w:pPr>
        <w:spacing w:before="0" w:beforeAutospacing="0" w:after="0" w:afterAutospacing="0"/>
        <w:rPr>
          <w:rFonts w:asciiTheme="minorHAnsi" w:eastAsia="Times New Roman" w:hAnsiTheme="minorHAnsi" w:cstheme="minorHAnsi"/>
          <w:sz w:val="22"/>
          <w:szCs w:val="22"/>
          <w:lang w:eastAsia="en-GB"/>
        </w:rPr>
      </w:pPr>
    </w:p>
    <w:p w14:paraId="293A6425" w14:textId="0112252B" w:rsidR="00805D14" w:rsidRPr="00805D14" w:rsidRDefault="00805D14" w:rsidP="00805D14">
      <w:pPr>
        <w:spacing w:before="0" w:beforeAutospacing="0" w:after="0" w:afterAutospacing="0"/>
        <w:rPr>
          <w:rFonts w:asciiTheme="minorHAnsi" w:eastAsia="Times New Roman" w:hAnsiTheme="minorHAnsi" w:cstheme="minorHAnsi"/>
          <w:sz w:val="22"/>
          <w:szCs w:val="22"/>
          <w:lang w:eastAsia="en-GB"/>
        </w:rPr>
      </w:pPr>
      <w:r w:rsidRPr="00805D14">
        <w:rPr>
          <w:rFonts w:asciiTheme="minorHAnsi" w:eastAsia="Times New Roman" w:hAnsiTheme="minorHAnsi" w:cstheme="minorHAnsi"/>
          <w:sz w:val="22"/>
          <w:szCs w:val="22"/>
          <w:lang w:eastAsia="en-GB"/>
        </w:rPr>
        <w:t xml:space="preserve">Support for and increased </w:t>
      </w:r>
      <w:proofErr w:type="spellStart"/>
      <w:r w:rsidRPr="00805D14">
        <w:rPr>
          <w:rFonts w:asciiTheme="minorHAnsi" w:eastAsia="Times New Roman" w:hAnsiTheme="minorHAnsi" w:cstheme="minorHAnsi"/>
          <w:sz w:val="22"/>
          <w:szCs w:val="22"/>
          <w:lang w:eastAsia="en-GB"/>
        </w:rPr>
        <w:t>prioritisation</w:t>
      </w:r>
      <w:proofErr w:type="spellEnd"/>
      <w:r w:rsidRPr="00805D14">
        <w:rPr>
          <w:rFonts w:asciiTheme="minorHAnsi" w:eastAsia="Times New Roman" w:hAnsiTheme="minorHAnsi" w:cstheme="minorHAnsi"/>
          <w:sz w:val="22"/>
          <w:szCs w:val="22"/>
          <w:lang w:eastAsia="en-GB"/>
        </w:rPr>
        <w:t xml:space="preserve"> of the following areas will be considered (on a case-by-case basis):</w:t>
      </w:r>
    </w:p>
    <w:p w14:paraId="3FBEEFDE" w14:textId="77777777" w:rsidR="00805D14" w:rsidRPr="00692233" w:rsidRDefault="00805D14" w:rsidP="00692233">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High-quality and innovative live broadcast or pre-recorded online content, which adheres to social distancing rules and is within government guidance at the time.</w:t>
      </w:r>
    </w:p>
    <w:p w14:paraId="1B04E8A6" w14:textId="77777777" w:rsidR="00805D14" w:rsidRPr="00692233" w:rsidRDefault="00805D14" w:rsidP="00692233">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Innovative ideas for undertaking high-quality performances in new ways that will reach audiences.</w:t>
      </w:r>
    </w:p>
    <w:p w14:paraId="265DE958" w14:textId="77777777" w:rsidR="00805D14" w:rsidRPr="00692233" w:rsidRDefault="00805D14" w:rsidP="00692233">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Expenditure which will have a direct and obvious impact on music creator development.</w:t>
      </w:r>
    </w:p>
    <w:p w14:paraId="3D0BB8F9" w14:textId="7BCDA1EB" w:rsidR="008C3C22" w:rsidRPr="00692233" w:rsidRDefault="00805D14" w:rsidP="00692233">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Projects which involve repeat/multiple performances or clearly show potential for more performances by outlining future performance plans (one-off performances will only be funded in exceptional circumstances).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C6C1B4" w14:textId="26985FFA" w:rsidR="008C3C22" w:rsidRDefault="00692233"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24" w:history="1">
        <w:r w:rsidRPr="00692233">
          <w:rPr>
            <w:rStyle w:val="Hyperlink"/>
            <w:rFonts w:asciiTheme="minorHAnsi" w:hAnsiTheme="minorHAnsi" w:cstheme="minorHAnsi"/>
            <w:sz w:val="22"/>
            <w:szCs w:val="22"/>
            <w:lang w:val="en-GB"/>
          </w:rPr>
          <w:t>PRS Foundation website</w:t>
        </w:r>
      </w:hyperlink>
      <w:r>
        <w:rPr>
          <w:rFonts w:asciiTheme="minorHAnsi" w:hAnsiTheme="minorHAnsi" w:cstheme="minorHAnsi"/>
          <w:sz w:val="22"/>
          <w:szCs w:val="22"/>
          <w:lang w:val="en-GB"/>
        </w:rPr>
        <w:t>.</w:t>
      </w:r>
    </w:p>
    <w:p w14:paraId="787F15D2" w14:textId="77777777" w:rsidR="00692233" w:rsidRPr="002D7478" w:rsidRDefault="00692233"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3BF228D2" w:rsidR="008C3C22" w:rsidRDefault="00692233" w:rsidP="00692233">
      <w:pPr>
        <w:pStyle w:val="NormalWeb"/>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t>The deadline for applications is 13 February 2023 (6pm).</w:t>
      </w:r>
      <w:r>
        <w:rPr>
          <w:rFonts w:asciiTheme="minorHAnsi" w:hAnsiTheme="minorHAnsi" w:cstheme="minorHAnsi"/>
          <w:color w:val="333333"/>
          <w:sz w:val="22"/>
          <w:szCs w:val="22"/>
        </w:rPr>
        <w:t xml:space="preserve">  </w:t>
      </w:r>
      <w:r w:rsidRPr="00692233">
        <w:rPr>
          <w:rFonts w:asciiTheme="minorHAnsi" w:hAnsiTheme="minorHAnsi" w:cstheme="minorHAnsi"/>
          <w:color w:val="333333"/>
          <w:sz w:val="22"/>
          <w:szCs w:val="22"/>
        </w:rPr>
        <w:t xml:space="preserve">The Open Fund for Organisations has a one-stage application process. </w:t>
      </w:r>
      <w:r>
        <w:rPr>
          <w:rFonts w:asciiTheme="minorHAnsi" w:hAnsiTheme="minorHAnsi" w:cstheme="minorHAnsi"/>
          <w:color w:val="333333"/>
          <w:sz w:val="22"/>
          <w:szCs w:val="22"/>
        </w:rPr>
        <w:t xml:space="preserve"> </w:t>
      </w:r>
      <w:r w:rsidRPr="00692233">
        <w:rPr>
          <w:rFonts w:asciiTheme="minorHAnsi" w:hAnsiTheme="minorHAnsi" w:cstheme="minorHAnsi"/>
          <w:color w:val="333333"/>
          <w:sz w:val="22"/>
          <w:szCs w:val="22"/>
        </w:rPr>
        <w:t>Applicants must provide details about the project, how it will benefit the creators involved, the activity timeline and balanced budget in one application form.</w:t>
      </w:r>
      <w:r>
        <w:rPr>
          <w:rFonts w:asciiTheme="minorHAnsi" w:hAnsiTheme="minorHAnsi" w:cstheme="minorHAnsi"/>
          <w:color w:val="333333"/>
          <w:sz w:val="22"/>
          <w:szCs w:val="22"/>
        </w:rPr>
        <w:t xml:space="preserve">  </w:t>
      </w:r>
      <w:r w:rsidRPr="00692233">
        <w:rPr>
          <w:rFonts w:asciiTheme="minorHAnsi" w:hAnsiTheme="minorHAnsi" w:cstheme="minorHAnsi"/>
          <w:color w:val="333333"/>
          <w:sz w:val="22"/>
          <w:szCs w:val="22"/>
        </w:rPr>
        <w:t xml:space="preserve">The online application form can be found on the </w:t>
      </w:r>
      <w:hyperlink r:id="rId25" w:history="1">
        <w:r w:rsidRPr="00692233">
          <w:rPr>
            <w:rStyle w:val="Hyperlink"/>
            <w:rFonts w:asciiTheme="minorHAnsi" w:hAnsiTheme="minorHAnsi" w:cstheme="minorHAnsi"/>
            <w:sz w:val="22"/>
            <w:szCs w:val="22"/>
          </w:rPr>
          <w:t>Foundation's website</w:t>
        </w:r>
      </w:hyperlink>
      <w:r w:rsidRPr="00692233">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60DF160A" w:rsidR="008C3C22" w:rsidRPr="00635975" w:rsidRDefault="0069223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92233">
        <w:rPr>
          <w:rFonts w:asciiTheme="minorHAnsi" w:eastAsia="Times New Roman" w:hAnsiTheme="minorHAnsi" w:cstheme="minorHAnsi"/>
          <w:b/>
          <w:bCs/>
          <w:color w:val="0070C0"/>
          <w:sz w:val="28"/>
          <w:szCs w:val="28"/>
          <w:lang w:val="en-GB" w:eastAsia="en-GB"/>
        </w:rPr>
        <w:t xml:space="preserve">The William </w:t>
      </w:r>
      <w:proofErr w:type="spellStart"/>
      <w:r w:rsidRPr="00692233">
        <w:rPr>
          <w:rFonts w:asciiTheme="minorHAnsi" w:eastAsia="Times New Roman" w:hAnsiTheme="minorHAnsi" w:cstheme="minorHAnsi"/>
          <w:b/>
          <w:bCs/>
          <w:color w:val="0070C0"/>
          <w:sz w:val="28"/>
          <w:szCs w:val="28"/>
          <w:lang w:val="en-GB" w:eastAsia="en-GB"/>
        </w:rPr>
        <w:t>Syson</w:t>
      </w:r>
      <w:proofErr w:type="spellEnd"/>
      <w:r w:rsidRPr="00692233">
        <w:rPr>
          <w:rFonts w:asciiTheme="minorHAnsi" w:eastAsia="Times New Roman" w:hAnsiTheme="minorHAnsi" w:cstheme="minorHAnsi"/>
          <w:b/>
          <w:bCs/>
          <w:color w:val="0070C0"/>
          <w:sz w:val="28"/>
          <w:szCs w:val="28"/>
          <w:lang w:val="en-GB" w:eastAsia="en-GB"/>
        </w:rPr>
        <w:t xml:space="preserve"> Foundation</w:t>
      </w:r>
    </w:p>
    <w:p w14:paraId="1DD714F8" w14:textId="1AFCEDB9" w:rsidR="008C3C22" w:rsidRPr="009853D8" w:rsidRDefault="0069223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92233">
        <w:rPr>
          <w:rFonts w:asciiTheme="minorHAnsi" w:eastAsia="Times New Roman" w:hAnsiTheme="minorHAnsi" w:cstheme="minorHAnsi"/>
          <w:b/>
          <w:bCs/>
          <w:color w:val="auto"/>
          <w:sz w:val="22"/>
          <w:szCs w:val="22"/>
          <w:lang w:val="en-GB" w:eastAsia="en-GB"/>
        </w:rPr>
        <w:t>Grants are available for charities, voluntary groups, and not-for-profit organisations to support the advancement of the arts, heritage, and culture, particularly in Scotland.</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3C5C9EF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692233">
              <w:rPr>
                <w:rFonts w:asciiTheme="minorHAnsi" w:hAnsiTheme="minorHAnsi" w:cstheme="minorHAnsi"/>
                <w:sz w:val="22"/>
                <w:szCs w:val="22"/>
                <w:lang w:val="en-GB"/>
              </w:rPr>
              <w:t>5,000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0FF33545" w:rsidR="008C3C22" w:rsidRPr="00E041B6" w:rsidRDefault="0069223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27</w:t>
            </w:r>
            <w:r w:rsidR="00BC5742">
              <w:rPr>
                <w:rFonts w:asciiTheme="minorHAnsi" w:hAnsiTheme="minorHAnsi" w:cstheme="minorHAnsi"/>
                <w:sz w:val="22"/>
                <w:szCs w:val="22"/>
                <w:lang w:val="en-GB"/>
              </w:rPr>
              <w:t>/</w:t>
            </w:r>
            <w:r>
              <w:rPr>
                <w:rFonts w:asciiTheme="minorHAnsi" w:hAnsiTheme="minorHAnsi" w:cstheme="minorHAnsi"/>
                <w:sz w:val="22"/>
                <w:szCs w:val="22"/>
                <w:lang w:val="en-GB"/>
              </w:rPr>
              <w:t>01</w:t>
            </w:r>
            <w:r w:rsidR="00BC5742">
              <w:rPr>
                <w:rFonts w:asciiTheme="minorHAnsi" w:hAnsiTheme="minorHAnsi" w:cstheme="minorHAnsi"/>
                <w:sz w:val="22"/>
                <w:szCs w:val="22"/>
                <w:lang w:val="en-GB"/>
              </w:rPr>
              <w:t>/2023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06B46A08" w:rsidR="008C3C22" w:rsidRDefault="00692233" w:rsidP="00692233">
      <w:pPr>
        <w:spacing w:before="0" w:beforeAutospacing="0" w:after="0" w:afterAutospacing="0"/>
        <w:rPr>
          <w:rFonts w:asciiTheme="minorHAnsi" w:hAnsiTheme="minorHAnsi" w:cstheme="minorHAnsi"/>
          <w:sz w:val="22"/>
          <w:szCs w:val="22"/>
          <w:lang w:val="en-GB"/>
        </w:rPr>
      </w:pPr>
      <w:r w:rsidRPr="00692233">
        <w:rPr>
          <w:rFonts w:asciiTheme="minorHAnsi" w:hAnsiTheme="minorHAnsi" w:cstheme="minorHAnsi"/>
          <w:sz w:val="22"/>
          <w:szCs w:val="22"/>
          <w:lang w:val="en-GB"/>
        </w:rPr>
        <w:lastRenderedPageBreak/>
        <w:t xml:space="preserve">The William </w:t>
      </w:r>
      <w:proofErr w:type="spellStart"/>
      <w:r w:rsidRPr="00692233">
        <w:rPr>
          <w:rFonts w:asciiTheme="minorHAnsi" w:hAnsiTheme="minorHAnsi" w:cstheme="minorHAnsi"/>
          <w:sz w:val="22"/>
          <w:szCs w:val="22"/>
          <w:lang w:val="en-GB"/>
        </w:rPr>
        <w:t>Syson</w:t>
      </w:r>
      <w:proofErr w:type="spellEnd"/>
      <w:r w:rsidRPr="00692233">
        <w:rPr>
          <w:rFonts w:asciiTheme="minorHAnsi" w:hAnsiTheme="minorHAnsi" w:cstheme="minorHAnsi"/>
          <w:sz w:val="22"/>
          <w:szCs w:val="22"/>
          <w:lang w:val="en-GB"/>
        </w:rPr>
        <w:t xml:space="preserve"> Foundation was established in 2012 with the aim of providing opportunities for the practise and enjoyment of the arts, whilst assisting and encouraging the country’s next generation of musical and artistic talent, particularly in Scotland.</w:t>
      </w:r>
      <w:r>
        <w:rPr>
          <w:rFonts w:asciiTheme="minorHAnsi" w:hAnsiTheme="minorHAnsi" w:cstheme="minorHAnsi"/>
          <w:sz w:val="22"/>
          <w:szCs w:val="22"/>
          <w:lang w:val="en-GB"/>
        </w:rPr>
        <w:t xml:space="preserve">  </w:t>
      </w:r>
      <w:r w:rsidRPr="00692233">
        <w:rPr>
          <w:rFonts w:asciiTheme="minorHAnsi" w:hAnsiTheme="minorHAnsi" w:cstheme="minorHAnsi"/>
          <w:sz w:val="22"/>
          <w:szCs w:val="22"/>
          <w:lang w:val="en-GB"/>
        </w:rPr>
        <w:t>The Foundation makes donations to the arts in all its forms, especially institutions, groups and activities based in and from Scotland.</w:t>
      </w:r>
      <w:r>
        <w:rPr>
          <w:rFonts w:asciiTheme="minorHAnsi" w:hAnsiTheme="minorHAnsi" w:cstheme="minorHAnsi"/>
          <w:sz w:val="22"/>
          <w:szCs w:val="22"/>
          <w:lang w:val="en-GB"/>
        </w:rPr>
        <w:t xml:space="preserve">  </w:t>
      </w:r>
      <w:r w:rsidRPr="00692233">
        <w:rPr>
          <w:rFonts w:asciiTheme="minorHAnsi" w:hAnsiTheme="minorHAnsi" w:cstheme="minorHAnsi"/>
          <w:sz w:val="22"/>
          <w:szCs w:val="22"/>
          <w:lang w:val="en-GB"/>
        </w:rPr>
        <w:t>The aim of this fund is to support projects and activities that promote the advancement of the arts, heritage, and culture. This includes, but is not limited to, the promotion and development of the arts, including music, the visual arts, theatre, and literature.</w:t>
      </w:r>
      <w:r>
        <w:rPr>
          <w:rFonts w:asciiTheme="minorHAnsi" w:hAnsiTheme="minorHAnsi" w:cstheme="minorHAnsi"/>
          <w:sz w:val="22"/>
          <w:szCs w:val="22"/>
          <w:lang w:val="en-GB"/>
        </w:rPr>
        <w:t xml:space="preserve">  </w:t>
      </w:r>
      <w:r w:rsidRPr="00692233">
        <w:rPr>
          <w:rFonts w:asciiTheme="minorHAnsi" w:hAnsiTheme="minorHAnsi" w:cstheme="minorHAnsi"/>
          <w:sz w:val="22"/>
          <w:szCs w:val="22"/>
          <w:lang w:val="en-GB"/>
        </w:rPr>
        <w:t>Small grants of up to £5,000 are available.</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3C97DFD7" w14:textId="77777777" w:rsidR="00692233" w:rsidRPr="00692233" w:rsidRDefault="00692233" w:rsidP="00692233">
      <w:p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The following are eligible to apply:</w:t>
      </w:r>
    </w:p>
    <w:p w14:paraId="3F507594"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Charities registered in the UK.</w:t>
      </w:r>
    </w:p>
    <w:p w14:paraId="0CBB7B7F"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Scottish charitable incorporated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 xml:space="preserve"> (SCIOs).</w:t>
      </w:r>
    </w:p>
    <w:p w14:paraId="0F7D6A9E"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Public sector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w:t>
      </w:r>
    </w:p>
    <w:p w14:paraId="596FDAB5"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Voluntary or unincorporated associations.</w:t>
      </w:r>
    </w:p>
    <w:p w14:paraId="33262B25"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Companies limited by guarantee where applicants can demonstrate clear public benefit objectives.</w:t>
      </w:r>
    </w:p>
    <w:p w14:paraId="5A51F8AA"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Community interest companies (CICs).</w:t>
      </w:r>
    </w:p>
    <w:p w14:paraId="15BD83E0"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Charitable trusts.</w:t>
      </w:r>
    </w:p>
    <w:p w14:paraId="2278F45B" w14:textId="77777777" w:rsidR="00692233" w:rsidRPr="00692233" w:rsidRDefault="00692233" w:rsidP="00692233">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Co-operatives.</w:t>
      </w:r>
    </w:p>
    <w:p w14:paraId="673206D9" w14:textId="77777777" w:rsidR="00692233" w:rsidRDefault="00692233" w:rsidP="00692233">
      <w:pPr>
        <w:spacing w:before="0" w:beforeAutospacing="0" w:after="0" w:afterAutospacing="0"/>
        <w:rPr>
          <w:rFonts w:asciiTheme="minorHAnsi" w:eastAsia="Times New Roman" w:hAnsiTheme="minorHAnsi" w:cstheme="minorHAnsi"/>
          <w:sz w:val="22"/>
          <w:szCs w:val="22"/>
          <w:lang w:eastAsia="en-GB"/>
        </w:rPr>
      </w:pPr>
    </w:p>
    <w:p w14:paraId="4B7F0C3B" w14:textId="7D1887B8" w:rsidR="00692233" w:rsidRPr="00692233" w:rsidRDefault="00692233" w:rsidP="00692233">
      <w:p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For unrestricted funding groups must be either be registered in Scotland or based in Scotland.</w:t>
      </w:r>
      <w:r>
        <w:rPr>
          <w:rFonts w:asciiTheme="minorHAnsi" w:eastAsia="Times New Roman" w:hAnsiTheme="minorHAnsi" w:cstheme="minorHAnsi"/>
          <w:sz w:val="22"/>
          <w:szCs w:val="22"/>
          <w:lang w:eastAsia="en-GB"/>
        </w:rPr>
        <w:t xml:space="preserve">  </w:t>
      </w:r>
      <w:r w:rsidRPr="00692233">
        <w:rPr>
          <w:rFonts w:asciiTheme="minorHAnsi" w:eastAsia="Times New Roman" w:hAnsiTheme="minorHAnsi" w:cstheme="minorHAnsi"/>
          <w:sz w:val="22"/>
          <w:szCs w:val="22"/>
          <w:lang w:eastAsia="en-GB"/>
        </w:rPr>
        <w:t>For project funding the project must be delivered to beneficiaries in Scotland.</w:t>
      </w:r>
      <w:r>
        <w:rPr>
          <w:rFonts w:asciiTheme="minorHAnsi" w:eastAsia="Times New Roman" w:hAnsiTheme="minorHAnsi" w:cstheme="minorHAnsi"/>
          <w:sz w:val="22"/>
          <w:szCs w:val="22"/>
          <w:lang w:eastAsia="en-GB"/>
        </w:rPr>
        <w:t xml:space="preserve">  </w:t>
      </w:r>
      <w:r w:rsidRPr="00692233">
        <w:rPr>
          <w:rFonts w:asciiTheme="minorHAnsi" w:eastAsia="Times New Roman" w:hAnsiTheme="minorHAnsi" w:cstheme="minorHAnsi"/>
          <w:sz w:val="22"/>
          <w:szCs w:val="22"/>
          <w:lang w:eastAsia="en-GB"/>
        </w:rPr>
        <w:t>Applicants must be able to provide:</w:t>
      </w:r>
    </w:p>
    <w:p w14:paraId="31B85E25" w14:textId="77777777" w:rsidR="00692233" w:rsidRPr="00692233" w:rsidRDefault="00692233" w:rsidP="0069223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Most recent audited annual accounts (not required for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 xml:space="preserve"> constituted in the last 12 months).</w:t>
      </w:r>
    </w:p>
    <w:p w14:paraId="0900806B" w14:textId="77777777" w:rsidR="00692233" w:rsidRPr="00692233" w:rsidRDefault="00692233" w:rsidP="0069223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A copy of a bank statement within the last three months (for newly formed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 xml:space="preserve"> only).</w:t>
      </w:r>
    </w:p>
    <w:p w14:paraId="734B4D94" w14:textId="77777777" w:rsidR="00692233" w:rsidRPr="00692233" w:rsidRDefault="00692233" w:rsidP="0069223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A budget for the planned activity/project.</w:t>
      </w:r>
    </w:p>
    <w:p w14:paraId="2AEC1643" w14:textId="77777777" w:rsidR="00692233" w:rsidRPr="00692233" w:rsidRDefault="00692233" w:rsidP="0069223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A governing document (for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 xml:space="preserve"> that are not registered charities or SCIOs).</w:t>
      </w:r>
    </w:p>
    <w:p w14:paraId="3E1EC69B" w14:textId="77777777" w:rsidR="00692233" w:rsidRPr="00692233" w:rsidRDefault="00692233" w:rsidP="00692233">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A safeguarding policy if working with children and vulnerable adults.</w:t>
      </w:r>
    </w:p>
    <w:p w14:paraId="5F593228" w14:textId="77777777" w:rsidR="00692233" w:rsidRDefault="00692233" w:rsidP="00692233">
      <w:pPr>
        <w:spacing w:before="0" w:beforeAutospacing="0" w:after="0" w:afterAutospacing="0"/>
        <w:rPr>
          <w:rFonts w:asciiTheme="minorHAnsi" w:eastAsia="Times New Roman" w:hAnsiTheme="minorHAnsi" w:cstheme="minorHAnsi"/>
          <w:sz w:val="22"/>
          <w:szCs w:val="22"/>
          <w:lang w:eastAsia="en-GB"/>
        </w:rPr>
      </w:pPr>
    </w:p>
    <w:p w14:paraId="0A29E13B" w14:textId="30E514BC" w:rsidR="00692233" w:rsidRPr="00692233" w:rsidRDefault="00692233" w:rsidP="00692233">
      <w:p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The following are not eligible for funding:</w:t>
      </w:r>
    </w:p>
    <w:p w14:paraId="6A15E076" w14:textId="77777777" w:rsidR="00692233" w:rsidRPr="00692233" w:rsidRDefault="00692233" w:rsidP="00692233">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Companies limited by shares.</w:t>
      </w:r>
    </w:p>
    <w:p w14:paraId="6450F405" w14:textId="77777777" w:rsidR="00692233" w:rsidRPr="00692233" w:rsidRDefault="00692233" w:rsidP="00692233">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Projects and activities which incorporate the promotion of political or religious beliefs.</w:t>
      </w:r>
    </w:p>
    <w:p w14:paraId="10AE45E7" w14:textId="77777777" w:rsidR="00692233" w:rsidRPr="00692233" w:rsidRDefault="00692233" w:rsidP="00692233">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Capital development costs.</w:t>
      </w:r>
    </w:p>
    <w:p w14:paraId="08BC597B" w14:textId="77777777" w:rsidR="00692233" w:rsidRPr="00692233" w:rsidRDefault="00692233" w:rsidP="00692233">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Retrospective costs.</w:t>
      </w:r>
    </w:p>
    <w:p w14:paraId="3CC17DC1" w14:textId="77777777" w:rsidR="00692233" w:rsidRPr="00692233" w:rsidRDefault="00692233" w:rsidP="00692233">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Applications from </w:t>
      </w:r>
      <w:proofErr w:type="spellStart"/>
      <w:r w:rsidRPr="00692233">
        <w:rPr>
          <w:rFonts w:asciiTheme="minorHAnsi" w:eastAsia="Times New Roman" w:hAnsiTheme="minorHAnsi" w:cstheme="minorHAnsi"/>
          <w:sz w:val="22"/>
          <w:szCs w:val="22"/>
          <w:lang w:eastAsia="en-GB"/>
        </w:rPr>
        <w:t>organisations</w:t>
      </w:r>
      <w:proofErr w:type="spellEnd"/>
      <w:r w:rsidRPr="00692233">
        <w:rPr>
          <w:rFonts w:asciiTheme="minorHAnsi" w:eastAsia="Times New Roman" w:hAnsiTheme="minorHAnsi" w:cstheme="minorHAnsi"/>
          <w:sz w:val="22"/>
          <w:szCs w:val="22"/>
          <w:lang w:eastAsia="en-GB"/>
        </w:rPr>
        <w:t xml:space="preserve"> who have received funding from the Foundation within the last 12 months (</w:t>
      </w:r>
      <w:proofErr w:type="gramStart"/>
      <w:r w:rsidRPr="00692233">
        <w:rPr>
          <w:rFonts w:asciiTheme="minorHAnsi" w:eastAsia="Times New Roman" w:hAnsiTheme="minorHAnsi" w:cstheme="minorHAnsi"/>
          <w:sz w:val="22"/>
          <w:szCs w:val="22"/>
          <w:lang w:eastAsia="en-GB"/>
        </w:rPr>
        <w:t>with the exception of</w:t>
      </w:r>
      <w:proofErr w:type="gramEnd"/>
      <w:r w:rsidRPr="00692233">
        <w:rPr>
          <w:rFonts w:asciiTheme="minorHAnsi" w:eastAsia="Times New Roman" w:hAnsiTheme="minorHAnsi" w:cstheme="minorHAnsi"/>
          <w:sz w:val="22"/>
          <w:szCs w:val="22"/>
          <w:lang w:eastAsia="en-GB"/>
        </w:rPr>
        <w:t xml:space="preserve"> emergency funding).</w:t>
      </w:r>
    </w:p>
    <w:p w14:paraId="54DD299A" w14:textId="77777777" w:rsidR="00692233" w:rsidRDefault="00692233" w:rsidP="00692233">
      <w:pPr>
        <w:spacing w:before="0" w:beforeAutospacing="0" w:after="0" w:afterAutospacing="0"/>
        <w:rPr>
          <w:rFonts w:asciiTheme="minorHAnsi" w:eastAsia="Times New Roman" w:hAnsiTheme="minorHAnsi" w:cstheme="minorHAnsi"/>
          <w:sz w:val="22"/>
          <w:szCs w:val="22"/>
          <w:lang w:eastAsia="en-GB"/>
        </w:rPr>
      </w:pPr>
    </w:p>
    <w:p w14:paraId="70EB5093" w14:textId="6601245E" w:rsidR="008C3C22" w:rsidRDefault="00692233" w:rsidP="00692233">
      <w:pPr>
        <w:spacing w:before="0" w:beforeAutospacing="0" w:after="0" w:afterAutospacing="0"/>
        <w:rPr>
          <w:rFonts w:asciiTheme="minorHAnsi" w:eastAsia="Times New Roman" w:hAnsiTheme="minorHAnsi" w:cstheme="minorHAnsi"/>
          <w:sz w:val="22"/>
          <w:szCs w:val="22"/>
          <w:lang w:eastAsia="en-GB"/>
        </w:rPr>
      </w:pPr>
      <w:r w:rsidRPr="00692233">
        <w:rPr>
          <w:rFonts w:asciiTheme="minorHAnsi" w:eastAsia="Times New Roman" w:hAnsiTheme="minorHAnsi" w:cstheme="minorHAnsi"/>
          <w:sz w:val="22"/>
          <w:szCs w:val="22"/>
          <w:lang w:eastAsia="en-GB"/>
        </w:rPr>
        <w:t xml:space="preserve">Funding is available for activity in any art form or cross-art form including but not limited to visual arts, performing arts, poetry, literature, </w:t>
      </w:r>
      <w:proofErr w:type="gramStart"/>
      <w:r w:rsidRPr="00692233">
        <w:rPr>
          <w:rFonts w:asciiTheme="minorHAnsi" w:eastAsia="Times New Roman" w:hAnsiTheme="minorHAnsi" w:cstheme="minorHAnsi"/>
          <w:sz w:val="22"/>
          <w:szCs w:val="22"/>
          <w:lang w:eastAsia="en-GB"/>
        </w:rPr>
        <w:t>film-making</w:t>
      </w:r>
      <w:proofErr w:type="gramEnd"/>
      <w:r w:rsidRPr="00692233">
        <w:rPr>
          <w:rFonts w:asciiTheme="minorHAnsi" w:eastAsia="Times New Roman" w:hAnsiTheme="minorHAnsi" w:cstheme="minorHAnsi"/>
          <w:sz w:val="22"/>
          <w:szCs w:val="22"/>
          <w:lang w:eastAsia="en-GB"/>
        </w:rPr>
        <w:t>, music, photography, and digital arts.</w:t>
      </w:r>
    </w:p>
    <w:p w14:paraId="0E7F11FD" w14:textId="4391D1A9"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C251CA1" w14:textId="17FFCF2F" w:rsidR="00692233" w:rsidRDefault="0069223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26" w:history="1">
        <w:r w:rsidRPr="00692233">
          <w:rPr>
            <w:rStyle w:val="Hyperlink"/>
            <w:rFonts w:asciiTheme="minorHAnsi" w:eastAsia="Times New Roman" w:hAnsiTheme="minorHAnsi" w:cstheme="minorHAnsi"/>
            <w:sz w:val="22"/>
            <w:szCs w:val="22"/>
            <w:lang w:eastAsia="en-GB"/>
          </w:rPr>
          <w:t xml:space="preserve">William </w:t>
        </w:r>
        <w:proofErr w:type="spellStart"/>
        <w:r w:rsidRPr="00692233">
          <w:rPr>
            <w:rStyle w:val="Hyperlink"/>
            <w:rFonts w:asciiTheme="minorHAnsi" w:eastAsia="Times New Roman" w:hAnsiTheme="minorHAnsi" w:cstheme="minorHAnsi"/>
            <w:sz w:val="22"/>
            <w:szCs w:val="22"/>
            <w:lang w:eastAsia="en-GB"/>
          </w:rPr>
          <w:t>Syson</w:t>
        </w:r>
        <w:proofErr w:type="spellEnd"/>
        <w:r w:rsidRPr="00692233">
          <w:rPr>
            <w:rStyle w:val="Hyperlink"/>
            <w:rFonts w:asciiTheme="minorHAnsi" w:eastAsia="Times New Roman" w:hAnsiTheme="minorHAnsi" w:cstheme="minorHAnsi"/>
            <w:sz w:val="22"/>
            <w:szCs w:val="22"/>
            <w:lang w:eastAsia="en-GB"/>
          </w:rPr>
          <w:t xml:space="preserve"> Foundation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370FEF7" w14:textId="77777777" w:rsidR="00692233" w:rsidRPr="00692233" w:rsidRDefault="00692233" w:rsidP="00692233">
      <w:pPr>
        <w:pStyle w:val="NormalWeb"/>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t>Applications for the Small Grant Fund will be accepted between the following dates:</w:t>
      </w:r>
    </w:p>
    <w:p w14:paraId="767DBC8D" w14:textId="77777777" w:rsidR="00692233" w:rsidRPr="00692233" w:rsidRDefault="00692233" w:rsidP="00692233">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t>16 January 2023 - 27 January 2023</w:t>
      </w:r>
    </w:p>
    <w:p w14:paraId="50B75320" w14:textId="77777777" w:rsidR="00692233" w:rsidRPr="00692233" w:rsidRDefault="00692233" w:rsidP="00692233">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t>17 April 2023 - 28 April 2023</w:t>
      </w:r>
    </w:p>
    <w:p w14:paraId="23FCCDAA" w14:textId="77777777" w:rsidR="00692233" w:rsidRPr="00692233" w:rsidRDefault="00692233" w:rsidP="00692233">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t>4 September 2023 - 15 September 2023</w:t>
      </w:r>
    </w:p>
    <w:p w14:paraId="390E9A63" w14:textId="77777777" w:rsidR="00692233" w:rsidRDefault="00692233" w:rsidP="00692233">
      <w:pPr>
        <w:pStyle w:val="NormalWeb"/>
        <w:shd w:val="clear" w:color="auto" w:fill="FFFFFF"/>
        <w:spacing w:before="0" w:beforeAutospacing="0" w:after="0" w:afterAutospacing="0"/>
        <w:rPr>
          <w:rFonts w:asciiTheme="minorHAnsi" w:hAnsiTheme="minorHAnsi" w:cstheme="minorHAnsi"/>
          <w:color w:val="333333"/>
          <w:sz w:val="22"/>
          <w:szCs w:val="22"/>
        </w:rPr>
      </w:pPr>
    </w:p>
    <w:p w14:paraId="2A7F4A6C" w14:textId="055F7E14" w:rsidR="008C3C22" w:rsidRDefault="00692233" w:rsidP="00692233">
      <w:pPr>
        <w:pStyle w:val="NormalWeb"/>
        <w:shd w:val="clear" w:color="auto" w:fill="FFFFFF"/>
        <w:spacing w:before="0" w:beforeAutospacing="0" w:after="0" w:afterAutospacing="0"/>
        <w:rPr>
          <w:rFonts w:asciiTheme="minorHAnsi" w:hAnsiTheme="minorHAnsi" w:cstheme="minorHAnsi"/>
          <w:color w:val="333333"/>
          <w:sz w:val="22"/>
          <w:szCs w:val="22"/>
        </w:rPr>
      </w:pPr>
      <w:r w:rsidRPr="00692233">
        <w:rPr>
          <w:rFonts w:asciiTheme="minorHAnsi" w:hAnsiTheme="minorHAnsi" w:cstheme="minorHAnsi"/>
          <w:color w:val="333333"/>
          <w:sz w:val="22"/>
          <w:szCs w:val="22"/>
        </w:rPr>
        <w:lastRenderedPageBreak/>
        <w:t>Applicants will typically be notified of any decisions made within 10 weeks of the closing date.</w:t>
      </w:r>
      <w:r>
        <w:rPr>
          <w:rFonts w:asciiTheme="minorHAnsi" w:hAnsiTheme="minorHAnsi" w:cstheme="minorHAnsi"/>
          <w:color w:val="333333"/>
          <w:sz w:val="22"/>
          <w:szCs w:val="22"/>
        </w:rPr>
        <w:t xml:space="preserve">  </w:t>
      </w:r>
      <w:r w:rsidRPr="00692233">
        <w:rPr>
          <w:rFonts w:asciiTheme="minorHAnsi" w:hAnsiTheme="minorHAnsi" w:cstheme="minorHAnsi"/>
          <w:color w:val="333333"/>
          <w:sz w:val="22"/>
          <w:szCs w:val="22"/>
        </w:rPr>
        <w:t xml:space="preserve">Guidance and an application form are available from the </w:t>
      </w:r>
      <w:hyperlink r:id="rId27" w:history="1">
        <w:r w:rsidRPr="00692233">
          <w:rPr>
            <w:rStyle w:val="Hyperlink"/>
            <w:rFonts w:asciiTheme="minorHAnsi" w:hAnsiTheme="minorHAnsi" w:cstheme="minorHAnsi"/>
            <w:sz w:val="22"/>
            <w:szCs w:val="22"/>
          </w:rPr>
          <w:t xml:space="preserve">Willian </w:t>
        </w:r>
        <w:proofErr w:type="spellStart"/>
        <w:r w:rsidRPr="00692233">
          <w:rPr>
            <w:rStyle w:val="Hyperlink"/>
            <w:rFonts w:asciiTheme="minorHAnsi" w:hAnsiTheme="minorHAnsi" w:cstheme="minorHAnsi"/>
            <w:sz w:val="22"/>
            <w:szCs w:val="22"/>
          </w:rPr>
          <w:t>Syson</w:t>
        </w:r>
        <w:proofErr w:type="spellEnd"/>
        <w:r w:rsidRPr="00692233">
          <w:rPr>
            <w:rStyle w:val="Hyperlink"/>
            <w:rFonts w:asciiTheme="minorHAnsi" w:hAnsiTheme="minorHAnsi" w:cstheme="minorHAnsi"/>
            <w:sz w:val="22"/>
            <w:szCs w:val="22"/>
          </w:rPr>
          <w:t xml:space="preserve"> Foundation website</w:t>
        </w:r>
      </w:hyperlink>
      <w:r w:rsidRPr="00692233">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6518098D" w:rsidR="008C3C22" w:rsidRPr="00635975" w:rsidRDefault="00BA70F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A70F9">
        <w:rPr>
          <w:rFonts w:asciiTheme="minorHAnsi" w:eastAsia="Times New Roman" w:hAnsiTheme="minorHAnsi" w:cstheme="minorHAnsi"/>
          <w:b/>
          <w:bCs/>
          <w:color w:val="0070C0"/>
          <w:sz w:val="28"/>
          <w:szCs w:val="28"/>
          <w:lang w:val="en-GB" w:eastAsia="en-GB"/>
        </w:rPr>
        <w:t>DOC SOCIETY Funds</w:t>
      </w:r>
    </w:p>
    <w:p w14:paraId="75014BE7" w14:textId="29A9D36D" w:rsidR="008C3C22" w:rsidRPr="009853D8" w:rsidRDefault="00BA70F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A70F9">
        <w:rPr>
          <w:rFonts w:asciiTheme="minorHAnsi" w:eastAsia="Times New Roman" w:hAnsiTheme="minorHAnsi" w:cstheme="minorHAnsi"/>
          <w:b/>
          <w:bCs/>
          <w:color w:val="auto"/>
          <w:sz w:val="22"/>
          <w:szCs w:val="22"/>
          <w:lang w:val="en-GB" w:eastAsia="en-GB"/>
        </w:rPr>
        <w:t>Grants to support independent filmmakers and artists making documentary projects that would not be commissioned by a UK broadcaster.</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570BBE1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A70F9">
              <w:rPr>
                <w:rFonts w:asciiTheme="minorHAnsi" w:hAnsiTheme="minorHAnsi" w:cstheme="minorHAnsi"/>
                <w:sz w:val="22"/>
                <w:szCs w:val="22"/>
                <w:lang w:val="en-GB"/>
              </w:rPr>
              <w:t>30,000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5F0C92B4" w:rsidR="008C3C22" w:rsidRPr="00E041B6" w:rsidRDefault="00BA70F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DBF3A30" w14:textId="77777777" w:rsidR="00BA70F9" w:rsidRPr="00BA70F9" w:rsidRDefault="00BA70F9" w:rsidP="00BA70F9">
      <w:pPr>
        <w:spacing w:before="0" w:beforeAutospacing="0" w:after="0" w:afterAutospacing="0"/>
        <w:rPr>
          <w:rFonts w:asciiTheme="minorHAnsi" w:hAnsiTheme="minorHAnsi" w:cstheme="minorHAnsi"/>
          <w:sz w:val="22"/>
          <w:szCs w:val="22"/>
          <w:lang w:val="en-GB"/>
        </w:rPr>
      </w:pPr>
      <w:r w:rsidRPr="00BA70F9">
        <w:rPr>
          <w:rFonts w:asciiTheme="minorHAnsi" w:hAnsiTheme="minorHAnsi" w:cstheme="minorHAnsi"/>
          <w:sz w:val="22"/>
          <w:szCs w:val="22"/>
          <w:lang w:val="en-GB"/>
        </w:rPr>
        <w:t xml:space="preserve">DOC SOCIETY (formerly BRITDOC) works to further a creatively ambitious and diverse future for British documentary filmmaking. Its supporters include Bertha, Ford </w:t>
      </w:r>
      <w:proofErr w:type="gramStart"/>
      <w:r w:rsidRPr="00BA70F9">
        <w:rPr>
          <w:rFonts w:asciiTheme="minorHAnsi" w:hAnsiTheme="minorHAnsi" w:cstheme="minorHAnsi"/>
          <w:sz w:val="22"/>
          <w:szCs w:val="22"/>
          <w:lang w:val="en-GB"/>
        </w:rPr>
        <w:t>Foundation</w:t>
      </w:r>
      <w:proofErr w:type="gramEnd"/>
      <w:r w:rsidRPr="00BA70F9">
        <w:rPr>
          <w:rFonts w:asciiTheme="minorHAnsi" w:hAnsiTheme="minorHAnsi" w:cstheme="minorHAnsi"/>
          <w:sz w:val="22"/>
          <w:szCs w:val="22"/>
          <w:lang w:val="en-GB"/>
        </w:rPr>
        <w:t xml:space="preserve"> and the BBC.</w:t>
      </w:r>
    </w:p>
    <w:p w14:paraId="1C27FCD6" w14:textId="77777777" w:rsidR="00BA70F9" w:rsidRPr="00BA70F9" w:rsidRDefault="00BA70F9" w:rsidP="00BA70F9">
      <w:pPr>
        <w:spacing w:before="0" w:beforeAutospacing="0" w:after="0" w:afterAutospacing="0"/>
        <w:rPr>
          <w:rFonts w:asciiTheme="minorHAnsi" w:hAnsiTheme="minorHAnsi" w:cstheme="minorHAnsi"/>
          <w:sz w:val="22"/>
          <w:szCs w:val="22"/>
          <w:lang w:val="en-GB"/>
        </w:rPr>
      </w:pPr>
    </w:p>
    <w:p w14:paraId="4E943A11" w14:textId="32E7B99E" w:rsidR="00BA70F9" w:rsidRPr="00BA70F9" w:rsidRDefault="00BA70F9" w:rsidP="00BA70F9">
      <w:pPr>
        <w:spacing w:before="0" w:beforeAutospacing="0" w:after="0" w:afterAutospacing="0"/>
        <w:rPr>
          <w:rFonts w:asciiTheme="minorHAnsi" w:hAnsiTheme="minorHAnsi" w:cstheme="minorHAnsi"/>
          <w:sz w:val="22"/>
          <w:szCs w:val="22"/>
          <w:lang w:val="en-GB"/>
        </w:rPr>
      </w:pPr>
      <w:r w:rsidRPr="00BA70F9">
        <w:rPr>
          <w:rFonts w:asciiTheme="minorHAnsi" w:hAnsiTheme="minorHAnsi" w:cstheme="minorHAnsi"/>
          <w:sz w:val="22"/>
          <w:szCs w:val="22"/>
          <w:lang w:val="en-GB"/>
        </w:rPr>
        <w:t>It is a non-profit founded in 2005 committed to enabling great documentary films and connecting them to audiences globally.</w:t>
      </w:r>
      <w:r>
        <w:rPr>
          <w:rFonts w:asciiTheme="minorHAnsi" w:hAnsiTheme="minorHAnsi" w:cstheme="minorHAnsi"/>
          <w:sz w:val="22"/>
          <w:szCs w:val="22"/>
          <w:lang w:val="en-GB"/>
        </w:rPr>
        <w:t xml:space="preserve">  </w:t>
      </w:r>
      <w:r w:rsidRPr="00BA70F9">
        <w:rPr>
          <w:rFonts w:asciiTheme="minorHAnsi" w:hAnsiTheme="minorHAnsi" w:cstheme="minorHAnsi"/>
          <w:sz w:val="22"/>
          <w:szCs w:val="22"/>
          <w:lang w:val="en-GB"/>
        </w:rPr>
        <w:t>DOC SOCIETY funding is intended to support the production and completion of independent films that would not usually be commissioned by a UK broadcaster.</w:t>
      </w:r>
      <w:r>
        <w:rPr>
          <w:rFonts w:asciiTheme="minorHAnsi" w:hAnsiTheme="minorHAnsi" w:cstheme="minorHAnsi"/>
          <w:sz w:val="22"/>
          <w:szCs w:val="22"/>
          <w:lang w:val="en-GB"/>
        </w:rPr>
        <w:t xml:space="preserve">  </w:t>
      </w:r>
      <w:r w:rsidRPr="00BA70F9">
        <w:rPr>
          <w:rFonts w:asciiTheme="minorHAnsi" w:hAnsiTheme="minorHAnsi" w:cstheme="minorHAnsi"/>
          <w:sz w:val="22"/>
          <w:szCs w:val="22"/>
          <w:lang w:val="en-GB"/>
        </w:rPr>
        <w:t xml:space="preserve">Funding is available </w:t>
      </w:r>
      <w:proofErr w:type="gramStart"/>
      <w:r w:rsidRPr="00BA70F9">
        <w:rPr>
          <w:rFonts w:asciiTheme="minorHAnsi" w:hAnsiTheme="minorHAnsi" w:cstheme="minorHAnsi"/>
          <w:sz w:val="22"/>
          <w:szCs w:val="22"/>
          <w:lang w:val="en-GB"/>
        </w:rPr>
        <w:t>for the production of</w:t>
      </w:r>
      <w:proofErr w:type="gramEnd"/>
      <w:r w:rsidRPr="00BA70F9">
        <w:rPr>
          <w:rFonts w:asciiTheme="minorHAnsi" w:hAnsiTheme="minorHAnsi" w:cstheme="minorHAnsi"/>
          <w:sz w:val="22"/>
          <w:szCs w:val="22"/>
          <w:lang w:val="en-GB"/>
        </w:rPr>
        <w:t xml:space="preserve"> independent, one-off documentary films.</w:t>
      </w:r>
      <w:r>
        <w:rPr>
          <w:rFonts w:asciiTheme="minorHAnsi" w:hAnsiTheme="minorHAnsi" w:cstheme="minorHAnsi"/>
          <w:sz w:val="22"/>
          <w:szCs w:val="22"/>
          <w:lang w:val="en-GB"/>
        </w:rPr>
        <w:t xml:space="preserve">  </w:t>
      </w:r>
      <w:r w:rsidRPr="00BA70F9">
        <w:rPr>
          <w:rFonts w:asciiTheme="minorHAnsi" w:hAnsiTheme="minorHAnsi" w:cstheme="minorHAnsi"/>
          <w:sz w:val="22"/>
          <w:szCs w:val="22"/>
          <w:lang w:val="en-GB"/>
        </w:rPr>
        <w:t>The Foundation also helps filmmakers in other ways, such as arranging mentoring, offering advice, and additional funding to ensure that films get seen by the right people once they are completed.</w:t>
      </w:r>
      <w:r>
        <w:rPr>
          <w:rFonts w:asciiTheme="minorHAnsi" w:hAnsiTheme="minorHAnsi" w:cstheme="minorHAnsi"/>
          <w:sz w:val="22"/>
          <w:szCs w:val="22"/>
          <w:lang w:val="en-GB"/>
        </w:rPr>
        <w:t xml:space="preserve">  </w:t>
      </w:r>
      <w:r w:rsidRPr="00BA70F9">
        <w:rPr>
          <w:rFonts w:asciiTheme="minorHAnsi" w:hAnsiTheme="minorHAnsi" w:cstheme="minorHAnsi"/>
          <w:sz w:val="22"/>
          <w:szCs w:val="22"/>
          <w:lang w:val="en-GB"/>
        </w:rPr>
        <w:t>On average, grants will be in the region of £20,000.</w:t>
      </w:r>
      <w:r>
        <w:rPr>
          <w:rFonts w:asciiTheme="minorHAnsi" w:hAnsiTheme="minorHAnsi" w:cstheme="minorHAnsi"/>
          <w:sz w:val="22"/>
          <w:szCs w:val="22"/>
          <w:lang w:val="en-GB"/>
        </w:rPr>
        <w:t xml:space="preserve">  </w:t>
      </w:r>
      <w:r w:rsidRPr="00BA70F9">
        <w:rPr>
          <w:rFonts w:asciiTheme="minorHAnsi" w:hAnsiTheme="minorHAnsi" w:cstheme="minorHAnsi"/>
          <w:sz w:val="22"/>
          <w:szCs w:val="22"/>
          <w:lang w:val="en-GB"/>
        </w:rPr>
        <w:t xml:space="preserve">Details of the individual funds available can be accessed </w:t>
      </w:r>
      <w:hyperlink r:id="rId28" w:history="1">
        <w:r w:rsidRPr="00BA70F9">
          <w:rPr>
            <w:rStyle w:val="Hyperlink"/>
            <w:rFonts w:asciiTheme="minorHAnsi" w:hAnsiTheme="minorHAnsi" w:cstheme="minorHAnsi"/>
            <w:sz w:val="22"/>
            <w:szCs w:val="22"/>
            <w:lang w:val="en-GB"/>
          </w:rPr>
          <w:t>here</w:t>
        </w:r>
      </w:hyperlink>
      <w:r>
        <w:rPr>
          <w:rFonts w:asciiTheme="minorHAnsi" w:hAnsiTheme="minorHAnsi" w:cstheme="minorHAnsi"/>
          <w:sz w:val="22"/>
          <w:szCs w:val="22"/>
          <w:lang w:val="en-GB"/>
        </w:rPr>
        <w:t>.</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55B401A" w14:textId="5EBE2CB6" w:rsidR="00BA70F9" w:rsidRPr="00BA70F9" w:rsidRDefault="00BA70F9" w:rsidP="00BA70F9">
      <w:p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The Fund is open to British filmmakers living anywhere in the world and filmmakers from anywhere who have lived in Britain full-time for at least six months (Irish submissions will also be considered).</w:t>
      </w:r>
      <w:r>
        <w:rPr>
          <w:rFonts w:asciiTheme="minorHAnsi" w:eastAsia="Times New Roman" w:hAnsiTheme="minorHAnsi" w:cstheme="minorHAnsi"/>
          <w:sz w:val="22"/>
          <w:szCs w:val="22"/>
          <w:lang w:eastAsia="en-GB"/>
        </w:rPr>
        <w:t xml:space="preserve">  </w:t>
      </w:r>
      <w:r w:rsidRPr="00BA70F9">
        <w:rPr>
          <w:rFonts w:asciiTheme="minorHAnsi" w:eastAsia="Times New Roman" w:hAnsiTheme="minorHAnsi" w:cstheme="minorHAnsi"/>
          <w:sz w:val="22"/>
          <w:szCs w:val="22"/>
          <w:lang w:eastAsia="en-GB"/>
        </w:rPr>
        <w:t>Restrictions include:</w:t>
      </w:r>
    </w:p>
    <w:p w14:paraId="7C9AE5A6"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 xml:space="preserve">Applications for formats, series, Three Minute </w:t>
      </w:r>
      <w:proofErr w:type="gramStart"/>
      <w:r w:rsidRPr="00BA70F9">
        <w:rPr>
          <w:rFonts w:asciiTheme="minorHAnsi" w:eastAsia="Times New Roman" w:hAnsiTheme="minorHAnsi" w:cstheme="minorHAnsi"/>
          <w:sz w:val="22"/>
          <w:szCs w:val="22"/>
          <w:lang w:eastAsia="en-GB"/>
        </w:rPr>
        <w:t>Wonders</w:t>
      </w:r>
      <w:proofErr w:type="gramEnd"/>
      <w:r w:rsidRPr="00BA70F9">
        <w:rPr>
          <w:rFonts w:asciiTheme="minorHAnsi" w:eastAsia="Times New Roman" w:hAnsiTheme="minorHAnsi" w:cstheme="minorHAnsi"/>
          <w:sz w:val="22"/>
          <w:szCs w:val="22"/>
          <w:lang w:eastAsia="en-GB"/>
        </w:rPr>
        <w:t xml:space="preserve"> or drama.</w:t>
      </w:r>
    </w:p>
    <w:p w14:paraId="5D690FA2"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 xml:space="preserve">Top-up finance for </w:t>
      </w:r>
      <w:proofErr w:type="spellStart"/>
      <w:r w:rsidRPr="00BA70F9">
        <w:rPr>
          <w:rFonts w:asciiTheme="minorHAnsi" w:eastAsia="Times New Roman" w:hAnsiTheme="minorHAnsi" w:cstheme="minorHAnsi"/>
          <w:sz w:val="22"/>
          <w:szCs w:val="22"/>
          <w:lang w:eastAsia="en-GB"/>
        </w:rPr>
        <w:t>programmes</w:t>
      </w:r>
      <w:proofErr w:type="spellEnd"/>
      <w:r w:rsidRPr="00BA70F9">
        <w:rPr>
          <w:rFonts w:asciiTheme="minorHAnsi" w:eastAsia="Times New Roman" w:hAnsiTheme="minorHAnsi" w:cstheme="minorHAnsi"/>
          <w:sz w:val="22"/>
          <w:szCs w:val="22"/>
          <w:lang w:eastAsia="en-GB"/>
        </w:rPr>
        <w:t xml:space="preserve"> already in receipt of UK broadcaster funding.</w:t>
      </w:r>
    </w:p>
    <w:p w14:paraId="22899D49"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Replacement funding for TV finance.</w:t>
      </w:r>
    </w:p>
    <w:p w14:paraId="1463AE6C"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Funding for development.</w:t>
      </w:r>
    </w:p>
    <w:p w14:paraId="4F2721DA"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Films at the fine cut stage.</w:t>
      </w:r>
    </w:p>
    <w:p w14:paraId="2B4A8003" w14:textId="77777777" w:rsidR="00BA70F9" w:rsidRPr="00BA70F9" w:rsidRDefault="00BA70F9" w:rsidP="00BA70F9">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Archive or music clearance.</w:t>
      </w:r>
    </w:p>
    <w:p w14:paraId="1755EF7F" w14:textId="77777777" w:rsidR="00BA70F9" w:rsidRDefault="00BA70F9" w:rsidP="00BA70F9">
      <w:pPr>
        <w:spacing w:before="0" w:beforeAutospacing="0" w:after="0" w:afterAutospacing="0"/>
        <w:rPr>
          <w:rFonts w:asciiTheme="minorHAnsi" w:eastAsia="Times New Roman" w:hAnsiTheme="minorHAnsi" w:cstheme="minorHAnsi"/>
          <w:sz w:val="22"/>
          <w:szCs w:val="22"/>
          <w:lang w:eastAsia="en-GB"/>
        </w:rPr>
      </w:pPr>
    </w:p>
    <w:p w14:paraId="659F1FE4" w14:textId="5C612F06" w:rsidR="00BA70F9" w:rsidRPr="00BA70F9" w:rsidRDefault="00BA70F9" w:rsidP="00BA70F9">
      <w:p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Costs associated with eligible projects, including:</w:t>
      </w:r>
    </w:p>
    <w:p w14:paraId="5D236015" w14:textId="77777777" w:rsidR="00BA70F9" w:rsidRPr="00BA70F9" w:rsidRDefault="00BA70F9" w:rsidP="00BA70F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Independent, one-off films</w:t>
      </w:r>
    </w:p>
    <w:p w14:paraId="3129E4DD" w14:textId="77777777" w:rsidR="00BA70F9" w:rsidRPr="00BA70F9" w:rsidRDefault="00BA70F9" w:rsidP="00BA70F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Production</w:t>
      </w:r>
    </w:p>
    <w:p w14:paraId="65D37833" w14:textId="2E334E8C" w:rsidR="008C3C22" w:rsidRPr="00BA70F9" w:rsidRDefault="00BA70F9" w:rsidP="00BA70F9">
      <w:pPr>
        <w:pStyle w:val="ListParagraph"/>
        <w:numPr>
          <w:ilvl w:val="0"/>
          <w:numId w:val="28"/>
        </w:num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Completion</w:t>
      </w:r>
      <w:r>
        <w:rPr>
          <w:rFonts w:asciiTheme="minorHAnsi" w:eastAsia="Times New Roman" w:hAnsiTheme="minorHAnsi" w:cstheme="minorHAnsi"/>
          <w:sz w:val="22"/>
          <w:szCs w:val="22"/>
          <w:lang w:eastAsia="en-GB"/>
        </w:rPr>
        <w:t>.</w:t>
      </w:r>
    </w:p>
    <w:p w14:paraId="7CB72F04" w14:textId="01590A69"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FF0FE70" w14:textId="6254CA1B" w:rsidR="00BA70F9" w:rsidRDefault="00BA70F9" w:rsidP="008C3C22">
      <w:pPr>
        <w:spacing w:before="0" w:beforeAutospacing="0" w:after="0" w:afterAutospacing="0"/>
        <w:rPr>
          <w:rFonts w:asciiTheme="minorHAnsi" w:eastAsia="Times New Roman" w:hAnsiTheme="minorHAnsi" w:cstheme="minorHAnsi"/>
          <w:sz w:val="22"/>
          <w:szCs w:val="22"/>
          <w:lang w:eastAsia="en-GB"/>
        </w:rPr>
      </w:pPr>
      <w:r w:rsidRPr="00BA70F9">
        <w:rPr>
          <w:rFonts w:asciiTheme="minorHAnsi" w:eastAsia="Times New Roman" w:hAnsiTheme="minorHAnsi" w:cstheme="minorHAnsi"/>
          <w:sz w:val="22"/>
          <w:szCs w:val="22"/>
          <w:lang w:eastAsia="en-GB"/>
        </w:rPr>
        <w:t>Further information on t</w:t>
      </w:r>
      <w:r>
        <w:rPr>
          <w:rFonts w:asciiTheme="minorHAnsi" w:eastAsia="Times New Roman" w:hAnsiTheme="minorHAnsi" w:cstheme="minorHAnsi"/>
          <w:sz w:val="22"/>
          <w:szCs w:val="22"/>
          <w:lang w:eastAsia="en-GB"/>
        </w:rPr>
        <w:t>he</w:t>
      </w:r>
      <w:r w:rsidRPr="00BA70F9">
        <w:rPr>
          <w:rFonts w:asciiTheme="minorHAnsi" w:eastAsia="Times New Roman" w:hAnsiTheme="minorHAnsi" w:cstheme="minorHAnsi"/>
          <w:sz w:val="22"/>
          <w:szCs w:val="22"/>
          <w:lang w:eastAsia="en-GB"/>
        </w:rPr>
        <w:t xml:space="preserve"> fund</w:t>
      </w:r>
      <w:r>
        <w:rPr>
          <w:rFonts w:asciiTheme="minorHAnsi" w:eastAsia="Times New Roman" w:hAnsiTheme="minorHAnsi" w:cstheme="minorHAnsi"/>
          <w:sz w:val="22"/>
          <w:szCs w:val="22"/>
          <w:lang w:eastAsia="en-GB"/>
        </w:rPr>
        <w:t>s</w:t>
      </w:r>
      <w:r w:rsidRPr="00BA70F9">
        <w:rPr>
          <w:rFonts w:asciiTheme="minorHAnsi" w:eastAsia="Times New Roman" w:hAnsiTheme="minorHAnsi" w:cstheme="minorHAnsi"/>
          <w:sz w:val="22"/>
          <w:szCs w:val="22"/>
          <w:lang w:eastAsia="en-GB"/>
        </w:rPr>
        <w:t xml:space="preserve"> </w:t>
      </w:r>
      <w:r>
        <w:rPr>
          <w:rFonts w:asciiTheme="minorHAnsi" w:eastAsia="Times New Roman" w:hAnsiTheme="minorHAnsi" w:cstheme="minorHAnsi"/>
          <w:sz w:val="22"/>
          <w:szCs w:val="22"/>
          <w:lang w:eastAsia="en-GB"/>
        </w:rPr>
        <w:t xml:space="preserve">on offer </w:t>
      </w:r>
      <w:r w:rsidRPr="00BA70F9">
        <w:rPr>
          <w:rFonts w:asciiTheme="minorHAnsi" w:eastAsia="Times New Roman" w:hAnsiTheme="minorHAnsi" w:cstheme="minorHAnsi"/>
          <w:sz w:val="22"/>
          <w:szCs w:val="22"/>
          <w:lang w:eastAsia="en-GB"/>
        </w:rPr>
        <w:t xml:space="preserve">can be viewed via the </w:t>
      </w:r>
      <w:hyperlink r:id="rId29" w:history="1">
        <w:r w:rsidRPr="00BA70F9">
          <w:rPr>
            <w:rStyle w:val="Hyperlink"/>
            <w:rFonts w:asciiTheme="minorHAnsi" w:hAnsiTheme="minorHAnsi" w:cstheme="minorHAnsi"/>
            <w:sz w:val="22"/>
            <w:szCs w:val="22"/>
          </w:rPr>
          <w:t>DOC SOCIETY website</w:t>
        </w:r>
      </w:hyperlink>
      <w:r w:rsidRPr="00BA70F9">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98895BB" w14:textId="0EB19234" w:rsidR="008C3C22" w:rsidRDefault="00BA70F9" w:rsidP="00BA70F9">
      <w:pPr>
        <w:pStyle w:val="NormalWeb"/>
        <w:shd w:val="clear" w:color="auto" w:fill="FFFFFF"/>
        <w:spacing w:before="0" w:beforeAutospacing="0" w:after="0" w:afterAutospacing="0"/>
        <w:rPr>
          <w:rFonts w:asciiTheme="minorHAnsi" w:hAnsiTheme="minorHAnsi" w:cstheme="minorHAnsi"/>
          <w:color w:val="333333"/>
          <w:sz w:val="22"/>
          <w:szCs w:val="22"/>
        </w:rPr>
      </w:pPr>
      <w:r w:rsidRPr="00BA70F9">
        <w:rPr>
          <w:rFonts w:asciiTheme="minorHAnsi" w:hAnsiTheme="minorHAnsi" w:cstheme="minorHAnsi"/>
          <w:color w:val="333333"/>
          <w:sz w:val="22"/>
          <w:szCs w:val="22"/>
        </w:rPr>
        <w:t>Applications for funding are welcome from filmmakers/artists working together collaboratively but should be made by one director from the team (who will be the main point of contact).</w:t>
      </w:r>
      <w:r w:rsidR="002B733C">
        <w:rPr>
          <w:rFonts w:asciiTheme="minorHAnsi" w:hAnsiTheme="minorHAnsi" w:cstheme="minorHAnsi"/>
          <w:color w:val="333333"/>
          <w:sz w:val="22"/>
          <w:szCs w:val="22"/>
        </w:rPr>
        <w:t xml:space="preserve">  </w:t>
      </w:r>
      <w:r w:rsidRPr="00BA70F9">
        <w:rPr>
          <w:rFonts w:asciiTheme="minorHAnsi" w:hAnsiTheme="minorHAnsi" w:cstheme="minorHAnsi"/>
          <w:color w:val="333333"/>
          <w:sz w:val="22"/>
          <w:szCs w:val="22"/>
        </w:rPr>
        <w:t xml:space="preserve">Proposals should be submitted online via the </w:t>
      </w:r>
      <w:hyperlink r:id="rId30" w:history="1">
        <w:r w:rsidRPr="002B733C">
          <w:rPr>
            <w:rStyle w:val="Hyperlink"/>
            <w:rFonts w:asciiTheme="minorHAnsi" w:hAnsiTheme="minorHAnsi" w:cstheme="minorHAnsi"/>
            <w:sz w:val="22"/>
            <w:szCs w:val="22"/>
          </w:rPr>
          <w:t>DOC SOCIETY website</w:t>
        </w:r>
      </w:hyperlink>
      <w:r w:rsidR="002B733C">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632764A9" w:rsidR="008C3C22" w:rsidRPr="002B733C" w:rsidRDefault="002B733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B733C">
        <w:rPr>
          <w:rFonts w:asciiTheme="minorHAnsi" w:eastAsia="Times New Roman" w:hAnsiTheme="minorHAnsi" w:cstheme="minorHAnsi"/>
          <w:b/>
          <w:bCs/>
          <w:color w:val="0070C0"/>
          <w:sz w:val="28"/>
          <w:szCs w:val="28"/>
          <w:lang w:val="en-GB" w:eastAsia="en-GB"/>
        </w:rPr>
        <w:t>National Deaf Children’s Society – Make a Change Fund</w:t>
      </w:r>
    </w:p>
    <w:p w14:paraId="53DF85E8" w14:textId="269ED3C9" w:rsidR="008C3C22" w:rsidRPr="009853D8" w:rsidRDefault="002B733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B733C">
        <w:rPr>
          <w:rFonts w:asciiTheme="minorHAnsi" w:eastAsia="Times New Roman" w:hAnsiTheme="minorHAnsi" w:cstheme="minorHAnsi"/>
          <w:b/>
          <w:bCs/>
          <w:color w:val="auto"/>
          <w:sz w:val="22"/>
          <w:szCs w:val="22"/>
          <w:lang w:val="en-GB" w:eastAsia="en-GB"/>
        </w:rPr>
        <w:t>Grants are available to support young deaf people across the United Kingdom to create exciting new projects that benefit their lives and improve local communities.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Maximum value:</w:t>
            </w:r>
          </w:p>
        </w:tc>
        <w:tc>
          <w:tcPr>
            <w:tcW w:w="5958" w:type="dxa"/>
            <w:vAlign w:val="center"/>
          </w:tcPr>
          <w:p w14:paraId="0D106709" w14:textId="1B85D671"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B733C">
              <w:rPr>
                <w:rFonts w:asciiTheme="minorHAnsi" w:hAnsiTheme="minorHAnsi" w:cstheme="minorHAnsi"/>
                <w:sz w:val="22"/>
                <w:szCs w:val="22"/>
                <w:lang w:val="en-GB"/>
              </w:rPr>
              <w:t>1,000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1DB82E23" w:rsidR="008C3C22" w:rsidRPr="00E041B6" w:rsidRDefault="002B733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D4B52C" w14:textId="35E1199D" w:rsidR="008C3C22" w:rsidRDefault="002B733C" w:rsidP="002B733C">
      <w:pPr>
        <w:spacing w:before="0" w:beforeAutospacing="0" w:after="0" w:afterAutospacing="0"/>
        <w:rPr>
          <w:rFonts w:asciiTheme="minorHAnsi" w:hAnsiTheme="minorHAnsi" w:cstheme="minorHAnsi"/>
          <w:sz w:val="22"/>
          <w:szCs w:val="22"/>
          <w:lang w:val="en-GB"/>
        </w:rPr>
      </w:pPr>
      <w:r w:rsidRPr="002B733C">
        <w:rPr>
          <w:rFonts w:asciiTheme="minorHAnsi" w:hAnsiTheme="minorHAnsi" w:cstheme="minorHAnsi"/>
          <w:sz w:val="22"/>
          <w:szCs w:val="22"/>
          <w:lang w:val="en-GB"/>
        </w:rPr>
        <w:t>The Make a Change Fund is provided and administered by the National Deaf Children’s Society, a UK-wide charity that aims to overcome the social and educational barriers that hold deaf children and young people back, give expert support on childhood deafness, and raise awareness and campaign for deaf children’s rights.</w:t>
      </w:r>
      <w:r>
        <w:rPr>
          <w:rFonts w:asciiTheme="minorHAnsi" w:hAnsiTheme="minorHAnsi" w:cstheme="minorHAnsi"/>
          <w:sz w:val="22"/>
          <w:szCs w:val="22"/>
          <w:lang w:val="en-GB"/>
        </w:rPr>
        <w:t xml:space="preserve">  </w:t>
      </w:r>
      <w:r w:rsidRPr="002B733C">
        <w:rPr>
          <w:rFonts w:asciiTheme="minorHAnsi" w:hAnsiTheme="minorHAnsi" w:cstheme="minorHAnsi"/>
          <w:sz w:val="22"/>
          <w:szCs w:val="22"/>
          <w:lang w:val="en-GB"/>
        </w:rPr>
        <w:t>This fund aims to support young deaf people to create projects that benefit their lives, such as the improvement of their local area, addressing an issue they face, or pushing for greater inclusion.  Grants of up to £1,000 are available.</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65B0C37" w14:textId="08553DAC" w:rsidR="002B733C" w:rsidRPr="002B733C" w:rsidRDefault="002B733C" w:rsidP="002B733C">
      <w:pPr>
        <w:spacing w:before="0" w:beforeAutospacing="0" w:after="0" w:afterAutospacing="0"/>
        <w:rPr>
          <w:rFonts w:asciiTheme="minorHAnsi" w:eastAsia="Times New Roman" w:hAnsiTheme="minorHAnsi" w:cstheme="minorHAnsi"/>
          <w:sz w:val="22"/>
          <w:szCs w:val="22"/>
          <w:lang w:eastAsia="en-GB"/>
        </w:rPr>
      </w:pPr>
      <w:r w:rsidRPr="002B733C">
        <w:rPr>
          <w:rFonts w:asciiTheme="minorHAnsi" w:eastAsia="Times New Roman" w:hAnsiTheme="minorHAnsi" w:cstheme="minorHAnsi"/>
          <w:sz w:val="22"/>
          <w:szCs w:val="22"/>
          <w:lang w:eastAsia="en-GB"/>
        </w:rPr>
        <w:t>Groups of young people between 8 and 25 years led by deaf young people old can apply.</w:t>
      </w:r>
      <w:r>
        <w:rPr>
          <w:rFonts w:asciiTheme="minorHAnsi" w:eastAsia="Times New Roman" w:hAnsiTheme="minorHAnsi" w:cstheme="minorHAnsi"/>
          <w:sz w:val="22"/>
          <w:szCs w:val="22"/>
          <w:lang w:eastAsia="en-GB"/>
        </w:rPr>
        <w:t xml:space="preserve">  </w:t>
      </w:r>
      <w:r w:rsidRPr="002B733C">
        <w:rPr>
          <w:rFonts w:asciiTheme="minorHAnsi" w:eastAsia="Times New Roman" w:hAnsiTheme="minorHAnsi" w:cstheme="minorHAnsi"/>
          <w:sz w:val="22"/>
          <w:szCs w:val="22"/>
          <w:lang w:eastAsia="en-GB"/>
        </w:rPr>
        <w:t>Groups can be a mixture of deaf and hearing young people.</w:t>
      </w:r>
      <w:r>
        <w:rPr>
          <w:rFonts w:asciiTheme="minorHAnsi" w:eastAsia="Times New Roman" w:hAnsiTheme="minorHAnsi" w:cstheme="minorHAnsi"/>
          <w:sz w:val="22"/>
          <w:szCs w:val="22"/>
          <w:lang w:eastAsia="en-GB"/>
        </w:rPr>
        <w:t xml:space="preserve">  </w:t>
      </w:r>
      <w:r w:rsidRPr="002B733C">
        <w:rPr>
          <w:rFonts w:asciiTheme="minorHAnsi" w:eastAsia="Times New Roman" w:hAnsiTheme="minorHAnsi" w:cstheme="minorHAnsi"/>
          <w:sz w:val="22"/>
          <w:szCs w:val="22"/>
          <w:lang w:eastAsia="en-GB"/>
        </w:rPr>
        <w:t>There must a minimum of two young people involved in the proposed project (applications involving just one young person should contact the Society to discuss further).</w:t>
      </w:r>
      <w:r>
        <w:rPr>
          <w:rFonts w:asciiTheme="minorHAnsi" w:eastAsia="Times New Roman" w:hAnsiTheme="minorHAnsi" w:cstheme="minorHAnsi"/>
          <w:sz w:val="22"/>
          <w:szCs w:val="22"/>
          <w:lang w:eastAsia="en-GB"/>
        </w:rPr>
        <w:t xml:space="preserve">  </w:t>
      </w:r>
      <w:r w:rsidRPr="002B733C">
        <w:rPr>
          <w:rFonts w:asciiTheme="minorHAnsi" w:eastAsia="Times New Roman" w:hAnsiTheme="minorHAnsi" w:cstheme="minorHAnsi"/>
          <w:sz w:val="22"/>
          <w:szCs w:val="22"/>
          <w:lang w:eastAsia="en-GB"/>
        </w:rPr>
        <w:t xml:space="preserve">A youth worker or an </w:t>
      </w:r>
      <w:proofErr w:type="spellStart"/>
      <w:r w:rsidRPr="002B733C">
        <w:rPr>
          <w:rFonts w:asciiTheme="minorHAnsi" w:eastAsia="Times New Roman" w:hAnsiTheme="minorHAnsi" w:cstheme="minorHAnsi"/>
          <w:sz w:val="22"/>
          <w:szCs w:val="22"/>
          <w:lang w:eastAsia="en-GB"/>
        </w:rPr>
        <w:t>organisation</w:t>
      </w:r>
      <w:proofErr w:type="spellEnd"/>
      <w:r w:rsidRPr="002B733C">
        <w:rPr>
          <w:rFonts w:asciiTheme="minorHAnsi" w:eastAsia="Times New Roman" w:hAnsiTheme="minorHAnsi" w:cstheme="minorHAnsi"/>
          <w:sz w:val="22"/>
          <w:szCs w:val="22"/>
          <w:lang w:eastAsia="en-GB"/>
        </w:rPr>
        <w:t xml:space="preserve"> (school, a youth group, uniformed groups </w:t>
      </w:r>
      <w:proofErr w:type="spellStart"/>
      <w:r w:rsidRPr="002B733C">
        <w:rPr>
          <w:rFonts w:asciiTheme="minorHAnsi" w:eastAsia="Times New Roman" w:hAnsiTheme="minorHAnsi" w:cstheme="minorHAnsi"/>
          <w:sz w:val="22"/>
          <w:szCs w:val="22"/>
          <w:lang w:eastAsia="en-GB"/>
        </w:rPr>
        <w:t>etc</w:t>
      </w:r>
      <w:proofErr w:type="spellEnd"/>
      <w:r w:rsidRPr="002B733C">
        <w:rPr>
          <w:rFonts w:asciiTheme="minorHAnsi" w:eastAsia="Times New Roman" w:hAnsiTheme="minorHAnsi" w:cstheme="minorHAnsi"/>
          <w:sz w:val="22"/>
          <w:szCs w:val="22"/>
          <w:lang w:eastAsia="en-GB"/>
        </w:rPr>
        <w:t>) must be involved to support and manage the funds.</w:t>
      </w:r>
      <w:r>
        <w:rPr>
          <w:rFonts w:asciiTheme="minorHAnsi" w:eastAsia="Times New Roman" w:hAnsiTheme="minorHAnsi" w:cstheme="minorHAnsi"/>
          <w:sz w:val="22"/>
          <w:szCs w:val="22"/>
          <w:lang w:eastAsia="en-GB"/>
        </w:rPr>
        <w:t xml:space="preserve">  </w:t>
      </w:r>
      <w:r w:rsidRPr="002B733C">
        <w:rPr>
          <w:rFonts w:asciiTheme="minorHAnsi" w:eastAsia="Times New Roman" w:hAnsiTheme="minorHAnsi" w:cstheme="minorHAnsi"/>
          <w:sz w:val="22"/>
          <w:szCs w:val="22"/>
          <w:lang w:eastAsia="en-GB"/>
        </w:rPr>
        <w:t>Funding is for projects that help deaf young people to make a positive change for themselves and other deaf young people.</w:t>
      </w:r>
      <w:r>
        <w:rPr>
          <w:rFonts w:asciiTheme="minorHAnsi" w:eastAsia="Times New Roman" w:hAnsiTheme="minorHAnsi" w:cstheme="minorHAnsi"/>
          <w:sz w:val="22"/>
          <w:szCs w:val="22"/>
          <w:lang w:eastAsia="en-GB"/>
        </w:rPr>
        <w:t xml:space="preserve">  </w:t>
      </w:r>
      <w:r w:rsidRPr="002B733C">
        <w:rPr>
          <w:rFonts w:asciiTheme="minorHAnsi" w:eastAsia="Times New Roman" w:hAnsiTheme="minorHAnsi" w:cstheme="minorHAnsi"/>
          <w:sz w:val="22"/>
          <w:szCs w:val="22"/>
          <w:lang w:eastAsia="en-GB"/>
        </w:rPr>
        <w:t>Examples of previously funded projects include:</w:t>
      </w:r>
    </w:p>
    <w:p w14:paraId="7BCEDA03" w14:textId="77777777" w:rsidR="002B733C" w:rsidRPr="002B733C" w:rsidRDefault="002B733C" w:rsidP="002B733C">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B733C">
        <w:rPr>
          <w:rFonts w:asciiTheme="minorHAnsi" w:eastAsia="Times New Roman" w:hAnsiTheme="minorHAnsi" w:cstheme="minorHAnsi"/>
          <w:sz w:val="22"/>
          <w:szCs w:val="22"/>
          <w:lang w:eastAsia="en-GB"/>
        </w:rPr>
        <w:t>A sign language club to help deaf and hearing classmates communicate with each other.</w:t>
      </w:r>
    </w:p>
    <w:p w14:paraId="498E9269" w14:textId="77777777" w:rsidR="002B733C" w:rsidRPr="002B733C" w:rsidRDefault="002B733C" w:rsidP="002B733C">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B733C">
        <w:rPr>
          <w:rFonts w:asciiTheme="minorHAnsi" w:eastAsia="Times New Roman" w:hAnsiTheme="minorHAnsi" w:cstheme="minorHAnsi"/>
          <w:sz w:val="22"/>
          <w:szCs w:val="22"/>
          <w:lang w:eastAsia="en-GB"/>
        </w:rPr>
        <w:t xml:space="preserve">Improve deaf awareness at local leisure </w:t>
      </w:r>
      <w:proofErr w:type="spellStart"/>
      <w:r w:rsidRPr="002B733C">
        <w:rPr>
          <w:rFonts w:asciiTheme="minorHAnsi" w:eastAsia="Times New Roman" w:hAnsiTheme="minorHAnsi" w:cstheme="minorHAnsi"/>
          <w:sz w:val="22"/>
          <w:szCs w:val="22"/>
          <w:lang w:eastAsia="en-GB"/>
        </w:rPr>
        <w:t>centres</w:t>
      </w:r>
      <w:proofErr w:type="spellEnd"/>
      <w:r w:rsidRPr="002B733C">
        <w:rPr>
          <w:rFonts w:asciiTheme="minorHAnsi" w:eastAsia="Times New Roman" w:hAnsiTheme="minorHAnsi" w:cstheme="minorHAnsi"/>
          <w:sz w:val="22"/>
          <w:szCs w:val="22"/>
          <w:lang w:eastAsia="en-GB"/>
        </w:rPr>
        <w:t>.</w:t>
      </w:r>
    </w:p>
    <w:p w14:paraId="7D93A094" w14:textId="77777777" w:rsidR="002B733C" w:rsidRPr="002B733C" w:rsidRDefault="002B733C" w:rsidP="002B733C">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2B733C">
        <w:rPr>
          <w:rFonts w:asciiTheme="minorHAnsi" w:eastAsia="Times New Roman" w:hAnsiTheme="minorHAnsi" w:cstheme="minorHAnsi"/>
          <w:sz w:val="22"/>
          <w:szCs w:val="22"/>
          <w:lang w:eastAsia="en-GB"/>
        </w:rPr>
        <w:t>Sharing deaf awareness tips with bus drivers and emergency services staff.</w:t>
      </w:r>
    </w:p>
    <w:p w14:paraId="62425019" w14:textId="77777777" w:rsidR="002B733C" w:rsidRDefault="002B733C" w:rsidP="002B733C">
      <w:pPr>
        <w:spacing w:before="0" w:beforeAutospacing="0" w:after="0" w:afterAutospacing="0"/>
        <w:rPr>
          <w:rFonts w:asciiTheme="minorHAnsi" w:eastAsia="Times New Roman" w:hAnsiTheme="minorHAnsi" w:cstheme="minorHAnsi"/>
          <w:sz w:val="22"/>
          <w:szCs w:val="22"/>
          <w:lang w:eastAsia="en-GB"/>
        </w:rPr>
      </w:pPr>
    </w:p>
    <w:p w14:paraId="462016A0" w14:textId="2B4DC9C5" w:rsidR="008C3C22" w:rsidRDefault="002B733C" w:rsidP="002B733C">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F</w:t>
      </w:r>
      <w:r w:rsidRPr="002B733C">
        <w:rPr>
          <w:rFonts w:asciiTheme="minorHAnsi" w:eastAsia="Times New Roman" w:hAnsiTheme="minorHAnsi" w:cstheme="minorHAnsi"/>
          <w:sz w:val="22"/>
          <w:szCs w:val="22"/>
          <w:lang w:eastAsia="en-GB"/>
        </w:rPr>
        <w:t xml:space="preserve">unding will also support creative projects involving art, drama, music, film </w:t>
      </w:r>
      <w:proofErr w:type="spellStart"/>
      <w:r w:rsidRPr="002B733C">
        <w:rPr>
          <w:rFonts w:asciiTheme="minorHAnsi" w:eastAsia="Times New Roman" w:hAnsiTheme="minorHAnsi" w:cstheme="minorHAnsi"/>
          <w:sz w:val="22"/>
          <w:szCs w:val="22"/>
          <w:lang w:eastAsia="en-GB"/>
        </w:rPr>
        <w:t>etc</w:t>
      </w:r>
      <w:proofErr w:type="spellEnd"/>
      <w:r w:rsidRPr="002B733C">
        <w:rPr>
          <w:rFonts w:asciiTheme="minorHAnsi" w:eastAsia="Times New Roman" w:hAnsiTheme="minorHAnsi" w:cstheme="minorHAnsi"/>
          <w:sz w:val="22"/>
          <w:szCs w:val="22"/>
          <w:lang w:eastAsia="en-GB"/>
        </w:rPr>
        <w:t>, and projects that tie their ideas in with school projects or youth group activities.</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7E68752" w14:textId="2E7A0528" w:rsidR="008C3C22" w:rsidRDefault="002B733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31" w:history="1">
        <w:r w:rsidRPr="002B733C">
          <w:rPr>
            <w:rStyle w:val="Hyperlink"/>
            <w:rFonts w:asciiTheme="minorHAnsi" w:hAnsiTheme="minorHAnsi" w:cstheme="minorHAnsi"/>
            <w:sz w:val="22"/>
            <w:szCs w:val="22"/>
            <w:lang w:val="en-GB"/>
          </w:rPr>
          <w:t>National Deaf Children’s Society website</w:t>
        </w:r>
      </w:hyperlink>
      <w:r>
        <w:rPr>
          <w:rFonts w:asciiTheme="minorHAnsi" w:hAnsiTheme="minorHAnsi" w:cstheme="minorHAnsi"/>
          <w:sz w:val="22"/>
          <w:szCs w:val="22"/>
          <w:lang w:val="en-GB"/>
        </w:rPr>
        <w:t>.</w:t>
      </w:r>
    </w:p>
    <w:p w14:paraId="35241229" w14:textId="77777777" w:rsidR="002B733C" w:rsidRPr="002D7478" w:rsidRDefault="002B733C"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7B2D0A" w14:textId="46773722" w:rsidR="002B733C" w:rsidRPr="002B733C" w:rsidRDefault="002B733C" w:rsidP="002B733C">
      <w:pPr>
        <w:pStyle w:val="NormalWeb"/>
        <w:shd w:val="clear" w:color="auto" w:fill="FFFFFF"/>
        <w:spacing w:before="0" w:beforeAutospacing="0" w:after="0" w:afterAutospacing="0"/>
        <w:rPr>
          <w:rFonts w:asciiTheme="minorHAnsi" w:hAnsiTheme="minorHAnsi" w:cstheme="minorHAnsi"/>
          <w:color w:val="333333"/>
          <w:sz w:val="22"/>
          <w:szCs w:val="22"/>
        </w:rPr>
      </w:pPr>
      <w:r w:rsidRPr="002B733C">
        <w:rPr>
          <w:rFonts w:asciiTheme="minorHAnsi" w:hAnsiTheme="minorHAnsi" w:cstheme="minorHAnsi"/>
          <w:color w:val="333333"/>
          <w:sz w:val="22"/>
          <w:szCs w:val="22"/>
        </w:rPr>
        <w:t xml:space="preserve">Guidance notes are available from the </w:t>
      </w:r>
      <w:hyperlink r:id="rId32" w:history="1">
        <w:r w:rsidRPr="002B733C">
          <w:rPr>
            <w:rStyle w:val="Hyperlink"/>
            <w:rFonts w:asciiTheme="minorHAnsi" w:hAnsiTheme="minorHAnsi" w:cstheme="minorHAnsi"/>
            <w:sz w:val="22"/>
            <w:szCs w:val="22"/>
          </w:rPr>
          <w:t>National Deaf Children’s Society website</w:t>
        </w:r>
      </w:hyperlink>
      <w:r w:rsidRPr="002B733C">
        <w:rPr>
          <w:rFonts w:asciiTheme="minorHAnsi" w:hAnsiTheme="minorHAnsi" w:cstheme="minorHAnsi"/>
          <w:color w:val="333333"/>
          <w:sz w:val="22"/>
          <w:szCs w:val="22"/>
        </w:rPr>
        <w:t>.</w:t>
      </w:r>
      <w:r>
        <w:rPr>
          <w:rFonts w:asciiTheme="minorHAnsi" w:hAnsiTheme="minorHAnsi" w:cstheme="minorHAnsi"/>
          <w:color w:val="333333"/>
          <w:sz w:val="22"/>
          <w:szCs w:val="22"/>
        </w:rPr>
        <w:t xml:space="preserve">  A</w:t>
      </w:r>
      <w:r w:rsidRPr="002B733C">
        <w:rPr>
          <w:rFonts w:asciiTheme="minorHAnsi" w:hAnsiTheme="minorHAnsi" w:cstheme="minorHAnsi"/>
          <w:color w:val="333333"/>
          <w:sz w:val="22"/>
          <w:szCs w:val="22"/>
        </w:rPr>
        <w:t>pplications can be submitted at any time.</w:t>
      </w:r>
      <w:r>
        <w:rPr>
          <w:rFonts w:asciiTheme="minorHAnsi" w:hAnsiTheme="minorHAnsi" w:cstheme="minorHAnsi"/>
          <w:color w:val="333333"/>
          <w:sz w:val="22"/>
          <w:szCs w:val="22"/>
        </w:rPr>
        <w:t xml:space="preserve">  </w:t>
      </w:r>
      <w:r w:rsidRPr="002B733C">
        <w:rPr>
          <w:rFonts w:asciiTheme="minorHAnsi" w:hAnsiTheme="minorHAnsi" w:cstheme="minorHAnsi"/>
          <w:color w:val="333333"/>
          <w:sz w:val="22"/>
          <w:szCs w:val="22"/>
        </w:rPr>
        <w:t>There is a two-stage application process:</w:t>
      </w:r>
    </w:p>
    <w:p w14:paraId="0C8F13BF" w14:textId="77777777" w:rsidR="002B733C" w:rsidRPr="002B733C" w:rsidRDefault="002B733C" w:rsidP="002B733C">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2B733C">
        <w:rPr>
          <w:rFonts w:asciiTheme="minorHAnsi" w:hAnsiTheme="minorHAnsi" w:cstheme="minorHAnsi"/>
          <w:color w:val="333333"/>
          <w:sz w:val="22"/>
          <w:szCs w:val="22"/>
        </w:rPr>
        <w:t>Applicants should first complete a brief online expression of interest.</w:t>
      </w:r>
    </w:p>
    <w:p w14:paraId="67F547A6" w14:textId="77777777" w:rsidR="002B733C" w:rsidRPr="002B733C" w:rsidRDefault="002B733C" w:rsidP="002B733C">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2B733C">
        <w:rPr>
          <w:rFonts w:asciiTheme="minorHAnsi" w:hAnsiTheme="minorHAnsi" w:cstheme="minorHAnsi"/>
          <w:color w:val="333333"/>
          <w:sz w:val="22"/>
          <w:szCs w:val="22"/>
        </w:rPr>
        <w:t>Applicants will then be contacted by email and provided with the necessary information to submit a full application.</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314E6CFD" w:rsidR="008C3C22" w:rsidRPr="00635975" w:rsidRDefault="002B733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B733C">
        <w:rPr>
          <w:rFonts w:asciiTheme="minorHAnsi" w:eastAsia="Times New Roman" w:hAnsiTheme="minorHAnsi" w:cstheme="minorHAnsi"/>
          <w:b/>
          <w:bCs/>
          <w:color w:val="0070C0"/>
          <w:sz w:val="28"/>
          <w:szCs w:val="28"/>
          <w:lang w:val="en-GB" w:eastAsia="en-GB"/>
        </w:rPr>
        <w:t>Swire Charitable Trust</w:t>
      </w:r>
    </w:p>
    <w:p w14:paraId="25AB4248" w14:textId="78B924DE" w:rsidR="008C3C22" w:rsidRPr="009853D8" w:rsidRDefault="00016F4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16F4F">
        <w:rPr>
          <w:rFonts w:asciiTheme="minorHAnsi" w:eastAsia="Times New Roman" w:hAnsiTheme="minorHAnsi" w:cstheme="minorHAnsi"/>
          <w:b/>
          <w:bCs/>
          <w:color w:val="auto"/>
          <w:sz w:val="22"/>
          <w:szCs w:val="22"/>
          <w:lang w:val="en-GB" w:eastAsia="en-GB"/>
        </w:rPr>
        <w:t xml:space="preserve">Grants are available for UK registered charities working to deliver positive and lasting change to UK society under three programme areas: opportunity, </w:t>
      </w:r>
      <w:proofErr w:type="gramStart"/>
      <w:r w:rsidRPr="00016F4F">
        <w:rPr>
          <w:rFonts w:asciiTheme="minorHAnsi" w:eastAsia="Times New Roman" w:hAnsiTheme="minorHAnsi" w:cstheme="minorHAnsi"/>
          <w:b/>
          <w:bCs/>
          <w:color w:val="auto"/>
          <w:sz w:val="22"/>
          <w:szCs w:val="22"/>
          <w:lang w:val="en-GB" w:eastAsia="en-GB"/>
        </w:rPr>
        <w:t>environment</w:t>
      </w:r>
      <w:proofErr w:type="gramEnd"/>
      <w:r w:rsidRPr="00016F4F">
        <w:rPr>
          <w:rFonts w:asciiTheme="minorHAnsi" w:eastAsia="Times New Roman" w:hAnsiTheme="minorHAnsi" w:cstheme="minorHAnsi"/>
          <w:b/>
          <w:bCs/>
          <w:color w:val="auto"/>
          <w:sz w:val="22"/>
          <w:szCs w:val="22"/>
          <w:lang w:val="en-GB" w:eastAsia="en-GB"/>
        </w:rPr>
        <w:t xml:space="preserve"> and heritage.</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6FEEF35D" w:rsidR="008C3C22" w:rsidRPr="00E041B6" w:rsidRDefault="00016F4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64672B2C" w:rsidR="008C3C22" w:rsidRPr="00E041B6" w:rsidRDefault="00016F4F"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B121D05" w14:textId="3440C3F0" w:rsidR="008C3C22" w:rsidRDefault="00016F4F" w:rsidP="00016F4F">
      <w:pPr>
        <w:spacing w:before="0" w:beforeAutospacing="0" w:after="0" w:afterAutospacing="0"/>
        <w:rPr>
          <w:rFonts w:asciiTheme="minorHAnsi" w:hAnsiTheme="minorHAnsi" w:cstheme="minorHAnsi"/>
          <w:sz w:val="22"/>
          <w:szCs w:val="22"/>
          <w:lang w:val="en-GB"/>
        </w:rPr>
      </w:pPr>
      <w:r w:rsidRPr="00016F4F">
        <w:rPr>
          <w:rFonts w:asciiTheme="minorHAnsi" w:hAnsiTheme="minorHAnsi" w:cstheme="minorHAnsi"/>
          <w:sz w:val="22"/>
          <w:szCs w:val="22"/>
          <w:lang w:val="en-GB"/>
        </w:rPr>
        <w:t>The Swire Charitable Trust is an independent UK grant making charity which has been providing funding to a wide range of charities in the UK since 1975. The Trust receives its funding from John Swire &amp; Sons, the parent company of the Swire Group.</w:t>
      </w:r>
      <w:r>
        <w:rPr>
          <w:rFonts w:asciiTheme="minorHAnsi" w:hAnsiTheme="minorHAnsi" w:cstheme="minorHAnsi"/>
          <w:sz w:val="22"/>
          <w:szCs w:val="22"/>
          <w:lang w:val="en-GB"/>
        </w:rPr>
        <w:t xml:space="preserve">  </w:t>
      </w:r>
      <w:r w:rsidRPr="00016F4F">
        <w:rPr>
          <w:rFonts w:asciiTheme="minorHAnsi" w:hAnsiTheme="minorHAnsi" w:cstheme="minorHAnsi"/>
          <w:sz w:val="22"/>
          <w:szCs w:val="22"/>
          <w:lang w:val="en-GB"/>
        </w:rPr>
        <w:t xml:space="preserve">The funding is for UK charities working in the Swire Charitable Trust's three core funding areas of: Opportunity, Environment, and Heritage. Charities can also apply for support if they are providing a critical response to the coronavirus/COVID-19 crisis or are facing severe short-term funding pressures </w:t>
      </w:r>
      <w:proofErr w:type="gramStart"/>
      <w:r w:rsidRPr="00016F4F">
        <w:rPr>
          <w:rFonts w:asciiTheme="minorHAnsi" w:hAnsiTheme="minorHAnsi" w:cstheme="minorHAnsi"/>
          <w:sz w:val="22"/>
          <w:szCs w:val="22"/>
          <w:lang w:val="en-GB"/>
        </w:rPr>
        <w:t>as a result of</w:t>
      </w:r>
      <w:proofErr w:type="gramEnd"/>
      <w:r w:rsidRPr="00016F4F">
        <w:rPr>
          <w:rFonts w:asciiTheme="minorHAnsi" w:hAnsiTheme="minorHAnsi" w:cstheme="minorHAnsi"/>
          <w:sz w:val="22"/>
          <w:szCs w:val="22"/>
          <w:lang w:val="en-GB"/>
        </w:rPr>
        <w:t xml:space="preserve"> this.</w:t>
      </w:r>
      <w:r>
        <w:rPr>
          <w:rFonts w:asciiTheme="minorHAnsi" w:hAnsiTheme="minorHAnsi" w:cstheme="minorHAnsi"/>
          <w:sz w:val="22"/>
          <w:szCs w:val="22"/>
          <w:lang w:val="en-GB"/>
        </w:rPr>
        <w:t xml:space="preserve">  </w:t>
      </w:r>
      <w:r w:rsidRPr="00016F4F">
        <w:rPr>
          <w:rFonts w:asciiTheme="minorHAnsi" w:hAnsiTheme="minorHAnsi" w:cstheme="minorHAnsi"/>
          <w:sz w:val="22"/>
          <w:szCs w:val="22"/>
          <w:lang w:val="en-GB"/>
        </w:rPr>
        <w:t xml:space="preserve">Funding is at the discretion of the Trustees. There is no maximum or minimum grant size. Every </w:t>
      </w:r>
      <w:r w:rsidRPr="00016F4F">
        <w:rPr>
          <w:rFonts w:asciiTheme="minorHAnsi" w:hAnsiTheme="minorHAnsi" w:cstheme="minorHAnsi"/>
          <w:sz w:val="22"/>
          <w:szCs w:val="22"/>
          <w:lang w:val="en-GB"/>
        </w:rPr>
        <w:lastRenderedPageBreak/>
        <w:t>funding request is considered on its own merits.</w:t>
      </w:r>
      <w:r>
        <w:rPr>
          <w:rFonts w:asciiTheme="minorHAnsi" w:hAnsiTheme="minorHAnsi" w:cstheme="minorHAnsi"/>
          <w:sz w:val="22"/>
          <w:szCs w:val="22"/>
          <w:lang w:val="en-GB"/>
        </w:rPr>
        <w:t xml:space="preserve">  </w:t>
      </w:r>
      <w:r w:rsidRPr="00016F4F">
        <w:rPr>
          <w:rFonts w:asciiTheme="minorHAnsi" w:hAnsiTheme="minorHAnsi" w:cstheme="minorHAnsi"/>
          <w:sz w:val="22"/>
          <w:szCs w:val="22"/>
          <w:lang w:val="en-GB"/>
        </w:rPr>
        <w:t>Although most grants are for one year only, the Trust will occasionally consider multi-year grants of up to three years; however, these are only awarded to charities previously supported by the Trust.</w:t>
      </w:r>
      <w:r>
        <w:rPr>
          <w:rFonts w:asciiTheme="minorHAnsi" w:hAnsiTheme="minorHAnsi" w:cstheme="minorHAnsi"/>
          <w:sz w:val="22"/>
          <w:szCs w:val="22"/>
          <w:lang w:val="en-GB"/>
        </w:rPr>
        <w:t xml:space="preserve">  </w:t>
      </w:r>
      <w:r w:rsidRPr="00016F4F">
        <w:rPr>
          <w:rFonts w:asciiTheme="minorHAnsi" w:hAnsiTheme="minorHAnsi" w:cstheme="minorHAnsi"/>
          <w:sz w:val="22"/>
          <w:szCs w:val="22"/>
          <w:lang w:val="en-GB"/>
        </w:rPr>
        <w:t xml:space="preserve">The Trust receives </w:t>
      </w:r>
      <w:proofErr w:type="gramStart"/>
      <w:r w:rsidRPr="00016F4F">
        <w:rPr>
          <w:rFonts w:asciiTheme="minorHAnsi" w:hAnsiTheme="minorHAnsi" w:cstheme="minorHAnsi"/>
          <w:sz w:val="22"/>
          <w:szCs w:val="22"/>
          <w:lang w:val="en-GB"/>
        </w:rPr>
        <w:t>a large number of</w:t>
      </w:r>
      <w:proofErr w:type="gramEnd"/>
      <w:r w:rsidRPr="00016F4F">
        <w:rPr>
          <w:rFonts w:asciiTheme="minorHAnsi" w:hAnsiTheme="minorHAnsi" w:cstheme="minorHAnsi"/>
          <w:sz w:val="22"/>
          <w:szCs w:val="22"/>
          <w:lang w:val="en-GB"/>
        </w:rPr>
        <w:t xml:space="preserve"> requests for funding each year and has limited resources. Last year only 15% of all applications were successful.</w:t>
      </w:r>
      <w:r>
        <w:rPr>
          <w:rFonts w:asciiTheme="minorHAnsi" w:hAnsiTheme="minorHAnsi" w:cstheme="minorHAnsi"/>
          <w:sz w:val="22"/>
          <w:szCs w:val="22"/>
          <w:lang w:val="en-GB"/>
        </w:rPr>
        <w:t xml:space="preserve">  </w:t>
      </w:r>
      <w:r w:rsidRPr="00016F4F">
        <w:rPr>
          <w:rFonts w:asciiTheme="minorHAnsi" w:hAnsiTheme="minorHAnsi" w:cstheme="minorHAnsi"/>
          <w:b/>
          <w:bCs/>
          <w:sz w:val="22"/>
          <w:szCs w:val="22"/>
          <w:lang w:val="en-GB"/>
        </w:rPr>
        <w:t>Coronavirus/COVID-19 update</w:t>
      </w:r>
      <w:r w:rsidRPr="00016F4F">
        <w:rPr>
          <w:rFonts w:asciiTheme="minorHAnsi" w:hAnsiTheme="minorHAnsi" w:cstheme="minorHAnsi"/>
          <w:sz w:val="22"/>
          <w:szCs w:val="22"/>
          <w:lang w:val="en-GB"/>
        </w:rPr>
        <w:t xml:space="preserve"> - The Trust has dedicated funding of £1 million to support charities providing a critical response to the crisis or are facing severe short-term funding pressures.</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4DDF3ADB" w14:textId="69CA295B"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UK registered charities can apply.</w:t>
      </w:r>
      <w:r>
        <w:rPr>
          <w:rFonts w:asciiTheme="minorHAnsi" w:eastAsia="Times New Roman" w:hAnsiTheme="minorHAnsi" w:cstheme="minorHAnsi"/>
          <w:sz w:val="22"/>
          <w:szCs w:val="22"/>
          <w:lang w:eastAsia="en-GB"/>
        </w:rPr>
        <w:t xml:space="preserve">  </w:t>
      </w:r>
      <w:r w:rsidRPr="00016F4F">
        <w:rPr>
          <w:rFonts w:asciiTheme="minorHAnsi" w:eastAsia="Times New Roman" w:hAnsiTheme="minorHAnsi" w:cstheme="minorHAnsi"/>
          <w:sz w:val="22"/>
          <w:szCs w:val="22"/>
          <w:lang w:eastAsia="en-GB"/>
        </w:rPr>
        <w:t>Priority will be given to charities that:</w:t>
      </w:r>
    </w:p>
    <w:p w14:paraId="7C67C9FD"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Operate in some of the most disadvantaged parts of the UK.</w:t>
      </w:r>
    </w:p>
    <w:p w14:paraId="34BCE034"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Try to engage the most </w:t>
      </w:r>
      <w:proofErr w:type="spellStart"/>
      <w:r w:rsidRPr="00016F4F">
        <w:rPr>
          <w:rFonts w:asciiTheme="minorHAnsi" w:eastAsia="Times New Roman" w:hAnsiTheme="minorHAnsi" w:cstheme="minorHAnsi"/>
          <w:sz w:val="22"/>
          <w:szCs w:val="22"/>
          <w:lang w:eastAsia="en-GB"/>
        </w:rPr>
        <w:t>marginalised</w:t>
      </w:r>
      <w:proofErr w:type="spellEnd"/>
      <w:r w:rsidRPr="00016F4F">
        <w:rPr>
          <w:rFonts w:asciiTheme="minorHAnsi" w:eastAsia="Times New Roman" w:hAnsiTheme="minorHAnsi" w:cstheme="minorHAnsi"/>
          <w:sz w:val="22"/>
          <w:szCs w:val="22"/>
          <w:lang w:eastAsia="en-GB"/>
        </w:rPr>
        <w:t xml:space="preserve"> and vulnerable in their work.</w:t>
      </w:r>
    </w:p>
    <w:p w14:paraId="4CF1F6F1"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Can clearly demonstrate the needs they are addressing.</w:t>
      </w:r>
    </w:p>
    <w:p w14:paraId="799B6366"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Know what they are aiming to achieve and plan to monitor and evaluate outcomes.</w:t>
      </w:r>
    </w:p>
    <w:p w14:paraId="594136D1"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Are well placed and well qualified to deliver the work.</w:t>
      </w:r>
    </w:p>
    <w:p w14:paraId="35E0C605"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Can show a proven track record as well as solid ambitions.</w:t>
      </w:r>
    </w:p>
    <w:p w14:paraId="0B197C58"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Have the potential to change the way issues are tackled more widely.</w:t>
      </w:r>
    </w:p>
    <w:p w14:paraId="6BC3FD3B"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Take an effective approach to using volunteers and mentors (where appropriate).</w:t>
      </w:r>
    </w:p>
    <w:p w14:paraId="58D6A24A"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Are seeking to make their income streams more sustainable.</w:t>
      </w:r>
    </w:p>
    <w:p w14:paraId="3D1CD36A"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Have strong and quality leadership.</w:t>
      </w:r>
    </w:p>
    <w:p w14:paraId="15E75DE1" w14:textId="77777777" w:rsidR="00016F4F" w:rsidRPr="00016F4F" w:rsidRDefault="00016F4F" w:rsidP="00016F4F">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Manage their finances prudently.</w:t>
      </w:r>
    </w:p>
    <w:p w14:paraId="72997F01" w14:textId="77777777" w:rsidR="00016F4F" w:rsidRDefault="00016F4F" w:rsidP="00016F4F">
      <w:pPr>
        <w:spacing w:before="0" w:beforeAutospacing="0" w:after="0" w:afterAutospacing="0"/>
        <w:rPr>
          <w:rFonts w:asciiTheme="minorHAnsi" w:eastAsia="Times New Roman" w:hAnsiTheme="minorHAnsi" w:cstheme="minorHAnsi"/>
          <w:sz w:val="22"/>
          <w:szCs w:val="22"/>
          <w:lang w:eastAsia="en-GB"/>
        </w:rPr>
      </w:pPr>
    </w:p>
    <w:p w14:paraId="472D10BC" w14:textId="35394F07"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The following are not eligible for funding:</w:t>
      </w:r>
    </w:p>
    <w:p w14:paraId="26F7CF6C"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Work targeted towards people who are primarily disadvantaged due to the following:</w:t>
      </w:r>
    </w:p>
    <w:p w14:paraId="0BDD363C"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Physical health issues, </w:t>
      </w:r>
      <w:proofErr w:type="gramStart"/>
      <w:r w:rsidRPr="00016F4F">
        <w:rPr>
          <w:rFonts w:asciiTheme="minorHAnsi" w:eastAsia="Times New Roman" w:hAnsiTheme="minorHAnsi" w:cstheme="minorHAnsi"/>
          <w:sz w:val="22"/>
          <w:szCs w:val="22"/>
          <w:lang w:eastAsia="en-GB"/>
        </w:rPr>
        <w:t>disabilities</w:t>
      </w:r>
      <w:proofErr w:type="gramEnd"/>
      <w:r w:rsidRPr="00016F4F">
        <w:rPr>
          <w:rFonts w:asciiTheme="minorHAnsi" w:eastAsia="Times New Roman" w:hAnsiTheme="minorHAnsi" w:cstheme="minorHAnsi"/>
          <w:sz w:val="22"/>
          <w:szCs w:val="22"/>
          <w:lang w:eastAsia="en-GB"/>
        </w:rPr>
        <w:t xml:space="preserve"> or sensory impairments.</w:t>
      </w:r>
    </w:p>
    <w:p w14:paraId="407640A9"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Learning disabilities or special educational needs.</w:t>
      </w:r>
    </w:p>
    <w:p w14:paraId="139B7B53"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Applications received by post or email.</w:t>
      </w:r>
    </w:p>
    <w:p w14:paraId="4ED6D028"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proofErr w:type="spellStart"/>
      <w:r w:rsidRPr="00016F4F">
        <w:rPr>
          <w:rFonts w:asciiTheme="minorHAnsi" w:eastAsia="Times New Roman" w:hAnsiTheme="minorHAnsi" w:cstheme="minorHAnsi"/>
          <w:sz w:val="22"/>
          <w:szCs w:val="22"/>
          <w:lang w:eastAsia="en-GB"/>
        </w:rPr>
        <w:t>Organisations</w:t>
      </w:r>
      <w:proofErr w:type="spellEnd"/>
      <w:r w:rsidRPr="00016F4F">
        <w:rPr>
          <w:rFonts w:asciiTheme="minorHAnsi" w:eastAsia="Times New Roman" w:hAnsiTheme="minorHAnsi" w:cstheme="minorHAnsi"/>
          <w:sz w:val="22"/>
          <w:szCs w:val="22"/>
          <w:lang w:eastAsia="en-GB"/>
        </w:rPr>
        <w:t xml:space="preserve"> that are not UK registered charities, including community interest companies, social enterprises, or community groups.</w:t>
      </w:r>
    </w:p>
    <w:p w14:paraId="21FC606E"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Requests from charities that have applied to the Trust in the last 12 months.</w:t>
      </w:r>
    </w:p>
    <w:p w14:paraId="6A0C23E4"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Individual applicants or proposals that will benefit only one person.</w:t>
      </w:r>
    </w:p>
    <w:p w14:paraId="6EC9CA0D"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Activities taking place outside England, Scotland, </w:t>
      </w:r>
      <w:proofErr w:type="gramStart"/>
      <w:r w:rsidRPr="00016F4F">
        <w:rPr>
          <w:rFonts w:asciiTheme="minorHAnsi" w:eastAsia="Times New Roman" w:hAnsiTheme="minorHAnsi" w:cstheme="minorHAnsi"/>
          <w:sz w:val="22"/>
          <w:szCs w:val="22"/>
          <w:lang w:eastAsia="en-GB"/>
        </w:rPr>
        <w:t>Wales</w:t>
      </w:r>
      <w:proofErr w:type="gramEnd"/>
      <w:r w:rsidRPr="00016F4F">
        <w:rPr>
          <w:rFonts w:asciiTheme="minorHAnsi" w:eastAsia="Times New Roman" w:hAnsiTheme="minorHAnsi" w:cstheme="minorHAnsi"/>
          <w:sz w:val="22"/>
          <w:szCs w:val="22"/>
          <w:lang w:eastAsia="en-GB"/>
        </w:rPr>
        <w:t xml:space="preserve"> or Northern Ireland.</w:t>
      </w:r>
    </w:p>
    <w:p w14:paraId="4E5947F6"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Work that has already taken place.</w:t>
      </w:r>
    </w:p>
    <w:p w14:paraId="522A904B"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Statutory bodies or work that is primarily the responsibility of statutory authorities (</w:t>
      </w:r>
      <w:proofErr w:type="spellStart"/>
      <w:r w:rsidRPr="00016F4F">
        <w:rPr>
          <w:rFonts w:asciiTheme="minorHAnsi" w:eastAsia="Times New Roman" w:hAnsiTheme="minorHAnsi" w:cstheme="minorHAnsi"/>
          <w:sz w:val="22"/>
          <w:szCs w:val="22"/>
          <w:lang w:eastAsia="en-GB"/>
        </w:rPr>
        <w:t>eg</w:t>
      </w:r>
      <w:proofErr w:type="spellEnd"/>
      <w:r w:rsidRPr="00016F4F">
        <w:rPr>
          <w:rFonts w:asciiTheme="minorHAnsi" w:eastAsia="Times New Roman" w:hAnsiTheme="minorHAnsi" w:cstheme="minorHAnsi"/>
          <w:sz w:val="22"/>
          <w:szCs w:val="22"/>
          <w:lang w:eastAsia="en-GB"/>
        </w:rPr>
        <w:t>, residential, respite and day care, and housing).</w:t>
      </w:r>
    </w:p>
    <w:p w14:paraId="45EE649D"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Activities of local </w:t>
      </w:r>
      <w:proofErr w:type="spellStart"/>
      <w:r w:rsidRPr="00016F4F">
        <w:rPr>
          <w:rFonts w:asciiTheme="minorHAnsi" w:eastAsia="Times New Roman" w:hAnsiTheme="minorHAnsi" w:cstheme="minorHAnsi"/>
          <w:sz w:val="22"/>
          <w:szCs w:val="22"/>
          <w:lang w:eastAsia="en-GB"/>
        </w:rPr>
        <w:t>organisations</w:t>
      </w:r>
      <w:proofErr w:type="spellEnd"/>
      <w:r w:rsidRPr="00016F4F">
        <w:rPr>
          <w:rFonts w:asciiTheme="minorHAnsi" w:eastAsia="Times New Roman" w:hAnsiTheme="minorHAnsi" w:cstheme="minorHAnsi"/>
          <w:sz w:val="22"/>
          <w:szCs w:val="22"/>
          <w:lang w:eastAsia="en-GB"/>
        </w:rPr>
        <w:t xml:space="preserve"> which are part of a wider network doing similar work (</w:t>
      </w:r>
      <w:proofErr w:type="spellStart"/>
      <w:r w:rsidRPr="00016F4F">
        <w:rPr>
          <w:rFonts w:asciiTheme="minorHAnsi" w:eastAsia="Times New Roman" w:hAnsiTheme="minorHAnsi" w:cstheme="minorHAnsi"/>
          <w:sz w:val="22"/>
          <w:szCs w:val="22"/>
          <w:lang w:eastAsia="en-GB"/>
        </w:rPr>
        <w:t>eg</w:t>
      </w:r>
      <w:proofErr w:type="spellEnd"/>
      <w:r w:rsidRPr="00016F4F">
        <w:rPr>
          <w:rFonts w:asciiTheme="minorHAnsi" w:eastAsia="Times New Roman" w:hAnsiTheme="minorHAnsi" w:cstheme="minorHAnsi"/>
          <w:sz w:val="22"/>
          <w:szCs w:val="22"/>
          <w:lang w:eastAsia="en-GB"/>
        </w:rPr>
        <w:t>, uniformed youth groups, YMCA, MIND, Home-Start, Relate, Mencap, Citizens Advice, Age UK).</w:t>
      </w:r>
    </w:p>
    <w:p w14:paraId="6596ACEE"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Medical-related charities, such as those offering treatment, care, advice, </w:t>
      </w:r>
      <w:proofErr w:type="gramStart"/>
      <w:r w:rsidRPr="00016F4F">
        <w:rPr>
          <w:rFonts w:asciiTheme="minorHAnsi" w:eastAsia="Times New Roman" w:hAnsiTheme="minorHAnsi" w:cstheme="minorHAnsi"/>
          <w:sz w:val="22"/>
          <w:szCs w:val="22"/>
          <w:lang w:eastAsia="en-GB"/>
        </w:rPr>
        <w:t>research</w:t>
      </w:r>
      <w:proofErr w:type="gramEnd"/>
      <w:r w:rsidRPr="00016F4F">
        <w:rPr>
          <w:rFonts w:asciiTheme="minorHAnsi" w:eastAsia="Times New Roman" w:hAnsiTheme="minorHAnsi" w:cstheme="minorHAnsi"/>
          <w:sz w:val="22"/>
          <w:szCs w:val="22"/>
          <w:lang w:eastAsia="en-GB"/>
        </w:rPr>
        <w:t xml:space="preserve"> or equipment.</w:t>
      </w:r>
    </w:p>
    <w:p w14:paraId="607514C1" w14:textId="77777777" w:rsidR="00016F4F" w:rsidRPr="00016F4F" w:rsidRDefault="00016F4F" w:rsidP="00016F4F">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Scholarships or bursaries.</w:t>
      </w:r>
    </w:p>
    <w:p w14:paraId="3BDC303C" w14:textId="77777777" w:rsidR="00016F4F" w:rsidRDefault="00016F4F" w:rsidP="00016F4F">
      <w:pPr>
        <w:spacing w:before="0" w:beforeAutospacing="0" w:after="0" w:afterAutospacing="0"/>
        <w:rPr>
          <w:rFonts w:asciiTheme="minorHAnsi" w:eastAsia="Times New Roman" w:hAnsiTheme="minorHAnsi" w:cstheme="minorHAnsi"/>
          <w:sz w:val="22"/>
          <w:szCs w:val="22"/>
          <w:lang w:eastAsia="en-GB"/>
        </w:rPr>
      </w:pPr>
    </w:p>
    <w:p w14:paraId="46748E7B" w14:textId="23DBA1D5"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Projects must address at least one of the Trust's funding programme objectives, which are:</w:t>
      </w:r>
    </w:p>
    <w:p w14:paraId="6C9E344B" w14:textId="77777777" w:rsidR="00016F4F" w:rsidRPr="00016F4F" w:rsidRDefault="00016F4F" w:rsidP="00016F4F">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b/>
          <w:bCs/>
          <w:sz w:val="22"/>
          <w:szCs w:val="22"/>
          <w:lang w:eastAsia="en-GB"/>
        </w:rPr>
        <w:t xml:space="preserve">Opportunity </w:t>
      </w:r>
      <w:r w:rsidRPr="00016F4F">
        <w:rPr>
          <w:rFonts w:asciiTheme="minorHAnsi" w:eastAsia="Times New Roman" w:hAnsiTheme="minorHAnsi" w:cstheme="minorHAnsi"/>
          <w:sz w:val="22"/>
          <w:szCs w:val="22"/>
          <w:lang w:eastAsia="en-GB"/>
        </w:rPr>
        <w:t xml:space="preserve">- funding for charities that are directly addressing the challenges faced by the most </w:t>
      </w:r>
      <w:proofErr w:type="spellStart"/>
      <w:r w:rsidRPr="00016F4F">
        <w:rPr>
          <w:rFonts w:asciiTheme="minorHAnsi" w:eastAsia="Times New Roman" w:hAnsiTheme="minorHAnsi" w:cstheme="minorHAnsi"/>
          <w:sz w:val="22"/>
          <w:szCs w:val="22"/>
          <w:lang w:eastAsia="en-GB"/>
        </w:rPr>
        <w:t>marginalised</w:t>
      </w:r>
      <w:proofErr w:type="spellEnd"/>
      <w:r w:rsidRPr="00016F4F">
        <w:rPr>
          <w:rFonts w:asciiTheme="minorHAnsi" w:eastAsia="Times New Roman" w:hAnsiTheme="minorHAnsi" w:cstheme="minorHAnsi"/>
          <w:sz w:val="22"/>
          <w:szCs w:val="22"/>
          <w:lang w:eastAsia="en-GB"/>
        </w:rPr>
        <w:t xml:space="preserve"> and disadvantaged, supporting them to make the most of their talents and boost long-term outcomes. Specifically, </w:t>
      </w:r>
      <w:proofErr w:type="spellStart"/>
      <w:r w:rsidRPr="00016F4F">
        <w:rPr>
          <w:rFonts w:asciiTheme="minorHAnsi" w:eastAsia="Times New Roman" w:hAnsiTheme="minorHAnsi" w:cstheme="minorHAnsi"/>
          <w:sz w:val="22"/>
          <w:szCs w:val="22"/>
          <w:lang w:eastAsia="en-GB"/>
        </w:rPr>
        <w:t>organisations</w:t>
      </w:r>
      <w:proofErr w:type="spellEnd"/>
      <w:r w:rsidRPr="00016F4F">
        <w:rPr>
          <w:rFonts w:asciiTheme="minorHAnsi" w:eastAsia="Times New Roman" w:hAnsiTheme="minorHAnsi" w:cstheme="minorHAnsi"/>
          <w:sz w:val="22"/>
          <w:szCs w:val="22"/>
          <w:lang w:eastAsia="en-GB"/>
        </w:rPr>
        <w:t xml:space="preserve"> working with:</w:t>
      </w:r>
    </w:p>
    <w:p w14:paraId="0C4921C1"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Ex-service men and women.</w:t>
      </w:r>
    </w:p>
    <w:p w14:paraId="6CA0958B"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Victims of slavery and trafficking.</w:t>
      </w:r>
    </w:p>
    <w:p w14:paraId="6795EAAF"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Children and young people, who are:</w:t>
      </w:r>
    </w:p>
    <w:p w14:paraId="7D5918B5" w14:textId="77777777" w:rsidR="00016F4F" w:rsidRPr="00016F4F" w:rsidRDefault="00016F4F" w:rsidP="00016F4F">
      <w:pPr>
        <w:pStyle w:val="ListParagraph"/>
        <w:numPr>
          <w:ilvl w:val="2"/>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In the care of their local authority.</w:t>
      </w:r>
    </w:p>
    <w:p w14:paraId="5E15CF7D" w14:textId="77777777" w:rsidR="00016F4F" w:rsidRPr="00016F4F" w:rsidRDefault="00016F4F" w:rsidP="00016F4F">
      <w:pPr>
        <w:pStyle w:val="ListParagraph"/>
        <w:numPr>
          <w:ilvl w:val="2"/>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Involved with the criminal justice system.</w:t>
      </w:r>
    </w:p>
    <w:p w14:paraId="05C5D271" w14:textId="77777777" w:rsidR="00016F4F" w:rsidRPr="00016F4F" w:rsidRDefault="00016F4F" w:rsidP="00016F4F">
      <w:pPr>
        <w:pStyle w:val="ListParagraph"/>
        <w:numPr>
          <w:ilvl w:val="2"/>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lastRenderedPageBreak/>
        <w:t>From the most socio-economically disadvantaged backgrounds.</w:t>
      </w:r>
    </w:p>
    <w:p w14:paraId="4878822C" w14:textId="30AEAE6C" w:rsidR="00016F4F" w:rsidRPr="00016F4F" w:rsidRDefault="00016F4F" w:rsidP="001E25AE">
      <w:pPr>
        <w:pStyle w:val="ListParagraph"/>
        <w:numPr>
          <w:ilvl w:val="0"/>
          <w:numId w:val="33"/>
        </w:numPr>
        <w:spacing w:before="0" w:beforeAutospacing="0" w:after="0" w:afterAutospacing="0"/>
        <w:rPr>
          <w:rFonts w:asciiTheme="minorHAnsi" w:eastAsia="Times New Roman" w:hAnsiTheme="minorHAnsi" w:cstheme="minorHAnsi"/>
          <w:b/>
          <w:bCs/>
          <w:sz w:val="22"/>
          <w:szCs w:val="22"/>
          <w:lang w:eastAsia="en-GB"/>
        </w:rPr>
      </w:pPr>
      <w:r w:rsidRPr="00016F4F">
        <w:rPr>
          <w:rFonts w:asciiTheme="minorHAnsi" w:eastAsia="Times New Roman" w:hAnsiTheme="minorHAnsi" w:cstheme="minorHAnsi"/>
          <w:b/>
          <w:bCs/>
          <w:sz w:val="22"/>
          <w:szCs w:val="22"/>
          <w:lang w:eastAsia="en-GB"/>
        </w:rPr>
        <w:t xml:space="preserve">Environment – </w:t>
      </w:r>
    </w:p>
    <w:p w14:paraId="201E4842" w14:textId="590FA6A2"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Connecting people to the environment - funding for charities that inspire and motivate individuals and communities to enhance the natural and built environment and help guide those who wish to live more sustainably.</w:t>
      </w:r>
    </w:p>
    <w:p w14:paraId="44C6C06D"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Supporting the UK's biodiversity - funding for activities that improve the health and resilience of the UK's eco-systems, </w:t>
      </w:r>
      <w:proofErr w:type="gramStart"/>
      <w:r w:rsidRPr="00016F4F">
        <w:rPr>
          <w:rFonts w:asciiTheme="minorHAnsi" w:eastAsia="Times New Roman" w:hAnsiTheme="minorHAnsi" w:cstheme="minorHAnsi"/>
          <w:sz w:val="22"/>
          <w:szCs w:val="22"/>
          <w:lang w:eastAsia="en-GB"/>
        </w:rPr>
        <w:t>habitats</w:t>
      </w:r>
      <w:proofErr w:type="gramEnd"/>
      <w:r w:rsidRPr="00016F4F">
        <w:rPr>
          <w:rFonts w:asciiTheme="minorHAnsi" w:eastAsia="Times New Roman" w:hAnsiTheme="minorHAnsi" w:cstheme="minorHAnsi"/>
          <w:sz w:val="22"/>
          <w:szCs w:val="22"/>
          <w:lang w:eastAsia="en-GB"/>
        </w:rPr>
        <w:t xml:space="preserve"> and native species.</w:t>
      </w:r>
    </w:p>
    <w:p w14:paraId="17D0F522" w14:textId="77777777" w:rsidR="00016F4F" w:rsidRPr="00016F4F" w:rsidRDefault="00016F4F" w:rsidP="00016F4F">
      <w:pPr>
        <w:pStyle w:val="ListParagraph"/>
        <w:numPr>
          <w:ilvl w:val="0"/>
          <w:numId w:val="33"/>
        </w:numPr>
        <w:spacing w:before="0" w:beforeAutospacing="0" w:after="0" w:afterAutospacing="0"/>
        <w:rPr>
          <w:rFonts w:asciiTheme="minorHAnsi" w:eastAsia="Times New Roman" w:hAnsiTheme="minorHAnsi" w:cstheme="minorHAnsi"/>
          <w:b/>
          <w:bCs/>
          <w:sz w:val="22"/>
          <w:szCs w:val="22"/>
          <w:lang w:eastAsia="en-GB"/>
        </w:rPr>
      </w:pPr>
      <w:r w:rsidRPr="00016F4F">
        <w:rPr>
          <w:rFonts w:asciiTheme="minorHAnsi" w:eastAsia="Times New Roman" w:hAnsiTheme="minorHAnsi" w:cstheme="minorHAnsi"/>
          <w:b/>
          <w:bCs/>
          <w:sz w:val="22"/>
          <w:szCs w:val="22"/>
          <w:lang w:eastAsia="en-GB"/>
        </w:rPr>
        <w:t>Heritage -</w:t>
      </w:r>
    </w:p>
    <w:p w14:paraId="4658E388"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Regeneration through restoration - funding (especially for grass-roots </w:t>
      </w:r>
      <w:proofErr w:type="spellStart"/>
      <w:r w:rsidRPr="00016F4F">
        <w:rPr>
          <w:rFonts w:asciiTheme="minorHAnsi" w:eastAsia="Times New Roman" w:hAnsiTheme="minorHAnsi" w:cstheme="minorHAnsi"/>
          <w:sz w:val="22"/>
          <w:szCs w:val="22"/>
          <w:lang w:eastAsia="en-GB"/>
        </w:rPr>
        <w:t>organisations</w:t>
      </w:r>
      <w:proofErr w:type="spellEnd"/>
      <w:r w:rsidRPr="00016F4F">
        <w:rPr>
          <w:rFonts w:asciiTheme="minorHAnsi" w:eastAsia="Times New Roman" w:hAnsiTheme="minorHAnsi" w:cstheme="minorHAnsi"/>
          <w:sz w:val="22"/>
          <w:szCs w:val="22"/>
          <w:lang w:eastAsia="en-GB"/>
        </w:rPr>
        <w:t xml:space="preserve"> that strongly engage with their local communities) to support projects that have legitimacy from a heritage perspective as well as the potential to deliver meaningful social and economic benefits to deprived communities or disadvantaged people.</w:t>
      </w:r>
    </w:p>
    <w:p w14:paraId="5B1DAB80" w14:textId="77777777" w:rsidR="00016F4F" w:rsidRPr="00016F4F" w:rsidRDefault="00016F4F" w:rsidP="00016F4F">
      <w:pPr>
        <w:pStyle w:val="ListParagraph"/>
        <w:numPr>
          <w:ilvl w:val="1"/>
          <w:numId w:val="33"/>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Safeguarding endangered skills - funding for charities that are working hard to protect and cultivate the skills and knowledge underpinning the UK's heritage sector.</w:t>
      </w:r>
    </w:p>
    <w:p w14:paraId="44E08051" w14:textId="77777777" w:rsidR="00016F4F" w:rsidRDefault="00016F4F" w:rsidP="00016F4F">
      <w:pPr>
        <w:spacing w:before="0" w:beforeAutospacing="0" w:after="0" w:afterAutospacing="0"/>
        <w:rPr>
          <w:rFonts w:asciiTheme="minorHAnsi" w:eastAsia="Times New Roman" w:hAnsiTheme="minorHAnsi" w:cstheme="minorHAnsi"/>
          <w:sz w:val="22"/>
          <w:szCs w:val="22"/>
          <w:lang w:eastAsia="en-GB"/>
        </w:rPr>
      </w:pPr>
    </w:p>
    <w:p w14:paraId="1C493833" w14:textId="16729590"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The grants can be awarded on a restricted or unrestricted basis and the Trust is willing support core costs, capital expenditures and salaries.</w:t>
      </w:r>
    </w:p>
    <w:p w14:paraId="3FFDC92E" w14:textId="77777777"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p>
    <w:p w14:paraId="505E727E" w14:textId="1AD65D68" w:rsidR="00016F4F" w:rsidRPr="00016F4F"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b/>
          <w:bCs/>
          <w:sz w:val="22"/>
          <w:szCs w:val="22"/>
          <w:lang w:eastAsia="en-GB"/>
        </w:rPr>
        <w:t>Coronavirus/COVID-19 update:</w:t>
      </w:r>
      <w:r>
        <w:rPr>
          <w:rFonts w:asciiTheme="minorHAnsi" w:eastAsia="Times New Roman" w:hAnsiTheme="minorHAnsi" w:cstheme="minorHAnsi"/>
          <w:b/>
          <w:bCs/>
          <w:sz w:val="22"/>
          <w:szCs w:val="22"/>
          <w:lang w:eastAsia="en-GB"/>
        </w:rPr>
        <w:t xml:space="preserve"> </w:t>
      </w:r>
      <w:r w:rsidRPr="00016F4F">
        <w:rPr>
          <w:rFonts w:asciiTheme="minorHAnsi" w:eastAsia="Times New Roman" w:hAnsiTheme="minorHAnsi" w:cstheme="minorHAnsi"/>
          <w:sz w:val="22"/>
          <w:szCs w:val="22"/>
          <w:lang w:eastAsia="en-GB"/>
        </w:rPr>
        <w:t xml:space="preserve">Applications should highlight how coronavirus/COVID-19 has affected the charity and the people it </w:t>
      </w:r>
      <w:proofErr w:type="gramStart"/>
      <w:r w:rsidRPr="00016F4F">
        <w:rPr>
          <w:rFonts w:asciiTheme="minorHAnsi" w:eastAsia="Times New Roman" w:hAnsiTheme="minorHAnsi" w:cstheme="minorHAnsi"/>
          <w:sz w:val="22"/>
          <w:szCs w:val="22"/>
          <w:lang w:eastAsia="en-GB"/>
        </w:rPr>
        <w:t>supports, and</w:t>
      </w:r>
      <w:proofErr w:type="gramEnd"/>
      <w:r w:rsidRPr="00016F4F">
        <w:rPr>
          <w:rFonts w:asciiTheme="minorHAnsi" w:eastAsia="Times New Roman" w:hAnsiTheme="minorHAnsi" w:cstheme="minorHAnsi"/>
          <w:sz w:val="22"/>
          <w:szCs w:val="22"/>
          <w:lang w:eastAsia="en-GB"/>
        </w:rPr>
        <w:t xml:space="preserve"> should indicate how services have been adapted and challenges that are being faced. For project requests, applicants are asked to indicate how the project can be delivered in the context of local COVID-19 restrictions.</w:t>
      </w:r>
      <w:r>
        <w:rPr>
          <w:rFonts w:asciiTheme="minorHAnsi" w:eastAsia="Times New Roman" w:hAnsiTheme="minorHAnsi" w:cstheme="minorHAnsi"/>
          <w:sz w:val="22"/>
          <w:szCs w:val="22"/>
          <w:lang w:eastAsia="en-GB"/>
        </w:rPr>
        <w:t xml:space="preserve">  </w:t>
      </w:r>
      <w:r w:rsidRPr="00016F4F">
        <w:rPr>
          <w:rFonts w:asciiTheme="minorHAnsi" w:eastAsia="Times New Roman" w:hAnsiTheme="minorHAnsi" w:cstheme="minorHAnsi"/>
          <w:sz w:val="22"/>
          <w:szCs w:val="22"/>
          <w:lang w:eastAsia="en-GB"/>
        </w:rPr>
        <w:t xml:space="preserve">The Trust has a dedicated £1 million COVID-19 Recovery Programme, which will </w:t>
      </w:r>
      <w:proofErr w:type="spellStart"/>
      <w:r w:rsidRPr="00016F4F">
        <w:rPr>
          <w:rFonts w:asciiTheme="minorHAnsi" w:eastAsia="Times New Roman" w:hAnsiTheme="minorHAnsi" w:cstheme="minorHAnsi"/>
          <w:sz w:val="22"/>
          <w:szCs w:val="22"/>
          <w:lang w:eastAsia="en-GB"/>
        </w:rPr>
        <w:t>prioritise</w:t>
      </w:r>
      <w:proofErr w:type="spellEnd"/>
      <w:r w:rsidRPr="00016F4F">
        <w:rPr>
          <w:rFonts w:asciiTheme="minorHAnsi" w:eastAsia="Times New Roman" w:hAnsiTheme="minorHAnsi" w:cstheme="minorHAnsi"/>
          <w:sz w:val="22"/>
          <w:szCs w:val="22"/>
          <w:lang w:eastAsia="en-GB"/>
        </w:rPr>
        <w:t xml:space="preserve"> support to charities who are:</w:t>
      </w:r>
    </w:p>
    <w:p w14:paraId="1122E2A7" w14:textId="77777777" w:rsidR="00016F4F" w:rsidRPr="00016F4F" w:rsidRDefault="00016F4F" w:rsidP="00016F4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Can demonstrate that they are addressing a clear COVID-19 related need.</w:t>
      </w:r>
    </w:p>
    <w:p w14:paraId="025DE921" w14:textId="77777777" w:rsidR="00016F4F" w:rsidRPr="00016F4F" w:rsidRDefault="00016F4F" w:rsidP="00016F4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Face unprecedented demand for their services.</w:t>
      </w:r>
    </w:p>
    <w:p w14:paraId="67C53CE6" w14:textId="77777777" w:rsidR="00016F4F" w:rsidRPr="00016F4F" w:rsidRDefault="00016F4F" w:rsidP="00016F4F">
      <w:pPr>
        <w:pStyle w:val="ListParagraph"/>
        <w:numPr>
          <w:ilvl w:val="0"/>
          <w:numId w:val="35"/>
        </w:num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Are experiencing COVID-19 related funding gaps.</w:t>
      </w:r>
    </w:p>
    <w:p w14:paraId="0F6A9A7C" w14:textId="77777777" w:rsidR="00016F4F" w:rsidRDefault="00016F4F" w:rsidP="00016F4F">
      <w:pPr>
        <w:spacing w:before="0" w:beforeAutospacing="0" w:after="0" w:afterAutospacing="0"/>
        <w:rPr>
          <w:rFonts w:asciiTheme="minorHAnsi" w:eastAsia="Times New Roman" w:hAnsiTheme="minorHAnsi" w:cstheme="minorHAnsi"/>
          <w:sz w:val="22"/>
          <w:szCs w:val="22"/>
          <w:lang w:eastAsia="en-GB"/>
        </w:rPr>
      </w:pPr>
    </w:p>
    <w:p w14:paraId="52ED8478" w14:textId="21A9F00B" w:rsidR="008C3C22" w:rsidRDefault="00016F4F" w:rsidP="00016F4F">
      <w:pPr>
        <w:spacing w:before="0" w:beforeAutospacing="0" w:after="0" w:afterAutospacing="0"/>
        <w:rPr>
          <w:rFonts w:asciiTheme="minorHAnsi" w:eastAsia="Times New Roman" w:hAnsiTheme="minorHAnsi" w:cstheme="minorHAnsi"/>
          <w:sz w:val="22"/>
          <w:szCs w:val="22"/>
          <w:lang w:eastAsia="en-GB"/>
        </w:rPr>
      </w:pPr>
      <w:r w:rsidRPr="00016F4F">
        <w:rPr>
          <w:rFonts w:asciiTheme="minorHAnsi" w:eastAsia="Times New Roman" w:hAnsiTheme="minorHAnsi" w:cstheme="minorHAnsi"/>
          <w:sz w:val="22"/>
          <w:szCs w:val="22"/>
          <w:lang w:eastAsia="en-GB"/>
        </w:rPr>
        <w:t xml:space="preserve">Applications are made via the same online application process as the core funding </w:t>
      </w:r>
      <w:proofErr w:type="spellStart"/>
      <w:r w:rsidRPr="00016F4F">
        <w:rPr>
          <w:rFonts w:asciiTheme="minorHAnsi" w:eastAsia="Times New Roman" w:hAnsiTheme="minorHAnsi" w:cstheme="minorHAnsi"/>
          <w:sz w:val="22"/>
          <w:szCs w:val="22"/>
          <w:lang w:eastAsia="en-GB"/>
        </w:rPr>
        <w:t>programmes</w:t>
      </w:r>
      <w:proofErr w:type="spellEnd"/>
      <w:r w:rsidRPr="00016F4F">
        <w:rPr>
          <w:rFonts w:asciiTheme="minorHAnsi" w:eastAsia="Times New Roman" w:hAnsiTheme="minorHAnsi" w:cstheme="minorHAnsi"/>
          <w:sz w:val="22"/>
          <w:szCs w:val="22"/>
          <w:lang w:eastAsia="en-GB"/>
        </w:rPr>
        <w:t>.</w:t>
      </w:r>
    </w:p>
    <w:p w14:paraId="7CFFC02D" w14:textId="07B53B4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EAFB70F" w14:textId="70FC7DBA" w:rsidR="00016F4F" w:rsidRDefault="00016F4F"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3" w:history="1">
        <w:r w:rsidRPr="00016F4F">
          <w:rPr>
            <w:rStyle w:val="Hyperlink"/>
            <w:rFonts w:asciiTheme="minorHAnsi" w:eastAsia="Times New Roman" w:hAnsiTheme="minorHAnsi" w:cstheme="minorHAnsi"/>
            <w:sz w:val="22"/>
            <w:szCs w:val="22"/>
            <w:lang w:eastAsia="en-GB"/>
          </w:rPr>
          <w:t>Swire Charitable Trust website</w:t>
        </w:r>
      </w:hyperlink>
      <w:r>
        <w:rPr>
          <w:rFonts w:asciiTheme="minorHAnsi" w:eastAsia="Times New Roman" w:hAnsiTheme="minorHAnsi" w:cstheme="minorHAnsi"/>
          <w:sz w:val="22"/>
          <w:szCs w:val="22"/>
          <w:lang w:eastAsia="en-GB"/>
        </w:rPr>
        <w:t>.</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2F39074A" w:rsidR="008C3C22" w:rsidRDefault="00016F4F" w:rsidP="00016F4F">
      <w:pPr>
        <w:pStyle w:val="NormalWeb"/>
        <w:shd w:val="clear" w:color="auto" w:fill="FFFFFF"/>
        <w:spacing w:before="0" w:beforeAutospacing="0" w:after="0" w:afterAutospacing="0"/>
        <w:rPr>
          <w:rFonts w:asciiTheme="minorHAnsi" w:hAnsiTheme="minorHAnsi" w:cstheme="minorHAnsi"/>
          <w:color w:val="333333"/>
          <w:sz w:val="22"/>
          <w:szCs w:val="22"/>
        </w:rPr>
      </w:pPr>
      <w:r w:rsidRPr="00016F4F">
        <w:rPr>
          <w:rFonts w:asciiTheme="minorHAnsi" w:hAnsiTheme="minorHAnsi" w:cstheme="minorHAnsi"/>
          <w:color w:val="333333"/>
          <w:sz w:val="22"/>
          <w:szCs w:val="22"/>
        </w:rPr>
        <w:t>There is a one-stage application process, with a single online form for all grants (including those for COVID-19 recovery support).</w:t>
      </w:r>
      <w:r>
        <w:rPr>
          <w:rFonts w:asciiTheme="minorHAnsi" w:hAnsiTheme="minorHAnsi" w:cstheme="minorHAnsi"/>
          <w:color w:val="333333"/>
          <w:sz w:val="22"/>
          <w:szCs w:val="22"/>
        </w:rPr>
        <w:t xml:space="preserve">  </w:t>
      </w:r>
      <w:r w:rsidRPr="00016F4F">
        <w:rPr>
          <w:rFonts w:asciiTheme="minorHAnsi" w:hAnsiTheme="minorHAnsi" w:cstheme="minorHAnsi"/>
          <w:color w:val="333333"/>
          <w:sz w:val="22"/>
          <w:szCs w:val="22"/>
        </w:rPr>
        <w:t>The Trust runs a rolling programme with regular grant making meetings, so there are no deadlines. Once an application has been submitted it will be assigned to the next available meeting. Applicants can expect to receive an outcome within two to three months of submission.</w:t>
      </w:r>
      <w:r>
        <w:rPr>
          <w:rFonts w:asciiTheme="minorHAnsi" w:hAnsiTheme="minorHAnsi" w:cstheme="minorHAnsi"/>
          <w:color w:val="333333"/>
          <w:sz w:val="22"/>
          <w:szCs w:val="22"/>
        </w:rPr>
        <w:t xml:space="preserve">  </w:t>
      </w:r>
      <w:r w:rsidRPr="00016F4F">
        <w:rPr>
          <w:rFonts w:asciiTheme="minorHAnsi" w:hAnsiTheme="minorHAnsi" w:cstheme="minorHAnsi"/>
          <w:color w:val="333333"/>
          <w:sz w:val="22"/>
          <w:szCs w:val="22"/>
        </w:rPr>
        <w:t xml:space="preserve">The application guidelines, application form questions, standard grant conditions, frequently asked questions and online application form can be found on the </w:t>
      </w:r>
      <w:hyperlink r:id="rId34" w:history="1">
        <w:r w:rsidRPr="00016F4F">
          <w:rPr>
            <w:rStyle w:val="Hyperlink"/>
            <w:rFonts w:asciiTheme="minorHAnsi" w:hAnsiTheme="minorHAnsi" w:cstheme="minorHAnsi"/>
            <w:sz w:val="22"/>
            <w:szCs w:val="22"/>
          </w:rPr>
          <w:t>Swire Charitable Trust website</w:t>
        </w:r>
      </w:hyperlink>
      <w:r w:rsidRPr="00016F4F">
        <w:rPr>
          <w:rFonts w:asciiTheme="minorHAnsi" w:hAnsiTheme="minorHAnsi" w:cstheme="minorHAnsi"/>
          <w:color w:val="333333"/>
          <w:sz w:val="22"/>
          <w:szCs w:val="22"/>
        </w:rPr>
        <w:t>. Applications submitted by email or post will not be considered.</w:t>
      </w:r>
      <w:r>
        <w:rPr>
          <w:rFonts w:asciiTheme="minorHAnsi" w:hAnsiTheme="minorHAnsi" w:cstheme="minorHAnsi"/>
          <w:color w:val="333333"/>
          <w:sz w:val="22"/>
          <w:szCs w:val="22"/>
        </w:rPr>
        <w:t xml:space="preserve">  </w:t>
      </w:r>
      <w:r w:rsidRPr="00016F4F">
        <w:rPr>
          <w:rFonts w:asciiTheme="minorHAnsi" w:hAnsiTheme="minorHAnsi" w:cstheme="minorHAnsi"/>
          <w:color w:val="333333"/>
          <w:sz w:val="22"/>
          <w:szCs w:val="22"/>
        </w:rPr>
        <w:t>Applicants that are unsuccessful must wait at least one year before reapplying.</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25685C" w14:textId="7F8DBD73" w:rsidR="008C3C22" w:rsidRPr="00635975" w:rsidRDefault="00016F4F"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16F4F">
        <w:rPr>
          <w:rFonts w:asciiTheme="minorHAnsi" w:eastAsia="Times New Roman" w:hAnsiTheme="minorHAnsi" w:cstheme="minorHAnsi"/>
          <w:b/>
          <w:bCs/>
          <w:color w:val="0070C0"/>
          <w:sz w:val="28"/>
          <w:szCs w:val="28"/>
          <w:lang w:val="en-GB" w:eastAsia="en-GB"/>
        </w:rPr>
        <w:t>Authors' Contingency Fund</w:t>
      </w:r>
    </w:p>
    <w:p w14:paraId="29214ABE" w14:textId="3B2E672E" w:rsidR="008C3C22" w:rsidRPr="009853D8" w:rsidRDefault="00016F4F"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16F4F">
        <w:rPr>
          <w:rFonts w:asciiTheme="minorHAnsi" w:eastAsia="Times New Roman" w:hAnsiTheme="minorHAnsi" w:cstheme="minorHAnsi"/>
          <w:b/>
          <w:bCs/>
          <w:color w:val="auto"/>
          <w:sz w:val="22"/>
          <w:szCs w:val="22"/>
          <w:lang w:val="en-GB" w:eastAsia="en-GB"/>
        </w:rPr>
        <w:t>Emergency funding for UK authors affected by crisis.</w:t>
      </w:r>
    </w:p>
    <w:p w14:paraId="7D3D332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BFA9720" w14:textId="77777777" w:rsidTr="00DA4400">
        <w:trPr>
          <w:trHeight w:val="342"/>
        </w:trPr>
        <w:tc>
          <w:tcPr>
            <w:tcW w:w="2410" w:type="dxa"/>
            <w:vAlign w:val="center"/>
          </w:tcPr>
          <w:p w14:paraId="2FDFB6EF"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479B3FC" w14:textId="0657067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16F4F">
              <w:rPr>
                <w:rFonts w:asciiTheme="minorHAnsi" w:hAnsiTheme="minorHAnsi" w:cstheme="minorHAnsi"/>
                <w:sz w:val="22"/>
                <w:szCs w:val="22"/>
                <w:lang w:val="en-GB"/>
              </w:rPr>
              <w:t>2,000</w:t>
            </w:r>
          </w:p>
        </w:tc>
      </w:tr>
      <w:tr w:rsidR="008C3C22" w:rsidRPr="00E041B6" w14:paraId="2C5555A5" w14:textId="77777777" w:rsidTr="00DA4400">
        <w:trPr>
          <w:trHeight w:val="342"/>
        </w:trPr>
        <w:tc>
          <w:tcPr>
            <w:tcW w:w="2410" w:type="dxa"/>
            <w:vAlign w:val="center"/>
          </w:tcPr>
          <w:p w14:paraId="1784728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F2A7EF5" w14:textId="0165BA3F" w:rsidR="008C3C22" w:rsidRPr="00E041B6" w:rsidRDefault="00943DD6"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60C3703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B49638"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EF3AA93" w14:textId="4CEBE144" w:rsidR="008C3C22" w:rsidRDefault="00943DD6" w:rsidP="00943DD6">
      <w:pPr>
        <w:spacing w:before="0" w:beforeAutospacing="0" w:after="0" w:afterAutospacing="0"/>
        <w:rPr>
          <w:rFonts w:asciiTheme="minorHAnsi" w:hAnsiTheme="minorHAnsi" w:cstheme="minorHAnsi"/>
          <w:sz w:val="22"/>
          <w:szCs w:val="22"/>
          <w:lang w:val="en-GB"/>
        </w:rPr>
      </w:pPr>
      <w:r w:rsidRPr="00943DD6">
        <w:rPr>
          <w:rFonts w:asciiTheme="minorHAnsi" w:hAnsiTheme="minorHAnsi" w:cstheme="minorHAnsi"/>
          <w:sz w:val="22"/>
          <w:szCs w:val="22"/>
          <w:lang w:val="en-GB"/>
        </w:rPr>
        <w:lastRenderedPageBreak/>
        <w:t>The Authors Licensing and Collecting Society (ALCS), the Royal Literary Fund (RLF), the T S Eliot Foundation, in partnership with English PEN and Amazon UK have contributed financial resources to create the Authors' Emergency Fund.</w:t>
      </w:r>
      <w:r>
        <w:rPr>
          <w:rFonts w:asciiTheme="minorHAnsi" w:hAnsiTheme="minorHAnsi" w:cstheme="minorHAnsi"/>
          <w:sz w:val="22"/>
          <w:szCs w:val="22"/>
          <w:lang w:val="en-GB"/>
        </w:rPr>
        <w:t xml:space="preserve">  </w:t>
      </w:r>
      <w:r w:rsidRPr="00943DD6">
        <w:rPr>
          <w:rFonts w:asciiTheme="minorHAnsi" w:hAnsiTheme="minorHAnsi" w:cstheme="minorHAnsi"/>
          <w:sz w:val="22"/>
          <w:szCs w:val="22"/>
          <w:lang w:val="en-GB"/>
        </w:rPr>
        <w:t>The Authors' Contingency Fund is intended to help support authors who have been impacted financially by the growing health crisis.</w:t>
      </w:r>
      <w:r>
        <w:rPr>
          <w:rFonts w:asciiTheme="minorHAnsi" w:hAnsiTheme="minorHAnsi" w:cstheme="minorHAnsi"/>
          <w:sz w:val="22"/>
          <w:szCs w:val="22"/>
          <w:lang w:val="en-GB"/>
        </w:rPr>
        <w:t xml:space="preserve">  </w:t>
      </w:r>
      <w:r w:rsidRPr="00943DD6">
        <w:rPr>
          <w:rFonts w:asciiTheme="minorHAnsi" w:hAnsiTheme="minorHAnsi" w:cstheme="minorHAnsi"/>
          <w:sz w:val="22"/>
          <w:szCs w:val="22"/>
          <w:lang w:val="en-GB"/>
        </w:rPr>
        <w:t>Grants are likely to be between £500 and £2,000 and designed to meet urgent need with the possibility of review as the situation continues.</w:t>
      </w:r>
    </w:p>
    <w:p w14:paraId="6C8FCC7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A400D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 xml:space="preserve">Who Can Apply and Further </w:t>
      </w:r>
      <w:proofErr w:type="gramStart"/>
      <w:r w:rsidRPr="00913BB2">
        <w:rPr>
          <w:rFonts w:asciiTheme="minorHAnsi" w:hAnsiTheme="minorHAnsi" w:cstheme="minorHAnsi"/>
          <w:b/>
          <w:bCs/>
          <w:color w:val="0070C0"/>
          <w:sz w:val="22"/>
          <w:szCs w:val="22"/>
          <w:lang w:val="en-GB"/>
        </w:rPr>
        <w:t>Information</w:t>
      </w:r>
      <w:proofErr w:type="gramEnd"/>
    </w:p>
    <w:p w14:paraId="25C2266F" w14:textId="36F59E0A" w:rsidR="008C3C22" w:rsidRDefault="00943DD6" w:rsidP="008C3C22">
      <w:pPr>
        <w:spacing w:before="0" w:beforeAutospacing="0" w:after="0" w:afterAutospacing="0"/>
        <w:rPr>
          <w:rFonts w:asciiTheme="minorHAnsi" w:eastAsia="Times New Roman" w:hAnsiTheme="minorHAnsi" w:cstheme="minorHAnsi"/>
          <w:sz w:val="22"/>
          <w:szCs w:val="22"/>
          <w:lang w:eastAsia="en-GB"/>
        </w:rPr>
      </w:pPr>
      <w:r w:rsidRPr="00943DD6">
        <w:rPr>
          <w:rFonts w:asciiTheme="minorHAnsi" w:eastAsia="Times New Roman" w:hAnsiTheme="minorHAnsi" w:cstheme="minorHAnsi"/>
          <w:sz w:val="22"/>
          <w:szCs w:val="22"/>
          <w:lang w:eastAsia="en-GB"/>
        </w:rPr>
        <w:t xml:space="preserve">Applications are open to all professional authors who are resident in the UK or British subjects – including all types of writers, illustrators, literary translators, scriptwriters, poets, </w:t>
      </w:r>
      <w:proofErr w:type="gramStart"/>
      <w:r w:rsidRPr="00943DD6">
        <w:rPr>
          <w:rFonts w:asciiTheme="minorHAnsi" w:eastAsia="Times New Roman" w:hAnsiTheme="minorHAnsi" w:cstheme="minorHAnsi"/>
          <w:sz w:val="22"/>
          <w:szCs w:val="22"/>
          <w:lang w:eastAsia="en-GB"/>
        </w:rPr>
        <w:t>journalists</w:t>
      </w:r>
      <w:proofErr w:type="gramEnd"/>
      <w:r w:rsidRPr="00943DD6">
        <w:rPr>
          <w:rFonts w:asciiTheme="minorHAnsi" w:eastAsia="Times New Roman" w:hAnsiTheme="minorHAnsi" w:cstheme="minorHAnsi"/>
          <w:sz w:val="22"/>
          <w:szCs w:val="22"/>
          <w:lang w:eastAsia="en-GB"/>
        </w:rPr>
        <w:t xml:space="preserve"> and others – for whom author-related activities make up a substantial amount of their annual income.</w:t>
      </w:r>
    </w:p>
    <w:p w14:paraId="252B9E6E" w14:textId="102DC4B3" w:rsidR="008C3C22" w:rsidRDefault="008C3C22" w:rsidP="008C3C22">
      <w:pPr>
        <w:spacing w:before="0" w:beforeAutospacing="0" w:after="0" w:afterAutospacing="0"/>
        <w:rPr>
          <w:rFonts w:asciiTheme="minorHAnsi" w:hAnsiTheme="minorHAnsi" w:cstheme="minorHAnsi"/>
          <w:sz w:val="22"/>
          <w:szCs w:val="22"/>
          <w:lang w:val="en-GB"/>
        </w:rPr>
      </w:pPr>
    </w:p>
    <w:p w14:paraId="46DFB615" w14:textId="5913D368" w:rsidR="00943DD6" w:rsidRDefault="00943DD6"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35" w:history="1">
        <w:r w:rsidRPr="00943DD6">
          <w:rPr>
            <w:rStyle w:val="Hyperlink"/>
            <w:rFonts w:asciiTheme="minorHAnsi" w:hAnsiTheme="minorHAnsi" w:cstheme="minorHAnsi"/>
            <w:sz w:val="22"/>
            <w:szCs w:val="22"/>
            <w:lang w:val="en-GB"/>
          </w:rPr>
          <w:t>Society of Authors website</w:t>
        </w:r>
      </w:hyperlink>
      <w:r>
        <w:rPr>
          <w:rFonts w:asciiTheme="minorHAnsi" w:hAnsiTheme="minorHAnsi" w:cstheme="minorHAnsi"/>
          <w:sz w:val="22"/>
          <w:szCs w:val="22"/>
          <w:lang w:val="en-GB"/>
        </w:rPr>
        <w:t>.</w:t>
      </w:r>
    </w:p>
    <w:p w14:paraId="6933D19C" w14:textId="77777777" w:rsidR="00943DD6" w:rsidRPr="002D7478" w:rsidRDefault="00943DD6" w:rsidP="008C3C22">
      <w:pPr>
        <w:spacing w:before="0" w:beforeAutospacing="0" w:after="0" w:afterAutospacing="0"/>
        <w:rPr>
          <w:rFonts w:asciiTheme="minorHAnsi" w:hAnsiTheme="minorHAnsi" w:cstheme="minorHAnsi"/>
          <w:sz w:val="22"/>
          <w:szCs w:val="22"/>
          <w:lang w:val="en-GB"/>
        </w:rPr>
      </w:pPr>
    </w:p>
    <w:p w14:paraId="1569B18A"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CAADD" w14:textId="7E1DAC7D" w:rsidR="008C3C22" w:rsidRDefault="00943DD6" w:rsidP="00943DD6">
      <w:pPr>
        <w:pStyle w:val="NormalWeb"/>
        <w:shd w:val="clear" w:color="auto" w:fill="FFFFFF"/>
        <w:spacing w:before="0" w:beforeAutospacing="0" w:after="0" w:afterAutospacing="0"/>
        <w:rPr>
          <w:rFonts w:asciiTheme="minorHAnsi" w:hAnsiTheme="minorHAnsi" w:cstheme="minorHAnsi"/>
          <w:color w:val="333333"/>
          <w:sz w:val="22"/>
          <w:szCs w:val="22"/>
        </w:rPr>
      </w:pPr>
      <w:r w:rsidRPr="00943DD6">
        <w:rPr>
          <w:rFonts w:asciiTheme="minorHAnsi" w:hAnsiTheme="minorHAnsi" w:cstheme="minorHAnsi"/>
          <w:color w:val="333333"/>
          <w:sz w:val="22"/>
          <w:szCs w:val="22"/>
        </w:rPr>
        <w:t>There is no set deadline.</w:t>
      </w:r>
      <w:r>
        <w:rPr>
          <w:rFonts w:asciiTheme="minorHAnsi" w:hAnsiTheme="minorHAnsi" w:cstheme="minorHAnsi"/>
          <w:color w:val="333333"/>
          <w:sz w:val="22"/>
          <w:szCs w:val="22"/>
        </w:rPr>
        <w:t xml:space="preserve">  </w:t>
      </w:r>
      <w:r w:rsidRPr="00943DD6">
        <w:rPr>
          <w:rFonts w:asciiTheme="minorHAnsi" w:hAnsiTheme="minorHAnsi" w:cstheme="minorHAnsi"/>
          <w:color w:val="333333"/>
          <w:sz w:val="22"/>
          <w:szCs w:val="22"/>
        </w:rPr>
        <w:t xml:space="preserve">Applications can be made </w:t>
      </w:r>
      <w:hyperlink r:id="rId36" w:history="1">
        <w:r w:rsidRPr="00943DD6">
          <w:rPr>
            <w:rStyle w:val="Hyperlink"/>
            <w:rFonts w:asciiTheme="minorHAnsi" w:hAnsiTheme="minorHAnsi" w:cstheme="minorHAnsi"/>
            <w:sz w:val="22"/>
            <w:szCs w:val="22"/>
          </w:rPr>
          <w:t>online</w:t>
        </w:r>
      </w:hyperlink>
      <w:r>
        <w:rPr>
          <w:rFonts w:asciiTheme="minorHAnsi" w:hAnsiTheme="minorHAnsi" w:cstheme="minorHAnsi"/>
          <w:color w:val="333333"/>
          <w:sz w:val="22"/>
          <w:szCs w:val="22"/>
        </w:rPr>
        <w:t>.</w:t>
      </w:r>
    </w:p>
    <w:p w14:paraId="50C3AECF"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12"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79144ACD"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37" w:history="1">
        <w:r w:rsidRPr="002B7F70">
          <w:rPr>
            <w:rFonts w:ascii="Calibri" w:hAnsi="Calibri" w:cs="Calibri"/>
            <w:color w:val="0563C1"/>
            <w:sz w:val="22"/>
            <w:szCs w:val="22"/>
            <w:u w:val="single"/>
            <w:lang w:eastAsia="en-GB"/>
          </w:rPr>
          <w:t>Culture Bulletin</w:t>
        </w:r>
      </w:hyperlink>
      <w:r w:rsidRPr="002B7F70">
        <w:rPr>
          <w:rFonts w:ascii="Calibri" w:eastAsia="Times New Roman" w:hAnsi="Calibri" w:cs="Calibri"/>
          <w:sz w:val="22"/>
          <w:szCs w:val="22"/>
          <w:lang w:eastAsia="en-GB"/>
        </w:rPr>
        <w:t xml:space="preserve"> (latest version available - 13 December 2022).  These Bulletins are produced for each scheduled Culture and Communities Committee meeting and are available to download via the </w:t>
      </w:r>
      <w:hyperlink r:id="rId38"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12"/>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bookmarkEnd w:id="6"/>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10"/>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90"/>
    <w:multiLevelType w:val="hybridMultilevel"/>
    <w:tmpl w:val="00F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E48"/>
    <w:multiLevelType w:val="hybridMultilevel"/>
    <w:tmpl w:val="DA90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A6FF6"/>
    <w:multiLevelType w:val="hybridMultilevel"/>
    <w:tmpl w:val="1BBE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106C"/>
    <w:multiLevelType w:val="hybridMultilevel"/>
    <w:tmpl w:val="4AAA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4A26"/>
    <w:multiLevelType w:val="hybridMultilevel"/>
    <w:tmpl w:val="A90A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16A0C"/>
    <w:multiLevelType w:val="hybridMultilevel"/>
    <w:tmpl w:val="1AA4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426B9"/>
    <w:multiLevelType w:val="hybridMultilevel"/>
    <w:tmpl w:val="840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80AD2"/>
    <w:multiLevelType w:val="hybridMultilevel"/>
    <w:tmpl w:val="A98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75998"/>
    <w:multiLevelType w:val="hybridMultilevel"/>
    <w:tmpl w:val="D33E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C463B"/>
    <w:multiLevelType w:val="hybridMultilevel"/>
    <w:tmpl w:val="1A06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50C56"/>
    <w:multiLevelType w:val="hybridMultilevel"/>
    <w:tmpl w:val="CE7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6672D"/>
    <w:multiLevelType w:val="hybridMultilevel"/>
    <w:tmpl w:val="EA48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912FA"/>
    <w:multiLevelType w:val="hybridMultilevel"/>
    <w:tmpl w:val="5EC0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B121C"/>
    <w:multiLevelType w:val="hybridMultilevel"/>
    <w:tmpl w:val="FD20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95F2A"/>
    <w:multiLevelType w:val="hybridMultilevel"/>
    <w:tmpl w:val="326A7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0642473"/>
    <w:multiLevelType w:val="hybridMultilevel"/>
    <w:tmpl w:val="05D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8EA"/>
    <w:multiLevelType w:val="hybridMultilevel"/>
    <w:tmpl w:val="4598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85E5D"/>
    <w:multiLevelType w:val="hybridMultilevel"/>
    <w:tmpl w:val="CDF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50E39"/>
    <w:multiLevelType w:val="hybridMultilevel"/>
    <w:tmpl w:val="873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F5010"/>
    <w:multiLevelType w:val="hybridMultilevel"/>
    <w:tmpl w:val="7E34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41EAB"/>
    <w:multiLevelType w:val="hybridMultilevel"/>
    <w:tmpl w:val="980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B01CC"/>
    <w:multiLevelType w:val="hybridMultilevel"/>
    <w:tmpl w:val="5DEE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B2B39"/>
    <w:multiLevelType w:val="hybridMultilevel"/>
    <w:tmpl w:val="CB7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E7831"/>
    <w:multiLevelType w:val="hybridMultilevel"/>
    <w:tmpl w:val="A9EA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C6EB0"/>
    <w:multiLevelType w:val="hybridMultilevel"/>
    <w:tmpl w:val="3402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03F41"/>
    <w:multiLevelType w:val="hybridMultilevel"/>
    <w:tmpl w:val="CC36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11473"/>
    <w:multiLevelType w:val="hybridMultilevel"/>
    <w:tmpl w:val="86DA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E629F"/>
    <w:multiLevelType w:val="hybridMultilevel"/>
    <w:tmpl w:val="663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E3D5A"/>
    <w:multiLevelType w:val="hybridMultilevel"/>
    <w:tmpl w:val="37D4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225BD"/>
    <w:multiLevelType w:val="hybridMultilevel"/>
    <w:tmpl w:val="DA98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92746"/>
    <w:multiLevelType w:val="hybridMultilevel"/>
    <w:tmpl w:val="A68C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22A21"/>
    <w:multiLevelType w:val="hybridMultilevel"/>
    <w:tmpl w:val="F3F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136AF"/>
    <w:multiLevelType w:val="hybridMultilevel"/>
    <w:tmpl w:val="09C4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629FE"/>
    <w:multiLevelType w:val="hybridMultilevel"/>
    <w:tmpl w:val="6F3A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E545C3"/>
    <w:multiLevelType w:val="hybridMultilevel"/>
    <w:tmpl w:val="2896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129E6"/>
    <w:multiLevelType w:val="hybridMultilevel"/>
    <w:tmpl w:val="2A28C1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abstractNumId w:val="26"/>
  </w:num>
  <w:num w:numId="2">
    <w:abstractNumId w:val="5"/>
  </w:num>
  <w:num w:numId="3">
    <w:abstractNumId w:val="6"/>
  </w:num>
  <w:num w:numId="4">
    <w:abstractNumId w:val="23"/>
  </w:num>
  <w:num w:numId="5">
    <w:abstractNumId w:val="12"/>
  </w:num>
  <w:num w:numId="6">
    <w:abstractNumId w:val="13"/>
  </w:num>
  <w:num w:numId="7">
    <w:abstractNumId w:val="20"/>
  </w:num>
  <w:num w:numId="8">
    <w:abstractNumId w:val="10"/>
  </w:num>
  <w:num w:numId="9">
    <w:abstractNumId w:val="33"/>
  </w:num>
  <w:num w:numId="10">
    <w:abstractNumId w:val="30"/>
  </w:num>
  <w:num w:numId="11">
    <w:abstractNumId w:val="8"/>
  </w:num>
  <w:num w:numId="12">
    <w:abstractNumId w:val="0"/>
  </w:num>
  <w:num w:numId="13">
    <w:abstractNumId w:val="28"/>
  </w:num>
  <w:num w:numId="14">
    <w:abstractNumId w:val="32"/>
  </w:num>
  <w:num w:numId="15">
    <w:abstractNumId w:val="29"/>
  </w:num>
  <w:num w:numId="16">
    <w:abstractNumId w:val="9"/>
  </w:num>
  <w:num w:numId="17">
    <w:abstractNumId w:val="21"/>
  </w:num>
  <w:num w:numId="18">
    <w:abstractNumId w:val="27"/>
  </w:num>
  <w:num w:numId="19">
    <w:abstractNumId w:val="24"/>
  </w:num>
  <w:num w:numId="20">
    <w:abstractNumId w:val="15"/>
  </w:num>
  <w:num w:numId="21">
    <w:abstractNumId w:val="1"/>
  </w:num>
  <w:num w:numId="22">
    <w:abstractNumId w:val="11"/>
  </w:num>
  <w:num w:numId="23">
    <w:abstractNumId w:val="31"/>
  </w:num>
  <w:num w:numId="24">
    <w:abstractNumId w:val="16"/>
  </w:num>
  <w:num w:numId="25">
    <w:abstractNumId w:val="34"/>
  </w:num>
  <w:num w:numId="26">
    <w:abstractNumId w:val="7"/>
  </w:num>
  <w:num w:numId="27">
    <w:abstractNumId w:val="18"/>
  </w:num>
  <w:num w:numId="28">
    <w:abstractNumId w:val="25"/>
  </w:num>
  <w:num w:numId="29">
    <w:abstractNumId w:val="22"/>
  </w:num>
  <w:num w:numId="30">
    <w:abstractNumId w:val="19"/>
  </w:num>
  <w:num w:numId="31">
    <w:abstractNumId w:val="4"/>
  </w:num>
  <w:num w:numId="32">
    <w:abstractNumId w:val="2"/>
  </w:num>
  <w:num w:numId="33">
    <w:abstractNumId w:val="3"/>
  </w:num>
  <w:num w:numId="34">
    <w:abstractNumId w:val="14"/>
  </w:num>
  <w:num w:numId="35">
    <w:abstractNumId w:val="35"/>
  </w:num>
  <w:num w:numId="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6F4F"/>
    <w:rsid w:val="00017F5D"/>
    <w:rsid w:val="00055BF7"/>
    <w:rsid w:val="0005772E"/>
    <w:rsid w:val="00072095"/>
    <w:rsid w:val="00090F52"/>
    <w:rsid w:val="0009213D"/>
    <w:rsid w:val="000B391E"/>
    <w:rsid w:val="000D27AF"/>
    <w:rsid w:val="00134355"/>
    <w:rsid w:val="001459EB"/>
    <w:rsid w:val="00160980"/>
    <w:rsid w:val="0019331A"/>
    <w:rsid w:val="001B1E35"/>
    <w:rsid w:val="001C3491"/>
    <w:rsid w:val="001D00F7"/>
    <w:rsid w:val="001D6AD3"/>
    <w:rsid w:val="00200671"/>
    <w:rsid w:val="002059C4"/>
    <w:rsid w:val="0022605D"/>
    <w:rsid w:val="00227491"/>
    <w:rsid w:val="0025181C"/>
    <w:rsid w:val="00251EB2"/>
    <w:rsid w:val="00257756"/>
    <w:rsid w:val="00263869"/>
    <w:rsid w:val="00275789"/>
    <w:rsid w:val="002874DE"/>
    <w:rsid w:val="002B733C"/>
    <w:rsid w:val="002B7412"/>
    <w:rsid w:val="002B7F70"/>
    <w:rsid w:val="002C0D95"/>
    <w:rsid w:val="002D7478"/>
    <w:rsid w:val="003104AC"/>
    <w:rsid w:val="0034382D"/>
    <w:rsid w:val="003448A7"/>
    <w:rsid w:val="00353192"/>
    <w:rsid w:val="00361A59"/>
    <w:rsid w:val="0039080D"/>
    <w:rsid w:val="003A2287"/>
    <w:rsid w:val="003C382F"/>
    <w:rsid w:val="003D5BB0"/>
    <w:rsid w:val="00407718"/>
    <w:rsid w:val="00442941"/>
    <w:rsid w:val="004819BB"/>
    <w:rsid w:val="00486ACB"/>
    <w:rsid w:val="00490A89"/>
    <w:rsid w:val="004B570B"/>
    <w:rsid w:val="004C345B"/>
    <w:rsid w:val="004C72CA"/>
    <w:rsid w:val="004E3F02"/>
    <w:rsid w:val="004F3DBA"/>
    <w:rsid w:val="00513A8B"/>
    <w:rsid w:val="0051470F"/>
    <w:rsid w:val="0051676E"/>
    <w:rsid w:val="00531B29"/>
    <w:rsid w:val="00552051"/>
    <w:rsid w:val="0059541A"/>
    <w:rsid w:val="00596344"/>
    <w:rsid w:val="005A08F5"/>
    <w:rsid w:val="005B1863"/>
    <w:rsid w:val="005B3E1E"/>
    <w:rsid w:val="005C7B5A"/>
    <w:rsid w:val="005D149E"/>
    <w:rsid w:val="005E5ACD"/>
    <w:rsid w:val="005F2061"/>
    <w:rsid w:val="00635975"/>
    <w:rsid w:val="006401FC"/>
    <w:rsid w:val="00642FDB"/>
    <w:rsid w:val="00656FCF"/>
    <w:rsid w:val="006761FA"/>
    <w:rsid w:val="00692233"/>
    <w:rsid w:val="006D67D1"/>
    <w:rsid w:val="006D7FB8"/>
    <w:rsid w:val="006E56B0"/>
    <w:rsid w:val="007164A5"/>
    <w:rsid w:val="00721AE1"/>
    <w:rsid w:val="00733EC3"/>
    <w:rsid w:val="00750731"/>
    <w:rsid w:val="00783849"/>
    <w:rsid w:val="00795615"/>
    <w:rsid w:val="007B5C1D"/>
    <w:rsid w:val="007C67B0"/>
    <w:rsid w:val="007E4231"/>
    <w:rsid w:val="00805D14"/>
    <w:rsid w:val="0081484E"/>
    <w:rsid w:val="00860443"/>
    <w:rsid w:val="00863C68"/>
    <w:rsid w:val="00863D4A"/>
    <w:rsid w:val="00881248"/>
    <w:rsid w:val="008C2504"/>
    <w:rsid w:val="008C3C22"/>
    <w:rsid w:val="008F0C2A"/>
    <w:rsid w:val="008F7107"/>
    <w:rsid w:val="008F7ADF"/>
    <w:rsid w:val="00913BB2"/>
    <w:rsid w:val="00934292"/>
    <w:rsid w:val="00940C3D"/>
    <w:rsid w:val="00943DD6"/>
    <w:rsid w:val="009446CC"/>
    <w:rsid w:val="00947521"/>
    <w:rsid w:val="009853D8"/>
    <w:rsid w:val="009A2856"/>
    <w:rsid w:val="009A3390"/>
    <w:rsid w:val="009A7C52"/>
    <w:rsid w:val="009D43F8"/>
    <w:rsid w:val="009E7D8B"/>
    <w:rsid w:val="00A02CF5"/>
    <w:rsid w:val="00A11117"/>
    <w:rsid w:val="00A13194"/>
    <w:rsid w:val="00A477AA"/>
    <w:rsid w:val="00AB5EBE"/>
    <w:rsid w:val="00AB70C3"/>
    <w:rsid w:val="00AC0EA1"/>
    <w:rsid w:val="00AC67C4"/>
    <w:rsid w:val="00B5311E"/>
    <w:rsid w:val="00B542E5"/>
    <w:rsid w:val="00B57752"/>
    <w:rsid w:val="00B86BB0"/>
    <w:rsid w:val="00B973E8"/>
    <w:rsid w:val="00BA70F9"/>
    <w:rsid w:val="00BB181A"/>
    <w:rsid w:val="00BB3FC3"/>
    <w:rsid w:val="00BC1767"/>
    <w:rsid w:val="00BC5742"/>
    <w:rsid w:val="00BF1E8C"/>
    <w:rsid w:val="00BF3959"/>
    <w:rsid w:val="00C21D27"/>
    <w:rsid w:val="00C322E8"/>
    <w:rsid w:val="00C41643"/>
    <w:rsid w:val="00CB0FC5"/>
    <w:rsid w:val="00CE0639"/>
    <w:rsid w:val="00CE58CE"/>
    <w:rsid w:val="00D539F6"/>
    <w:rsid w:val="00DC4727"/>
    <w:rsid w:val="00DF2D07"/>
    <w:rsid w:val="00DF7FC5"/>
    <w:rsid w:val="00E0063B"/>
    <w:rsid w:val="00E041B6"/>
    <w:rsid w:val="00E1654A"/>
    <w:rsid w:val="00E17CCE"/>
    <w:rsid w:val="00E22A62"/>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81842"/>
    <w:rsid w:val="00FB172A"/>
    <w:rsid w:val="00FB786A"/>
    <w:rsid w:val="00FF0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48115367">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05783109">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19985780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8432553">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bloomberg-connects-app-info-session-for-museums-galleries-and-exhibitors-tickets-518577738977" TargetMode="External"/><Relationship Id="rId13" Type="http://schemas.openxmlformats.org/officeDocument/2006/relationships/hyperlink" Target="https://www.craftscotland.org/about/what-is-contemporary-craft" TargetMode="External"/><Relationship Id="rId18" Type="http://schemas.openxmlformats.org/officeDocument/2006/relationships/hyperlink" Target="https://www.continuofoundation.co.uk/grant-round-5" TargetMode="External"/><Relationship Id="rId26" Type="http://schemas.openxmlformats.org/officeDocument/2006/relationships/hyperlink" Target="https://www.williamsysonfoundation.org.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ttishbooktrust.com/writing-and-authors/live-literature/apply-now-part-funded" TargetMode="External"/><Relationship Id="rId34" Type="http://schemas.openxmlformats.org/officeDocument/2006/relationships/hyperlink" Target="https://www.swirecharitabletrust.org.uk/" TargetMode="External"/><Relationship Id="rId7" Type="http://schemas.openxmlformats.org/officeDocument/2006/relationships/hyperlink" Target="mailto:kgurung13@bloomberg.net" TargetMode="External"/><Relationship Id="rId12" Type="http://schemas.openxmlformats.org/officeDocument/2006/relationships/hyperlink" Target="https://www.cloreleadership.org/programmes/clore-fellowship/applying-clore-fellowship" TargetMode="External"/><Relationship Id="rId17" Type="http://schemas.openxmlformats.org/officeDocument/2006/relationships/hyperlink" Target="https://www.continuofoundation.co.uk/grant-round-four" TargetMode="External"/><Relationship Id="rId25" Type="http://schemas.openxmlformats.org/officeDocument/2006/relationships/hyperlink" Target="https://prsfoundation.com/funding-support/funding-for-organisations/the-open-fund-for-organisations/" TargetMode="External"/><Relationship Id="rId33" Type="http://schemas.openxmlformats.org/officeDocument/2006/relationships/hyperlink" Target="https://www.swirecharitabletrust.org.uk/" TargetMode="External"/><Relationship Id="rId38" Type="http://schemas.openxmlformats.org/officeDocument/2006/relationships/hyperlink" Target="https://democracy.edinburgh.gov.uk/ieListMeetings.aspx?CId=139&amp;Year=0" TargetMode="External"/><Relationship Id="rId2" Type="http://schemas.openxmlformats.org/officeDocument/2006/relationships/styles" Target="styles.xml"/><Relationship Id="rId16" Type="http://schemas.openxmlformats.org/officeDocument/2006/relationships/hyperlink" Target="mailto:hello@craftscotland.org" TargetMode="External"/><Relationship Id="rId20" Type="http://schemas.openxmlformats.org/officeDocument/2006/relationships/hyperlink" Target="https://www.scottishbooktrust.com/writing-and-authors/live-literature/apply-now-part-funded" TargetMode="External"/><Relationship Id="rId29" Type="http://schemas.openxmlformats.org/officeDocument/2006/relationships/hyperlink" Target="https://docsociety.org/funds/"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www.bloombergconnects.org%2F&amp;data=05%7C01%7CEva.Rodriguez%40cityoflondon.gov.uk%7C5afeb9a206a34fd28fe308dad12e1ede%7C9fe658cdb3cd405685193222ffa96be8%7C0%7C0%7C638052293254254234%7CUnknown%7CTWFpbGZsb3d8eyJWIjoiMC4wLjAwMDAiLCJQIjoiV2luMzIiLCJBTiI6Ik1haWwiLCJXVCI6Mn0%3D%7C3000%7C%7C%7C&amp;sdata=qalUnYB5ElrzvdTrJNMoIer6roUY6Qj4%2FYXseZxsXj4%3D&amp;reserved=0" TargetMode="External"/><Relationship Id="rId11" Type="http://schemas.openxmlformats.org/officeDocument/2006/relationships/hyperlink" Target="https://www.cloreleadership.org/programmes/clore-fellowship/applying-clore-fellowship" TargetMode="External"/><Relationship Id="rId24" Type="http://schemas.openxmlformats.org/officeDocument/2006/relationships/hyperlink" Target="https://prsfoundation.com/funding-support/funding-for-organisations/the-open-fund-for-organisations/" TargetMode="External"/><Relationship Id="rId32" Type="http://schemas.openxmlformats.org/officeDocument/2006/relationships/hyperlink" Target="https://www.ndcs.org.uk/our-services/services-for-families/apply-for-a-grant/make-a-change-fund/" TargetMode="External"/><Relationship Id="rId37" Type="http://schemas.openxmlformats.org/officeDocument/2006/relationships/hyperlink" Target="https://democracy.edinburgh.gov.uk/documents/s52763/Culture%20Bulletin%20-%20FINAL.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raftscotland.org/community/opportunity/compass-education-interruption-bursary-2022" TargetMode="External"/><Relationship Id="rId23" Type="http://schemas.openxmlformats.org/officeDocument/2006/relationships/hyperlink" Target="https://theuncertainkingdom.co.uk/apply" TargetMode="External"/><Relationship Id="rId28" Type="http://schemas.openxmlformats.org/officeDocument/2006/relationships/hyperlink" Target="https://docsociety.org/funds/" TargetMode="External"/><Relationship Id="rId36" Type="http://schemas.openxmlformats.org/officeDocument/2006/relationships/hyperlink" Target="https://www2.societyofauthors.org/grants/grants-writers-in-need/" TargetMode="External"/><Relationship Id="rId10" Type="http://schemas.openxmlformats.org/officeDocument/2006/relationships/hyperlink" Target="https://www.cloreleadership.org/programmes/clore-fellowship/about" TargetMode="External"/><Relationship Id="rId19" Type="http://schemas.openxmlformats.org/officeDocument/2006/relationships/hyperlink" Target="https://www.continuofoundation.co.uk/grant-round-four" TargetMode="External"/><Relationship Id="rId31" Type="http://schemas.openxmlformats.org/officeDocument/2006/relationships/hyperlink" Target="https://www.ndcs.org.uk/our-services/services-for-families/apply-for-a-grant/make-a-change-fund/" TargetMode="External"/><Relationship Id="rId4" Type="http://schemas.openxmlformats.org/officeDocument/2006/relationships/webSettings" Target="webSettings.xml"/><Relationship Id="rId9" Type="http://schemas.openxmlformats.org/officeDocument/2006/relationships/hyperlink" Target="https://cityofliterature.com/community-fund/" TargetMode="External"/><Relationship Id="rId14" Type="http://schemas.openxmlformats.org/officeDocument/2006/relationships/hyperlink" Target="https://www.craftscotland.org/community/opportunity/compass-education-interruption-bursary-2022" TargetMode="External"/><Relationship Id="rId22" Type="http://schemas.openxmlformats.org/officeDocument/2006/relationships/hyperlink" Target="https://theuncertainkingdom.co.uk/aboutthefund" TargetMode="External"/><Relationship Id="rId27" Type="http://schemas.openxmlformats.org/officeDocument/2006/relationships/hyperlink" Target="https://www.williamsysonfoundation.org.uk/" TargetMode="External"/><Relationship Id="rId30" Type="http://schemas.openxmlformats.org/officeDocument/2006/relationships/hyperlink" Target="https://docsociety.org/" TargetMode="External"/><Relationship Id="rId35" Type="http://schemas.openxmlformats.org/officeDocument/2006/relationships/hyperlink" Target="https://www2.societyofauthors.org/grants/grants-writers-i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16</Pages>
  <Words>7011</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16</cp:revision>
  <dcterms:created xsi:type="dcterms:W3CDTF">2020-07-07T08:14:00Z</dcterms:created>
  <dcterms:modified xsi:type="dcterms:W3CDTF">2023-01-18T14:14:00Z</dcterms:modified>
</cp:coreProperties>
</file>