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56BE5" w14:textId="77777777" w:rsidR="00A11117" w:rsidRDefault="00A11117" w:rsidP="00A11117">
      <w:pPr>
        <w:spacing w:before="0" w:beforeAutospacing="0" w:after="0" w:afterAutospacing="0"/>
        <w:jc w:val="center"/>
        <w:rPr>
          <w:rFonts w:asciiTheme="minorHAnsi" w:hAnsiTheme="minorHAnsi" w:cstheme="minorHAnsi"/>
          <w:b/>
          <w:bCs/>
          <w:color w:val="212492"/>
          <w:sz w:val="28"/>
          <w:szCs w:val="28"/>
          <w:lang w:val="en-GB"/>
        </w:rPr>
      </w:pPr>
      <w:bookmarkStart w:id="0" w:name="_Hlk36025348"/>
      <w:bookmarkStart w:id="1" w:name="_Hlk39831468"/>
      <w:bookmarkStart w:id="2" w:name="_Hlk32583256"/>
      <w:bookmarkStart w:id="3" w:name="_Hlk44181400"/>
      <w:bookmarkStart w:id="4" w:name="_Hlk36192650"/>
      <w:bookmarkStart w:id="5" w:name="_Hlk33452689"/>
      <w:r>
        <w:rPr>
          <w:noProof/>
        </w:rPr>
        <w:drawing>
          <wp:inline distT="0" distB="0" distL="0" distR="0" wp14:anchorId="12AF59B5" wp14:editId="6C1126E1">
            <wp:extent cx="2271930" cy="39963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9648" cy="409787"/>
                    </a:xfrm>
                    <a:prstGeom prst="rect">
                      <a:avLst/>
                    </a:prstGeom>
                    <a:noFill/>
                    <a:ln>
                      <a:noFill/>
                    </a:ln>
                  </pic:spPr>
                </pic:pic>
              </a:graphicData>
            </a:graphic>
          </wp:inline>
        </w:drawing>
      </w:r>
    </w:p>
    <w:bookmarkEnd w:id="0"/>
    <w:p w14:paraId="18DA58D6" w14:textId="77777777" w:rsidR="000B391E" w:rsidRDefault="000B391E" w:rsidP="00E041B6">
      <w:pPr>
        <w:spacing w:before="0" w:beforeAutospacing="0" w:after="0" w:afterAutospacing="0"/>
        <w:rPr>
          <w:rFonts w:asciiTheme="minorHAnsi" w:hAnsiTheme="minorHAnsi" w:cstheme="minorHAnsi"/>
          <w:b/>
          <w:bCs/>
          <w:sz w:val="22"/>
          <w:szCs w:val="22"/>
          <w:lang w:val="en-GB"/>
        </w:rPr>
      </w:pPr>
    </w:p>
    <w:p w14:paraId="530DEAD6" w14:textId="4239DD19" w:rsidR="00160980" w:rsidRDefault="00160980" w:rsidP="00160980">
      <w:pPr>
        <w:spacing w:before="0" w:beforeAutospacing="0" w:after="0" w:afterAutospacing="0"/>
        <w:rPr>
          <w:rFonts w:asciiTheme="minorHAnsi" w:hAnsiTheme="minorHAnsi" w:cstheme="minorHAnsi"/>
          <w:b/>
          <w:bCs/>
          <w:color w:val="FF0000"/>
          <w:sz w:val="32"/>
          <w:szCs w:val="32"/>
          <w:lang w:val="en-GB"/>
        </w:rPr>
      </w:pPr>
      <w:bookmarkStart w:id="6" w:name="_Hlk32583759"/>
      <w:bookmarkStart w:id="7" w:name="_Hlk40430431"/>
      <w:r w:rsidRPr="00160980">
        <w:rPr>
          <w:rFonts w:asciiTheme="minorHAnsi" w:hAnsiTheme="minorHAnsi" w:cstheme="minorHAnsi"/>
          <w:b/>
          <w:bCs/>
          <w:color w:val="FF0000"/>
          <w:sz w:val="32"/>
          <w:szCs w:val="32"/>
          <w:lang w:val="en-GB"/>
        </w:rPr>
        <w:t>OPPORTUNIT</w:t>
      </w:r>
      <w:r w:rsidR="001B1E35">
        <w:rPr>
          <w:rFonts w:asciiTheme="minorHAnsi" w:hAnsiTheme="minorHAnsi" w:cstheme="minorHAnsi"/>
          <w:b/>
          <w:bCs/>
          <w:color w:val="FF0000"/>
          <w:sz w:val="32"/>
          <w:szCs w:val="32"/>
          <w:lang w:val="en-GB"/>
        </w:rPr>
        <w:t>IES</w:t>
      </w:r>
    </w:p>
    <w:p w14:paraId="40E3CEF7" w14:textId="77777777" w:rsidR="0051676E" w:rsidRPr="0051676E" w:rsidRDefault="0051676E" w:rsidP="00160980">
      <w:pPr>
        <w:spacing w:before="0" w:beforeAutospacing="0" w:after="0" w:afterAutospacing="0"/>
        <w:rPr>
          <w:rFonts w:asciiTheme="minorHAnsi" w:hAnsiTheme="minorHAnsi" w:cstheme="minorHAnsi"/>
          <w:sz w:val="22"/>
          <w:szCs w:val="22"/>
          <w:lang w:val="en-GB"/>
        </w:rPr>
      </w:pPr>
    </w:p>
    <w:p w14:paraId="2A42BDE4" w14:textId="484262AA" w:rsidR="0051676E" w:rsidRPr="00227491" w:rsidRDefault="00F932B9" w:rsidP="004819BB">
      <w:pPr>
        <w:spacing w:before="0" w:beforeAutospacing="0" w:after="0" w:afterAutospacing="0"/>
        <w:rPr>
          <w:rFonts w:asciiTheme="minorHAnsi" w:hAnsiTheme="minorHAnsi" w:cstheme="minorHAnsi"/>
          <w:b/>
          <w:bCs/>
          <w:color w:val="0070C0"/>
          <w:sz w:val="28"/>
          <w:szCs w:val="28"/>
          <w:lang w:val="en-GB"/>
        </w:rPr>
      </w:pPr>
      <w:r>
        <w:rPr>
          <w:rFonts w:asciiTheme="minorHAnsi" w:hAnsiTheme="minorHAnsi" w:cstheme="minorHAnsi"/>
          <w:b/>
          <w:bCs/>
          <w:color w:val="0070C0"/>
          <w:sz w:val="28"/>
          <w:szCs w:val="28"/>
          <w:lang w:val="en-GB"/>
        </w:rPr>
        <w:t>Creative Scotland – Multi-Year Funding Programme - Briefing Sessions</w:t>
      </w:r>
    </w:p>
    <w:p w14:paraId="46FA01DE" w14:textId="1ABF30E4" w:rsidR="00166912" w:rsidRDefault="00C34B8C" w:rsidP="00166912">
      <w:pPr>
        <w:spacing w:before="0" w:beforeAutospacing="0" w:after="0" w:afterAutospacing="0"/>
        <w:rPr>
          <w:rFonts w:asciiTheme="minorHAnsi" w:hAnsiTheme="minorHAnsi" w:cstheme="minorHAnsi"/>
          <w:sz w:val="22"/>
          <w:szCs w:val="22"/>
          <w:lang w:val="en-GB"/>
        </w:rPr>
      </w:pPr>
      <w:proofErr w:type="gramStart"/>
      <w:r>
        <w:rPr>
          <w:rFonts w:asciiTheme="minorHAnsi" w:hAnsiTheme="minorHAnsi" w:cstheme="minorHAnsi"/>
          <w:sz w:val="22"/>
          <w:szCs w:val="22"/>
          <w:lang w:val="en-GB"/>
        </w:rPr>
        <w:t>All of</w:t>
      </w:r>
      <w:proofErr w:type="gramEnd"/>
      <w:r>
        <w:rPr>
          <w:rFonts w:asciiTheme="minorHAnsi" w:hAnsiTheme="minorHAnsi" w:cstheme="minorHAnsi"/>
          <w:sz w:val="22"/>
          <w:szCs w:val="22"/>
          <w:lang w:val="en-GB"/>
        </w:rPr>
        <w:t xml:space="preserve"> the</w:t>
      </w:r>
      <w:r w:rsidR="004232E6">
        <w:rPr>
          <w:rFonts w:asciiTheme="minorHAnsi" w:hAnsiTheme="minorHAnsi" w:cstheme="minorHAnsi"/>
          <w:sz w:val="22"/>
          <w:szCs w:val="22"/>
          <w:lang w:val="en-GB"/>
        </w:rPr>
        <w:t xml:space="preserve"> </w:t>
      </w:r>
      <w:r w:rsidR="00642893" w:rsidRPr="004232E6">
        <w:rPr>
          <w:rFonts w:asciiTheme="minorHAnsi" w:hAnsiTheme="minorHAnsi" w:cstheme="minorHAnsi"/>
          <w:sz w:val="22"/>
          <w:szCs w:val="22"/>
          <w:lang w:val="en-GB"/>
        </w:rPr>
        <w:t>Creative Scotland – Multi-Year Funding Programme briefing</w:t>
      </w:r>
      <w:r w:rsidR="00F932B9" w:rsidRPr="004232E6">
        <w:rPr>
          <w:rFonts w:asciiTheme="minorHAnsi" w:hAnsiTheme="minorHAnsi" w:cstheme="minorHAnsi"/>
          <w:sz w:val="22"/>
          <w:szCs w:val="22"/>
          <w:lang w:val="en-GB"/>
        </w:rPr>
        <w:t xml:space="preserve"> sessions </w:t>
      </w:r>
      <w:r>
        <w:rPr>
          <w:rFonts w:asciiTheme="minorHAnsi" w:hAnsiTheme="minorHAnsi" w:cstheme="minorHAnsi"/>
          <w:sz w:val="22"/>
          <w:szCs w:val="22"/>
          <w:lang w:val="en-GB"/>
        </w:rPr>
        <w:t>were fully booked out</w:t>
      </w:r>
      <w:r w:rsidR="00E27E67">
        <w:rPr>
          <w:rFonts w:asciiTheme="minorHAnsi" w:hAnsiTheme="minorHAnsi" w:cstheme="minorHAnsi"/>
          <w:sz w:val="22"/>
          <w:szCs w:val="22"/>
          <w:lang w:val="en-GB"/>
        </w:rPr>
        <w:t xml:space="preserve"> over the summer</w:t>
      </w:r>
      <w:r>
        <w:rPr>
          <w:rFonts w:asciiTheme="minorHAnsi" w:hAnsiTheme="minorHAnsi" w:cstheme="minorHAnsi"/>
          <w:sz w:val="22"/>
          <w:szCs w:val="22"/>
          <w:lang w:val="en-GB"/>
        </w:rPr>
        <w:t xml:space="preserve">!  However, further information sessions </w:t>
      </w:r>
      <w:r w:rsidR="00642893" w:rsidRPr="004232E6">
        <w:rPr>
          <w:rFonts w:asciiTheme="minorHAnsi" w:hAnsiTheme="minorHAnsi" w:cstheme="minorHAnsi"/>
          <w:sz w:val="22"/>
          <w:szCs w:val="22"/>
          <w:lang w:val="en-GB"/>
        </w:rPr>
        <w:t>are being organised for August and September</w:t>
      </w:r>
      <w:r w:rsidR="00E27E67">
        <w:rPr>
          <w:rFonts w:asciiTheme="minorHAnsi" w:hAnsiTheme="minorHAnsi" w:cstheme="minorHAnsi"/>
          <w:sz w:val="22"/>
          <w:szCs w:val="22"/>
          <w:lang w:val="en-GB"/>
        </w:rPr>
        <w:t xml:space="preserve"> </w:t>
      </w:r>
      <w:r w:rsidR="00E27E67" w:rsidRPr="00E27E67">
        <w:rPr>
          <w:rFonts w:asciiTheme="minorHAnsi" w:hAnsiTheme="minorHAnsi" w:cstheme="minorHAnsi"/>
          <w:sz w:val="22"/>
          <w:szCs w:val="22"/>
          <w:lang w:val="en-GB"/>
        </w:rPr>
        <w:t>once the Fund Guidance ha</w:t>
      </w:r>
      <w:r w:rsidR="00625F4A">
        <w:rPr>
          <w:rFonts w:asciiTheme="minorHAnsi" w:hAnsiTheme="minorHAnsi" w:cstheme="minorHAnsi"/>
          <w:sz w:val="22"/>
          <w:szCs w:val="22"/>
          <w:lang w:val="en-GB"/>
        </w:rPr>
        <w:t>s</w:t>
      </w:r>
      <w:r w:rsidR="00E27E67">
        <w:rPr>
          <w:rFonts w:asciiTheme="minorHAnsi" w:hAnsiTheme="minorHAnsi" w:cstheme="minorHAnsi"/>
          <w:sz w:val="22"/>
          <w:szCs w:val="22"/>
          <w:lang w:val="en-GB"/>
        </w:rPr>
        <w:t xml:space="preserve"> </w:t>
      </w:r>
      <w:r w:rsidR="00E27E67" w:rsidRPr="00E27E67">
        <w:rPr>
          <w:rFonts w:asciiTheme="minorHAnsi" w:hAnsiTheme="minorHAnsi" w:cstheme="minorHAnsi"/>
          <w:sz w:val="22"/>
          <w:szCs w:val="22"/>
          <w:lang w:val="en-GB"/>
        </w:rPr>
        <w:t>been published</w:t>
      </w:r>
      <w:r w:rsidR="00E27E67">
        <w:rPr>
          <w:rFonts w:asciiTheme="minorHAnsi" w:hAnsiTheme="minorHAnsi" w:cstheme="minorHAnsi"/>
          <w:sz w:val="22"/>
          <w:szCs w:val="22"/>
          <w:lang w:val="en-GB"/>
        </w:rPr>
        <w:t xml:space="preserve">.  These </w:t>
      </w:r>
      <w:r w:rsidR="00625F4A">
        <w:rPr>
          <w:rFonts w:asciiTheme="minorHAnsi" w:hAnsiTheme="minorHAnsi" w:cstheme="minorHAnsi"/>
          <w:sz w:val="22"/>
          <w:szCs w:val="22"/>
          <w:lang w:val="en-GB"/>
        </w:rPr>
        <w:t xml:space="preserve">sessions </w:t>
      </w:r>
      <w:r w:rsidR="00E27E67">
        <w:rPr>
          <w:rFonts w:asciiTheme="minorHAnsi" w:hAnsiTheme="minorHAnsi" w:cstheme="minorHAnsi"/>
          <w:sz w:val="22"/>
          <w:szCs w:val="22"/>
          <w:lang w:val="en-GB"/>
        </w:rPr>
        <w:t xml:space="preserve">will </w:t>
      </w:r>
      <w:r w:rsidR="00E27E67" w:rsidRPr="00E27E67">
        <w:rPr>
          <w:rFonts w:asciiTheme="minorHAnsi" w:hAnsiTheme="minorHAnsi" w:cstheme="minorHAnsi"/>
          <w:sz w:val="22"/>
          <w:szCs w:val="22"/>
          <w:lang w:val="en-GB"/>
        </w:rPr>
        <w:t>focus on the detail of the application process</w:t>
      </w:r>
      <w:r w:rsidR="00E27E67">
        <w:rPr>
          <w:rFonts w:asciiTheme="minorHAnsi" w:hAnsiTheme="minorHAnsi" w:cstheme="minorHAnsi"/>
          <w:sz w:val="22"/>
          <w:szCs w:val="22"/>
          <w:lang w:val="en-GB"/>
        </w:rPr>
        <w:t>.</w:t>
      </w:r>
      <w:r w:rsidR="00166912">
        <w:rPr>
          <w:rFonts w:asciiTheme="minorHAnsi" w:hAnsiTheme="minorHAnsi" w:cstheme="minorHAnsi"/>
          <w:sz w:val="22"/>
          <w:szCs w:val="22"/>
          <w:lang w:val="en-GB"/>
        </w:rPr>
        <w:t xml:space="preserve">  T</w:t>
      </w:r>
      <w:r w:rsidR="00166912" w:rsidRPr="00166912">
        <w:rPr>
          <w:rFonts w:asciiTheme="minorHAnsi" w:hAnsiTheme="minorHAnsi" w:cstheme="minorHAnsi"/>
          <w:sz w:val="22"/>
          <w:szCs w:val="22"/>
          <w:lang w:val="en-GB"/>
        </w:rPr>
        <w:t>here is a mandatory registration of interest deadline coming up in August for organisations intending to apply</w:t>
      </w:r>
      <w:r w:rsidR="00166912">
        <w:rPr>
          <w:rFonts w:asciiTheme="minorHAnsi" w:hAnsiTheme="minorHAnsi" w:cstheme="minorHAnsi"/>
          <w:sz w:val="22"/>
          <w:szCs w:val="22"/>
          <w:lang w:val="en-GB"/>
        </w:rPr>
        <w:t xml:space="preserve"> </w:t>
      </w:r>
      <w:r w:rsidR="00166912" w:rsidRPr="00166912">
        <w:rPr>
          <w:rFonts w:asciiTheme="minorHAnsi" w:hAnsiTheme="minorHAnsi" w:cstheme="minorHAnsi"/>
          <w:sz w:val="22"/>
          <w:szCs w:val="22"/>
          <w:lang w:val="en-GB"/>
        </w:rPr>
        <w:t>and Creative Scotland advises signing up for</w:t>
      </w:r>
      <w:r w:rsidR="00166912">
        <w:rPr>
          <w:rFonts w:asciiTheme="minorHAnsi" w:hAnsiTheme="minorHAnsi" w:cstheme="minorHAnsi"/>
          <w:sz w:val="22"/>
          <w:szCs w:val="22"/>
          <w:lang w:val="en-GB"/>
        </w:rPr>
        <w:t xml:space="preserve"> their</w:t>
      </w:r>
      <w:r w:rsidR="00166912" w:rsidRPr="00166912">
        <w:rPr>
          <w:rFonts w:asciiTheme="minorHAnsi" w:hAnsiTheme="minorHAnsi" w:cstheme="minorHAnsi"/>
          <w:sz w:val="22"/>
          <w:szCs w:val="22"/>
          <w:lang w:val="en-GB"/>
        </w:rPr>
        <w:t xml:space="preserve"> </w:t>
      </w:r>
      <w:hyperlink r:id="rId6" w:history="1">
        <w:r w:rsidR="00166912" w:rsidRPr="00166912">
          <w:rPr>
            <w:rStyle w:val="Hyperlink"/>
            <w:rFonts w:asciiTheme="minorHAnsi" w:hAnsiTheme="minorHAnsi" w:cstheme="minorHAnsi"/>
            <w:sz w:val="22"/>
            <w:szCs w:val="22"/>
            <w:lang w:val="en-GB"/>
          </w:rPr>
          <w:t>newsletters</w:t>
        </w:r>
      </w:hyperlink>
      <w:r w:rsidR="00166912" w:rsidRPr="00166912">
        <w:rPr>
          <w:rFonts w:asciiTheme="minorHAnsi" w:hAnsiTheme="minorHAnsi" w:cstheme="minorHAnsi"/>
          <w:sz w:val="22"/>
          <w:szCs w:val="22"/>
          <w:lang w:val="en-GB"/>
        </w:rPr>
        <w:t xml:space="preserve"> and following them on social media for ongoing updates.</w:t>
      </w:r>
    </w:p>
    <w:p w14:paraId="76D909A3" w14:textId="77777777" w:rsidR="00166912" w:rsidRDefault="00166912" w:rsidP="00166912">
      <w:pPr>
        <w:spacing w:before="0" w:beforeAutospacing="0" w:after="0" w:afterAutospacing="0"/>
        <w:rPr>
          <w:rFonts w:asciiTheme="minorHAnsi" w:hAnsiTheme="minorHAnsi" w:cstheme="minorHAnsi"/>
          <w:sz w:val="22"/>
          <w:szCs w:val="22"/>
          <w:lang w:val="en-GB"/>
        </w:rPr>
      </w:pPr>
    </w:p>
    <w:p w14:paraId="73F373AD" w14:textId="3C97B591" w:rsidR="004232E6" w:rsidRPr="004232E6" w:rsidRDefault="00642893" w:rsidP="004232E6">
      <w:pPr>
        <w:spacing w:before="0" w:beforeAutospacing="0" w:after="0" w:afterAutospacing="0"/>
        <w:rPr>
          <w:rFonts w:asciiTheme="minorHAnsi" w:hAnsiTheme="minorHAnsi" w:cstheme="minorHAnsi"/>
          <w:sz w:val="22"/>
          <w:szCs w:val="22"/>
          <w:lang w:val="en-GB"/>
        </w:rPr>
      </w:pPr>
      <w:r w:rsidRPr="004232E6">
        <w:rPr>
          <w:rFonts w:asciiTheme="minorHAnsi" w:hAnsiTheme="minorHAnsi" w:cstheme="minorHAnsi"/>
          <w:sz w:val="22"/>
          <w:szCs w:val="22"/>
          <w:lang w:val="en-GB"/>
        </w:rPr>
        <w:t>These</w:t>
      </w:r>
      <w:r w:rsidR="00F932B9" w:rsidRPr="004232E6">
        <w:rPr>
          <w:rFonts w:asciiTheme="minorHAnsi" w:hAnsiTheme="minorHAnsi" w:cstheme="minorHAnsi"/>
          <w:sz w:val="22"/>
          <w:szCs w:val="22"/>
          <w:lang w:val="en-GB"/>
        </w:rPr>
        <w:t xml:space="preserve"> </w:t>
      </w:r>
      <w:r w:rsidR="00C27C29">
        <w:rPr>
          <w:rFonts w:asciiTheme="minorHAnsi" w:hAnsiTheme="minorHAnsi" w:cstheme="minorHAnsi"/>
          <w:sz w:val="22"/>
          <w:szCs w:val="22"/>
          <w:lang w:val="en-GB"/>
        </w:rPr>
        <w:t>information</w:t>
      </w:r>
      <w:r w:rsidR="00F932B9" w:rsidRPr="004232E6">
        <w:rPr>
          <w:rFonts w:asciiTheme="minorHAnsi" w:hAnsiTheme="minorHAnsi" w:cstheme="minorHAnsi"/>
          <w:sz w:val="22"/>
          <w:szCs w:val="22"/>
          <w:lang w:val="en-GB"/>
        </w:rPr>
        <w:t xml:space="preserve"> sessions </w:t>
      </w:r>
      <w:r w:rsidRPr="004232E6">
        <w:rPr>
          <w:rFonts w:asciiTheme="minorHAnsi" w:hAnsiTheme="minorHAnsi" w:cstheme="minorHAnsi"/>
          <w:sz w:val="22"/>
          <w:szCs w:val="22"/>
          <w:lang w:val="en-GB"/>
        </w:rPr>
        <w:t xml:space="preserve">are available to </w:t>
      </w:r>
      <w:r w:rsidR="004232E6" w:rsidRPr="004232E6">
        <w:rPr>
          <w:rFonts w:asciiTheme="minorHAnsi" w:hAnsiTheme="minorHAnsi" w:cstheme="minorHAnsi"/>
          <w:sz w:val="22"/>
          <w:szCs w:val="22"/>
          <w:lang w:val="en-GB"/>
        </w:rPr>
        <w:t xml:space="preserve">any cultural or creative organisation based in Scotland </w:t>
      </w:r>
      <w:r w:rsidR="00060F80">
        <w:rPr>
          <w:rFonts w:asciiTheme="minorHAnsi" w:hAnsiTheme="minorHAnsi" w:cstheme="minorHAnsi"/>
          <w:sz w:val="22"/>
          <w:szCs w:val="22"/>
          <w:lang w:val="en-GB"/>
        </w:rPr>
        <w:t>who are</w:t>
      </w:r>
      <w:r w:rsidR="004232E6" w:rsidRPr="004232E6">
        <w:rPr>
          <w:rFonts w:asciiTheme="minorHAnsi" w:hAnsiTheme="minorHAnsi" w:cstheme="minorHAnsi"/>
          <w:sz w:val="22"/>
          <w:szCs w:val="22"/>
          <w:lang w:val="en-GB"/>
        </w:rPr>
        <w:t xml:space="preserve"> interested in receiving funding on a multi-year basis from Creative Scotland.</w:t>
      </w:r>
      <w:r w:rsidR="004232E6">
        <w:rPr>
          <w:rFonts w:asciiTheme="minorHAnsi" w:hAnsiTheme="minorHAnsi" w:cstheme="minorHAnsi"/>
          <w:sz w:val="22"/>
          <w:szCs w:val="22"/>
          <w:lang w:val="en-GB"/>
        </w:rPr>
        <w:t xml:space="preserve">  </w:t>
      </w:r>
      <w:r w:rsidR="004232E6" w:rsidRPr="004232E6">
        <w:rPr>
          <w:rFonts w:asciiTheme="minorHAnsi" w:hAnsiTheme="minorHAnsi" w:cstheme="minorHAnsi"/>
          <w:sz w:val="22"/>
          <w:szCs w:val="22"/>
          <w:lang w:val="en-GB"/>
        </w:rPr>
        <w:t>This includes organisations who are currently in receipt of Regular Funding from Creative Scotland; who currently receive funding through Open Funds or Targeted Funds on a multi-year basis; or who have applied for funding on a multi-year basis in the past and are interested in doing so again.</w:t>
      </w:r>
    </w:p>
    <w:p w14:paraId="5DA9BB3E" w14:textId="77777777" w:rsidR="004232E6" w:rsidRPr="004232E6" w:rsidRDefault="004232E6" w:rsidP="004232E6">
      <w:pPr>
        <w:spacing w:before="0" w:beforeAutospacing="0" w:after="0" w:afterAutospacing="0"/>
        <w:rPr>
          <w:rFonts w:asciiTheme="minorHAnsi" w:hAnsiTheme="minorHAnsi" w:cstheme="minorHAnsi"/>
          <w:sz w:val="22"/>
          <w:szCs w:val="22"/>
          <w:lang w:val="en-GB"/>
        </w:rPr>
      </w:pPr>
    </w:p>
    <w:p w14:paraId="4179847E" w14:textId="38CDA272" w:rsidR="004232E6" w:rsidRDefault="004232E6" w:rsidP="004232E6">
      <w:pPr>
        <w:spacing w:before="0" w:beforeAutospacing="0" w:after="0" w:afterAutospacing="0"/>
        <w:rPr>
          <w:rFonts w:asciiTheme="minorHAnsi" w:hAnsiTheme="minorHAnsi" w:cstheme="minorHAnsi"/>
          <w:sz w:val="22"/>
          <w:szCs w:val="22"/>
          <w:lang w:val="en-GB"/>
        </w:rPr>
      </w:pPr>
      <w:r w:rsidRPr="004232E6">
        <w:rPr>
          <w:rFonts w:asciiTheme="minorHAnsi" w:hAnsiTheme="minorHAnsi" w:cstheme="minorHAnsi"/>
          <w:sz w:val="22"/>
          <w:szCs w:val="22"/>
          <w:lang w:val="en-GB"/>
        </w:rPr>
        <w:t>These sessions are for organisations who are potential applicants to the Multi-Year Funding programme and are not designed for individual artists or creative practitioners, or for other partners or stakeholders.</w:t>
      </w:r>
      <w:r>
        <w:rPr>
          <w:rFonts w:asciiTheme="minorHAnsi" w:hAnsiTheme="minorHAnsi" w:cstheme="minorHAnsi"/>
          <w:sz w:val="22"/>
          <w:szCs w:val="22"/>
          <w:lang w:val="en-GB"/>
        </w:rPr>
        <w:t xml:space="preserve">  </w:t>
      </w:r>
      <w:r w:rsidRPr="004232E6">
        <w:rPr>
          <w:rFonts w:asciiTheme="minorHAnsi" w:hAnsiTheme="minorHAnsi" w:cstheme="minorHAnsi"/>
          <w:sz w:val="22"/>
          <w:szCs w:val="22"/>
          <w:lang w:val="en-GB"/>
        </w:rPr>
        <w:t>As such, representatives of cultural or creative organisations based in Scotland will be given priority in terms of places at the sessions.</w:t>
      </w:r>
    </w:p>
    <w:p w14:paraId="2145CF31" w14:textId="77777777" w:rsidR="004232E6" w:rsidRPr="004232E6" w:rsidRDefault="004232E6" w:rsidP="00F932B9">
      <w:pPr>
        <w:spacing w:before="0" w:beforeAutospacing="0" w:after="0" w:afterAutospacing="0"/>
        <w:rPr>
          <w:rFonts w:asciiTheme="minorHAnsi" w:hAnsiTheme="minorHAnsi" w:cstheme="minorHAnsi"/>
          <w:sz w:val="22"/>
          <w:szCs w:val="22"/>
          <w:lang w:val="en-GB"/>
        </w:rPr>
      </w:pPr>
    </w:p>
    <w:p w14:paraId="047C9AE4" w14:textId="4ABA54C8" w:rsidR="00F932B9" w:rsidRPr="004232E6" w:rsidRDefault="004232E6" w:rsidP="00F932B9">
      <w:pPr>
        <w:spacing w:before="0" w:beforeAutospacing="0" w:after="0" w:afterAutospacing="0"/>
        <w:rPr>
          <w:rFonts w:asciiTheme="minorHAnsi" w:hAnsiTheme="minorHAnsi" w:cstheme="minorHAnsi"/>
          <w:sz w:val="22"/>
          <w:szCs w:val="22"/>
          <w:lang w:val="en-GB"/>
        </w:rPr>
      </w:pPr>
      <w:r w:rsidRPr="004232E6">
        <w:rPr>
          <w:rFonts w:asciiTheme="minorHAnsi" w:hAnsiTheme="minorHAnsi" w:cstheme="minorHAnsi"/>
          <w:sz w:val="22"/>
          <w:szCs w:val="22"/>
          <w:lang w:val="en-GB"/>
        </w:rPr>
        <w:t xml:space="preserve">Should you </w:t>
      </w:r>
      <w:r w:rsidR="00F932B9" w:rsidRPr="004232E6">
        <w:rPr>
          <w:rFonts w:asciiTheme="minorHAnsi" w:hAnsiTheme="minorHAnsi" w:cstheme="minorHAnsi"/>
          <w:sz w:val="22"/>
          <w:szCs w:val="22"/>
          <w:lang w:val="en-GB"/>
        </w:rPr>
        <w:t>want to sign up for one of the</w:t>
      </w:r>
      <w:r w:rsidR="004C6F8C">
        <w:rPr>
          <w:rFonts w:asciiTheme="minorHAnsi" w:hAnsiTheme="minorHAnsi" w:cstheme="minorHAnsi"/>
          <w:sz w:val="22"/>
          <w:szCs w:val="22"/>
          <w:lang w:val="en-GB"/>
        </w:rPr>
        <w:t xml:space="preserve">se additional </w:t>
      </w:r>
      <w:r w:rsidR="00625F4A">
        <w:rPr>
          <w:rFonts w:asciiTheme="minorHAnsi" w:hAnsiTheme="minorHAnsi" w:cstheme="minorHAnsi"/>
          <w:sz w:val="22"/>
          <w:szCs w:val="22"/>
          <w:lang w:val="en-GB"/>
        </w:rPr>
        <w:t xml:space="preserve">information </w:t>
      </w:r>
      <w:r w:rsidR="00F932B9" w:rsidRPr="004232E6">
        <w:rPr>
          <w:rFonts w:asciiTheme="minorHAnsi" w:hAnsiTheme="minorHAnsi" w:cstheme="minorHAnsi"/>
          <w:sz w:val="22"/>
          <w:szCs w:val="22"/>
          <w:lang w:val="en-GB"/>
        </w:rPr>
        <w:t>sessions</w:t>
      </w:r>
      <w:r w:rsidR="00625F4A">
        <w:rPr>
          <w:rFonts w:asciiTheme="minorHAnsi" w:hAnsiTheme="minorHAnsi" w:cstheme="minorHAnsi"/>
          <w:sz w:val="22"/>
          <w:szCs w:val="22"/>
          <w:lang w:val="en-GB"/>
        </w:rPr>
        <w:t xml:space="preserve"> focussing on the detail of the application process</w:t>
      </w:r>
      <w:r w:rsidR="00F932B9" w:rsidRPr="004232E6">
        <w:rPr>
          <w:rFonts w:asciiTheme="minorHAnsi" w:hAnsiTheme="minorHAnsi" w:cstheme="minorHAnsi"/>
          <w:sz w:val="22"/>
          <w:szCs w:val="22"/>
          <w:lang w:val="en-GB"/>
        </w:rPr>
        <w:t xml:space="preserve">, please contact </w:t>
      </w:r>
      <w:hyperlink r:id="rId7" w:history="1">
        <w:r w:rsidRPr="00AB5885">
          <w:rPr>
            <w:rStyle w:val="Hyperlink"/>
            <w:rFonts w:asciiTheme="minorHAnsi" w:hAnsiTheme="minorHAnsi" w:cstheme="minorHAnsi"/>
            <w:sz w:val="22"/>
            <w:szCs w:val="22"/>
            <w:lang w:val="en-GB"/>
          </w:rPr>
          <w:t>events@creativescotland.com</w:t>
        </w:r>
      </w:hyperlink>
      <w:r w:rsidR="00F932B9" w:rsidRPr="004232E6">
        <w:rPr>
          <w:rFonts w:asciiTheme="minorHAnsi" w:hAnsiTheme="minorHAnsi" w:cstheme="minorHAnsi"/>
          <w:sz w:val="22"/>
          <w:szCs w:val="22"/>
          <w:lang w:val="en-GB"/>
        </w:rPr>
        <w:t>.</w:t>
      </w:r>
      <w:r w:rsidRPr="004232E6">
        <w:rPr>
          <w:rFonts w:asciiTheme="minorHAnsi" w:hAnsiTheme="minorHAnsi" w:cstheme="minorHAnsi"/>
          <w:sz w:val="22"/>
          <w:szCs w:val="22"/>
          <w:lang w:val="en-GB"/>
        </w:rPr>
        <w:t xml:space="preserve"> </w:t>
      </w:r>
    </w:p>
    <w:p w14:paraId="3B4ED939" w14:textId="77777777" w:rsidR="00F932B9" w:rsidRPr="004232E6" w:rsidRDefault="00F932B9" w:rsidP="00F932B9">
      <w:pPr>
        <w:spacing w:before="0" w:beforeAutospacing="0" w:after="0" w:afterAutospacing="0"/>
        <w:rPr>
          <w:rFonts w:asciiTheme="minorHAnsi" w:hAnsiTheme="minorHAnsi" w:cstheme="minorHAnsi"/>
          <w:sz w:val="22"/>
          <w:szCs w:val="22"/>
          <w:lang w:val="en-GB"/>
        </w:rPr>
      </w:pPr>
    </w:p>
    <w:p w14:paraId="4248B0D1" w14:textId="3A78A791" w:rsidR="004232E6" w:rsidRPr="004232E6" w:rsidRDefault="00625F4A" w:rsidP="004232E6">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If you </w:t>
      </w:r>
      <w:proofErr w:type="gramStart"/>
      <w:r>
        <w:rPr>
          <w:rFonts w:asciiTheme="minorHAnsi" w:hAnsiTheme="minorHAnsi" w:cstheme="minorHAnsi"/>
          <w:sz w:val="22"/>
          <w:szCs w:val="22"/>
          <w:lang w:val="en-GB"/>
        </w:rPr>
        <w:t>weren’t able to</w:t>
      </w:r>
      <w:proofErr w:type="gramEnd"/>
      <w:r>
        <w:rPr>
          <w:rFonts w:asciiTheme="minorHAnsi" w:hAnsiTheme="minorHAnsi" w:cstheme="minorHAnsi"/>
          <w:sz w:val="22"/>
          <w:szCs w:val="22"/>
          <w:lang w:val="en-GB"/>
        </w:rPr>
        <w:t xml:space="preserve"> attend any of the briefing sessions in the summer, </w:t>
      </w:r>
      <w:r w:rsidR="004232E6" w:rsidRPr="004232E6">
        <w:rPr>
          <w:rFonts w:asciiTheme="minorHAnsi" w:hAnsiTheme="minorHAnsi" w:cstheme="minorHAnsi"/>
          <w:sz w:val="22"/>
          <w:szCs w:val="22"/>
          <w:lang w:val="en-GB"/>
        </w:rPr>
        <w:t>then please note that a recording of the presentation, including FAQs, will be made available this month</w:t>
      </w:r>
      <w:r w:rsidR="004232E6">
        <w:rPr>
          <w:rFonts w:asciiTheme="minorHAnsi" w:hAnsiTheme="minorHAnsi" w:cstheme="minorHAnsi"/>
          <w:sz w:val="22"/>
          <w:szCs w:val="22"/>
          <w:lang w:val="en-GB"/>
        </w:rPr>
        <w:t xml:space="preserve"> on the Creative Scotland website</w:t>
      </w:r>
      <w:r w:rsidR="004232E6" w:rsidRPr="004232E6">
        <w:rPr>
          <w:rFonts w:asciiTheme="minorHAnsi" w:hAnsiTheme="minorHAnsi" w:cstheme="minorHAnsi"/>
          <w:sz w:val="22"/>
          <w:szCs w:val="22"/>
          <w:lang w:val="en-GB"/>
        </w:rPr>
        <w:t xml:space="preserve">.  </w:t>
      </w:r>
    </w:p>
    <w:p w14:paraId="2FF6B064" w14:textId="77777777" w:rsidR="001B1E35" w:rsidRPr="00947521" w:rsidRDefault="001B1E35" w:rsidP="00160980">
      <w:pPr>
        <w:spacing w:before="0" w:beforeAutospacing="0" w:after="0" w:afterAutospacing="0"/>
        <w:rPr>
          <w:rFonts w:asciiTheme="minorHAnsi" w:hAnsiTheme="minorHAnsi" w:cstheme="minorHAnsi"/>
          <w:sz w:val="22"/>
          <w:szCs w:val="22"/>
          <w:lang w:val="en-GB"/>
        </w:rPr>
      </w:pPr>
    </w:p>
    <w:p w14:paraId="24F15EA5" w14:textId="542964D4" w:rsidR="005E5ACD" w:rsidRDefault="005E5ACD" w:rsidP="00257756">
      <w:pPr>
        <w:spacing w:before="0" w:beforeAutospacing="0" w:after="0" w:afterAutospacing="0"/>
        <w:rPr>
          <w:rFonts w:asciiTheme="minorHAnsi" w:hAnsiTheme="minorHAnsi" w:cstheme="minorHAnsi"/>
          <w:b/>
          <w:bCs/>
          <w:color w:val="FF0000"/>
          <w:sz w:val="32"/>
          <w:szCs w:val="32"/>
          <w:lang w:val="en-GB"/>
        </w:rPr>
      </w:pPr>
      <w:r w:rsidRPr="005E5ACD">
        <w:rPr>
          <w:rFonts w:asciiTheme="minorHAnsi" w:hAnsiTheme="minorHAnsi" w:cstheme="minorHAnsi"/>
          <w:b/>
          <w:bCs/>
          <w:color w:val="FF0000"/>
          <w:sz w:val="32"/>
          <w:szCs w:val="32"/>
          <w:lang w:val="en-GB"/>
        </w:rPr>
        <w:t>FUNDING</w:t>
      </w:r>
    </w:p>
    <w:p w14:paraId="3FA17258" w14:textId="702D222D" w:rsidR="005E5ACD" w:rsidRDefault="005E5ACD" w:rsidP="00E041B6">
      <w:pPr>
        <w:spacing w:before="0" w:beforeAutospacing="0" w:after="0" w:afterAutospacing="0"/>
        <w:rPr>
          <w:rFonts w:asciiTheme="minorHAnsi" w:hAnsiTheme="minorHAnsi" w:cstheme="minorHAnsi"/>
          <w:sz w:val="22"/>
          <w:szCs w:val="22"/>
          <w:lang w:val="en-GB"/>
        </w:rPr>
      </w:pPr>
    </w:p>
    <w:p w14:paraId="4CC49BBF" w14:textId="363C3E3D" w:rsidR="009853D8" w:rsidRPr="00635975" w:rsidRDefault="007A4AD4" w:rsidP="009853D8">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7A4AD4">
        <w:rPr>
          <w:rFonts w:asciiTheme="minorHAnsi" w:eastAsia="Times New Roman" w:hAnsiTheme="minorHAnsi" w:cstheme="minorHAnsi"/>
          <w:b/>
          <w:bCs/>
          <w:color w:val="0070C0"/>
          <w:sz w:val="28"/>
          <w:szCs w:val="28"/>
          <w:lang w:val="en-GB" w:eastAsia="en-GB"/>
        </w:rPr>
        <w:t>D'Oyly</w:t>
      </w:r>
      <w:proofErr w:type="spellEnd"/>
      <w:r w:rsidRPr="007A4AD4">
        <w:rPr>
          <w:rFonts w:asciiTheme="minorHAnsi" w:eastAsia="Times New Roman" w:hAnsiTheme="minorHAnsi" w:cstheme="minorHAnsi"/>
          <w:b/>
          <w:bCs/>
          <w:color w:val="0070C0"/>
          <w:sz w:val="28"/>
          <w:szCs w:val="28"/>
          <w:lang w:val="en-GB" w:eastAsia="en-GB"/>
        </w:rPr>
        <w:t xml:space="preserve"> Carte Charitable Trust</w:t>
      </w:r>
    </w:p>
    <w:p w14:paraId="4536B2F5" w14:textId="5488A358" w:rsidR="00E25D43" w:rsidRPr="009853D8" w:rsidRDefault="000E393E" w:rsidP="009853D8">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0E393E">
        <w:rPr>
          <w:rFonts w:asciiTheme="minorHAnsi" w:eastAsia="Times New Roman" w:hAnsiTheme="minorHAnsi" w:cstheme="minorHAnsi"/>
          <w:b/>
          <w:bCs/>
          <w:color w:val="auto"/>
          <w:sz w:val="22"/>
          <w:szCs w:val="22"/>
          <w:lang w:val="en-GB" w:eastAsia="en-GB"/>
        </w:rPr>
        <w:t>Grants are available for UK registered charities working in the UK in the areas of advancement of the arts, health and medical welfare, and improvement or protection of the environment.</w:t>
      </w:r>
    </w:p>
    <w:p w14:paraId="60CD96D2" w14:textId="7E89DCAD" w:rsidR="006D67D1" w:rsidRPr="00263869" w:rsidRDefault="006D67D1" w:rsidP="00E041B6">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6D67D1" w:rsidRPr="00E041B6" w14:paraId="1C8FF70C" w14:textId="77777777" w:rsidTr="00B01199">
        <w:trPr>
          <w:trHeight w:val="342"/>
        </w:trPr>
        <w:tc>
          <w:tcPr>
            <w:tcW w:w="2410" w:type="dxa"/>
            <w:vAlign w:val="center"/>
          </w:tcPr>
          <w:p w14:paraId="7E27637B"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8205CAB" w14:textId="6AD43B34" w:rsidR="006D67D1" w:rsidRPr="00E041B6" w:rsidRDefault="009853D8"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0E393E">
              <w:rPr>
                <w:rFonts w:asciiTheme="minorHAnsi" w:hAnsiTheme="minorHAnsi" w:cstheme="minorHAnsi"/>
                <w:sz w:val="22"/>
                <w:szCs w:val="22"/>
                <w:lang w:val="en-GB"/>
              </w:rPr>
              <w:t>6,000</w:t>
            </w:r>
          </w:p>
        </w:tc>
      </w:tr>
      <w:tr w:rsidR="006D67D1" w:rsidRPr="00E041B6" w14:paraId="525E57A3" w14:textId="77777777" w:rsidTr="00B01199">
        <w:trPr>
          <w:trHeight w:val="342"/>
        </w:trPr>
        <w:tc>
          <w:tcPr>
            <w:tcW w:w="2410" w:type="dxa"/>
            <w:vAlign w:val="center"/>
          </w:tcPr>
          <w:p w14:paraId="5A05428D" w14:textId="77777777" w:rsidR="006D67D1" w:rsidRPr="00E041B6" w:rsidRDefault="006D67D1" w:rsidP="00B01199">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6D70819" w14:textId="223409D3" w:rsidR="006D67D1" w:rsidRPr="00E041B6" w:rsidRDefault="000E393E" w:rsidP="00B01199">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10</w:t>
            </w:r>
            <w:r w:rsidR="00E25D43">
              <w:rPr>
                <w:rFonts w:asciiTheme="minorHAnsi" w:hAnsiTheme="minorHAnsi" w:cstheme="minorHAnsi"/>
                <w:sz w:val="22"/>
                <w:szCs w:val="22"/>
                <w:lang w:val="en-GB"/>
              </w:rPr>
              <w:t>/</w:t>
            </w:r>
            <w:r>
              <w:rPr>
                <w:rFonts w:asciiTheme="minorHAnsi" w:hAnsiTheme="minorHAnsi" w:cstheme="minorHAnsi"/>
                <w:sz w:val="22"/>
                <w:szCs w:val="22"/>
                <w:lang w:val="en-GB"/>
              </w:rPr>
              <w:t>10</w:t>
            </w:r>
            <w:r w:rsidR="00E25D43">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2AB4636" w14:textId="7E04438B" w:rsidR="006D67D1" w:rsidRDefault="006D67D1" w:rsidP="00E041B6">
      <w:pPr>
        <w:spacing w:before="0" w:beforeAutospacing="0" w:after="0" w:afterAutospacing="0"/>
        <w:rPr>
          <w:rFonts w:asciiTheme="minorHAnsi" w:hAnsiTheme="minorHAnsi" w:cstheme="minorHAnsi"/>
          <w:sz w:val="22"/>
          <w:szCs w:val="22"/>
          <w:lang w:val="en-GB"/>
        </w:rPr>
      </w:pPr>
    </w:p>
    <w:p w14:paraId="2F1793B7" w14:textId="77777777" w:rsidR="006D67D1" w:rsidRPr="00913BB2" w:rsidRDefault="006D67D1" w:rsidP="006D67D1">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A575C38" w14:textId="34E2E9A9" w:rsidR="000E393E" w:rsidRPr="000E393E" w:rsidRDefault="000E393E" w:rsidP="000E393E">
      <w:pPr>
        <w:spacing w:before="0" w:beforeAutospacing="0" w:after="0" w:afterAutospacing="0"/>
        <w:rPr>
          <w:rFonts w:asciiTheme="minorHAnsi" w:hAnsiTheme="minorHAnsi" w:cstheme="minorHAnsi"/>
          <w:sz w:val="22"/>
          <w:szCs w:val="22"/>
          <w:lang w:val="en-GB"/>
        </w:rPr>
      </w:pPr>
      <w:r w:rsidRPr="000E393E">
        <w:rPr>
          <w:rFonts w:asciiTheme="minorHAnsi" w:hAnsiTheme="minorHAnsi" w:cstheme="minorHAnsi"/>
          <w:sz w:val="22"/>
          <w:szCs w:val="22"/>
          <w:lang w:val="en-GB"/>
        </w:rPr>
        <w:t xml:space="preserve">The </w:t>
      </w:r>
      <w:proofErr w:type="spellStart"/>
      <w:r w:rsidRPr="000E393E">
        <w:rPr>
          <w:rFonts w:asciiTheme="minorHAnsi" w:hAnsiTheme="minorHAnsi" w:cstheme="minorHAnsi"/>
          <w:sz w:val="22"/>
          <w:szCs w:val="22"/>
          <w:lang w:val="en-GB"/>
        </w:rPr>
        <w:t>D'Oyly</w:t>
      </w:r>
      <w:proofErr w:type="spellEnd"/>
      <w:r w:rsidRPr="000E393E">
        <w:rPr>
          <w:rFonts w:asciiTheme="minorHAnsi" w:hAnsiTheme="minorHAnsi" w:cstheme="minorHAnsi"/>
          <w:sz w:val="22"/>
          <w:szCs w:val="22"/>
          <w:lang w:val="en-GB"/>
        </w:rPr>
        <w:t xml:space="preserve"> Carte Charitable Trust was established in 1972 by Dame Bridget </w:t>
      </w:r>
      <w:proofErr w:type="spellStart"/>
      <w:r w:rsidRPr="000E393E">
        <w:rPr>
          <w:rFonts w:asciiTheme="minorHAnsi" w:hAnsiTheme="minorHAnsi" w:cstheme="minorHAnsi"/>
          <w:sz w:val="22"/>
          <w:szCs w:val="22"/>
          <w:lang w:val="en-GB"/>
        </w:rPr>
        <w:t>D'Oyly</w:t>
      </w:r>
      <w:proofErr w:type="spellEnd"/>
      <w:r w:rsidRPr="000E393E">
        <w:rPr>
          <w:rFonts w:asciiTheme="minorHAnsi" w:hAnsiTheme="minorHAnsi" w:cstheme="minorHAnsi"/>
          <w:sz w:val="22"/>
          <w:szCs w:val="22"/>
          <w:lang w:val="en-GB"/>
        </w:rPr>
        <w:t xml:space="preserve"> Carte, DBE, the granddaughter of Richard </w:t>
      </w:r>
      <w:proofErr w:type="spellStart"/>
      <w:r w:rsidRPr="000E393E">
        <w:rPr>
          <w:rFonts w:asciiTheme="minorHAnsi" w:hAnsiTheme="minorHAnsi" w:cstheme="minorHAnsi"/>
          <w:sz w:val="22"/>
          <w:szCs w:val="22"/>
          <w:lang w:val="en-GB"/>
        </w:rPr>
        <w:t>D'Oyly</w:t>
      </w:r>
      <w:proofErr w:type="spellEnd"/>
      <w:r w:rsidRPr="000E393E">
        <w:rPr>
          <w:rFonts w:asciiTheme="minorHAnsi" w:hAnsiTheme="minorHAnsi" w:cstheme="minorHAnsi"/>
          <w:sz w:val="22"/>
          <w:szCs w:val="22"/>
          <w:lang w:val="en-GB"/>
        </w:rPr>
        <w:t xml:space="preserve"> Carte who founded the Savoy Theatre and the Savoy Hotel. The Trust became a Charitable Company Limited by Guarantee in 2005.</w:t>
      </w:r>
      <w:r>
        <w:rPr>
          <w:rFonts w:asciiTheme="minorHAnsi" w:hAnsiTheme="minorHAnsi" w:cstheme="minorHAnsi"/>
          <w:sz w:val="22"/>
          <w:szCs w:val="22"/>
          <w:lang w:val="en-GB"/>
        </w:rPr>
        <w:t xml:space="preserve">  </w:t>
      </w:r>
      <w:r w:rsidRPr="000E393E">
        <w:rPr>
          <w:rFonts w:asciiTheme="minorHAnsi" w:hAnsiTheme="minorHAnsi" w:cstheme="minorHAnsi"/>
          <w:sz w:val="22"/>
          <w:szCs w:val="22"/>
          <w:lang w:val="en-GB"/>
        </w:rPr>
        <w:t>The funding is for charitable work in the UK that addresses the objectives of the Trust, which are:</w:t>
      </w:r>
    </w:p>
    <w:p w14:paraId="7A857E9D" w14:textId="77777777" w:rsidR="000E393E" w:rsidRPr="000E393E" w:rsidRDefault="000E393E" w:rsidP="00CD3E40">
      <w:pPr>
        <w:pStyle w:val="ListParagraph"/>
        <w:numPr>
          <w:ilvl w:val="0"/>
          <w:numId w:val="1"/>
        </w:numPr>
        <w:spacing w:before="0" w:beforeAutospacing="0" w:after="0" w:afterAutospacing="0"/>
        <w:rPr>
          <w:rFonts w:asciiTheme="minorHAnsi" w:hAnsiTheme="minorHAnsi" w:cstheme="minorHAnsi"/>
          <w:sz w:val="22"/>
          <w:szCs w:val="22"/>
          <w:lang w:val="en-GB"/>
        </w:rPr>
      </w:pPr>
      <w:r w:rsidRPr="000E393E">
        <w:rPr>
          <w:rFonts w:asciiTheme="minorHAnsi" w:hAnsiTheme="minorHAnsi" w:cstheme="minorHAnsi"/>
          <w:sz w:val="22"/>
          <w:szCs w:val="22"/>
          <w:lang w:val="en-GB"/>
        </w:rPr>
        <w:t>The advancement of the arts.</w:t>
      </w:r>
    </w:p>
    <w:p w14:paraId="6E5748BD" w14:textId="77777777" w:rsidR="000E393E" w:rsidRPr="000E393E" w:rsidRDefault="000E393E" w:rsidP="00CD3E40">
      <w:pPr>
        <w:pStyle w:val="ListParagraph"/>
        <w:numPr>
          <w:ilvl w:val="0"/>
          <w:numId w:val="1"/>
        </w:numPr>
        <w:spacing w:before="0" w:beforeAutospacing="0" w:after="0" w:afterAutospacing="0"/>
        <w:rPr>
          <w:rFonts w:asciiTheme="minorHAnsi" w:hAnsiTheme="minorHAnsi" w:cstheme="minorHAnsi"/>
          <w:sz w:val="22"/>
          <w:szCs w:val="22"/>
          <w:lang w:val="en-GB"/>
        </w:rPr>
      </w:pPr>
      <w:r w:rsidRPr="000E393E">
        <w:rPr>
          <w:rFonts w:asciiTheme="minorHAnsi" w:hAnsiTheme="minorHAnsi" w:cstheme="minorHAnsi"/>
          <w:sz w:val="22"/>
          <w:szCs w:val="22"/>
          <w:lang w:val="en-GB"/>
        </w:rPr>
        <w:t>Health and medical welfare.</w:t>
      </w:r>
    </w:p>
    <w:p w14:paraId="258E76AB" w14:textId="77777777" w:rsidR="000E393E" w:rsidRPr="000E393E" w:rsidRDefault="000E393E" w:rsidP="00CD3E40">
      <w:pPr>
        <w:pStyle w:val="ListParagraph"/>
        <w:numPr>
          <w:ilvl w:val="0"/>
          <w:numId w:val="1"/>
        </w:numPr>
        <w:spacing w:before="0" w:beforeAutospacing="0" w:after="0" w:afterAutospacing="0"/>
        <w:rPr>
          <w:rFonts w:asciiTheme="minorHAnsi" w:hAnsiTheme="minorHAnsi" w:cstheme="minorHAnsi"/>
          <w:sz w:val="22"/>
          <w:szCs w:val="22"/>
          <w:lang w:val="en-GB"/>
        </w:rPr>
      </w:pPr>
      <w:r w:rsidRPr="000E393E">
        <w:rPr>
          <w:rFonts w:asciiTheme="minorHAnsi" w:hAnsiTheme="minorHAnsi" w:cstheme="minorHAnsi"/>
          <w:sz w:val="22"/>
          <w:szCs w:val="22"/>
          <w:lang w:val="en-GB"/>
        </w:rPr>
        <w:t>Environmental protection or improvement.</w:t>
      </w:r>
    </w:p>
    <w:p w14:paraId="091B3E0F" w14:textId="77777777" w:rsidR="000E393E" w:rsidRDefault="000E393E" w:rsidP="000E393E">
      <w:pPr>
        <w:spacing w:before="0" w:beforeAutospacing="0" w:after="0" w:afterAutospacing="0"/>
        <w:rPr>
          <w:rFonts w:asciiTheme="minorHAnsi" w:hAnsiTheme="minorHAnsi" w:cstheme="minorHAnsi"/>
          <w:sz w:val="22"/>
          <w:szCs w:val="22"/>
          <w:lang w:val="en-GB"/>
        </w:rPr>
      </w:pPr>
    </w:p>
    <w:p w14:paraId="6467E3B2" w14:textId="6C676A2A" w:rsidR="00257756" w:rsidRDefault="000E393E" w:rsidP="000E393E">
      <w:pPr>
        <w:spacing w:before="0" w:beforeAutospacing="0" w:after="0" w:afterAutospacing="0"/>
        <w:rPr>
          <w:rFonts w:asciiTheme="minorHAnsi" w:hAnsiTheme="minorHAnsi" w:cstheme="minorHAnsi"/>
          <w:sz w:val="22"/>
          <w:szCs w:val="22"/>
          <w:lang w:val="en-GB"/>
        </w:rPr>
      </w:pPr>
      <w:r w:rsidRPr="000E393E">
        <w:rPr>
          <w:rFonts w:asciiTheme="minorHAnsi" w:hAnsiTheme="minorHAnsi" w:cstheme="minorHAnsi"/>
          <w:sz w:val="22"/>
          <w:szCs w:val="22"/>
          <w:lang w:val="en-GB"/>
        </w:rPr>
        <w:lastRenderedPageBreak/>
        <w:t xml:space="preserve">Grants generally range from £500 to £6,000. </w:t>
      </w:r>
      <w:r>
        <w:rPr>
          <w:rFonts w:asciiTheme="minorHAnsi" w:hAnsiTheme="minorHAnsi" w:cstheme="minorHAnsi"/>
          <w:sz w:val="22"/>
          <w:szCs w:val="22"/>
          <w:lang w:val="en-GB"/>
        </w:rPr>
        <w:t xml:space="preserve"> </w:t>
      </w:r>
      <w:proofErr w:type="gramStart"/>
      <w:r w:rsidRPr="000E393E">
        <w:rPr>
          <w:rFonts w:asciiTheme="minorHAnsi" w:hAnsiTheme="minorHAnsi" w:cstheme="minorHAnsi"/>
          <w:sz w:val="22"/>
          <w:szCs w:val="22"/>
          <w:lang w:val="en-GB"/>
        </w:rPr>
        <w:t>The majority of</w:t>
      </w:r>
      <w:proofErr w:type="gramEnd"/>
      <w:r w:rsidRPr="000E393E">
        <w:rPr>
          <w:rFonts w:asciiTheme="minorHAnsi" w:hAnsiTheme="minorHAnsi" w:cstheme="minorHAnsi"/>
          <w:sz w:val="22"/>
          <w:szCs w:val="22"/>
          <w:lang w:val="en-GB"/>
        </w:rPr>
        <w:t xml:space="preserve"> grants are one-off grants for one year.</w:t>
      </w:r>
    </w:p>
    <w:p w14:paraId="52FC8EA2" w14:textId="77777777" w:rsidR="009853D8" w:rsidRDefault="009853D8" w:rsidP="006D67D1">
      <w:pPr>
        <w:spacing w:before="0" w:beforeAutospacing="0" w:after="0" w:afterAutospacing="0"/>
        <w:rPr>
          <w:rFonts w:asciiTheme="minorHAnsi" w:hAnsiTheme="minorHAnsi" w:cstheme="minorHAnsi"/>
          <w:sz w:val="22"/>
          <w:szCs w:val="22"/>
          <w:lang w:val="en-GB"/>
        </w:rPr>
      </w:pPr>
    </w:p>
    <w:p w14:paraId="302D6764" w14:textId="77777777" w:rsidR="006D67D1" w:rsidRPr="00913BB2" w:rsidRDefault="006D67D1" w:rsidP="006D67D1">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057331B9" w14:textId="233803A1" w:rsidR="00A8773D" w:rsidRPr="00A8773D" w:rsidRDefault="00A8773D" w:rsidP="00A8773D">
      <w:p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 xml:space="preserve">Applications are accepted from UK registered, </w:t>
      </w:r>
      <w:proofErr w:type="gramStart"/>
      <w:r w:rsidRPr="00A8773D">
        <w:rPr>
          <w:rFonts w:asciiTheme="minorHAnsi" w:eastAsia="Times New Roman" w:hAnsiTheme="minorHAnsi" w:cstheme="minorHAnsi"/>
          <w:sz w:val="22"/>
          <w:szCs w:val="22"/>
          <w:lang w:eastAsia="en-GB"/>
        </w:rPr>
        <w:t>exempt</w:t>
      </w:r>
      <w:proofErr w:type="gramEnd"/>
      <w:r w:rsidRPr="00A8773D">
        <w:rPr>
          <w:rFonts w:asciiTheme="minorHAnsi" w:eastAsia="Times New Roman" w:hAnsiTheme="minorHAnsi" w:cstheme="minorHAnsi"/>
          <w:sz w:val="22"/>
          <w:szCs w:val="22"/>
          <w:lang w:eastAsia="en-GB"/>
        </w:rPr>
        <w:t xml:space="preserve"> or excepted charities working within the UK for the benefit of UK residents.</w:t>
      </w:r>
      <w:r>
        <w:rPr>
          <w:rFonts w:asciiTheme="minorHAnsi" w:eastAsia="Times New Roman" w:hAnsiTheme="minorHAnsi" w:cstheme="minorHAnsi"/>
          <w:sz w:val="22"/>
          <w:szCs w:val="22"/>
          <w:lang w:eastAsia="en-GB"/>
        </w:rPr>
        <w:t xml:space="preserve">  </w:t>
      </w:r>
      <w:r w:rsidRPr="00A8773D">
        <w:rPr>
          <w:rFonts w:asciiTheme="minorHAnsi" w:eastAsia="Times New Roman" w:hAnsiTheme="minorHAnsi" w:cstheme="minorHAnsi"/>
          <w:sz w:val="22"/>
          <w:szCs w:val="22"/>
          <w:lang w:eastAsia="en-GB"/>
        </w:rPr>
        <w:t xml:space="preserve">To be eligible, </w:t>
      </w:r>
      <w:proofErr w:type="spellStart"/>
      <w:r w:rsidRPr="00A8773D">
        <w:rPr>
          <w:rFonts w:asciiTheme="minorHAnsi" w:eastAsia="Times New Roman" w:hAnsiTheme="minorHAnsi" w:cstheme="minorHAnsi"/>
          <w:sz w:val="22"/>
          <w:szCs w:val="22"/>
          <w:lang w:eastAsia="en-GB"/>
        </w:rPr>
        <w:t>organisations'</w:t>
      </w:r>
      <w:proofErr w:type="spellEnd"/>
      <w:r w:rsidRPr="00A8773D">
        <w:rPr>
          <w:rFonts w:asciiTheme="minorHAnsi" w:eastAsia="Times New Roman" w:hAnsiTheme="minorHAnsi" w:cstheme="minorHAnsi"/>
          <w:sz w:val="22"/>
          <w:szCs w:val="22"/>
          <w:lang w:eastAsia="en-GB"/>
        </w:rPr>
        <w:t xml:space="preserve"> annual returns to the Charity Commission, the Office of the Scottish Charity Regulator or the Charity Commission for Northern Ireland must be up to date.</w:t>
      </w:r>
    </w:p>
    <w:p w14:paraId="2F47485F" w14:textId="77777777" w:rsidR="00A8773D" w:rsidRPr="00A8773D" w:rsidRDefault="00A8773D" w:rsidP="00A8773D">
      <w:pPr>
        <w:spacing w:before="0" w:beforeAutospacing="0" w:after="0" w:afterAutospacing="0"/>
        <w:rPr>
          <w:rFonts w:asciiTheme="minorHAnsi" w:eastAsia="Times New Roman" w:hAnsiTheme="minorHAnsi" w:cstheme="minorHAnsi"/>
          <w:sz w:val="22"/>
          <w:szCs w:val="22"/>
          <w:lang w:eastAsia="en-GB"/>
        </w:rPr>
      </w:pPr>
    </w:p>
    <w:p w14:paraId="6CD11CD8" w14:textId="77777777" w:rsidR="00A8773D" w:rsidRPr="00A8773D" w:rsidRDefault="00A8773D" w:rsidP="00A8773D">
      <w:p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Funding is not available for:</w:t>
      </w:r>
    </w:p>
    <w:p w14:paraId="6A34B3E4"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Capital projects and routine maintenance.</w:t>
      </w:r>
    </w:p>
    <w:p w14:paraId="02E619AF"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 xml:space="preserve">Community transport </w:t>
      </w:r>
      <w:proofErr w:type="spellStart"/>
      <w:r w:rsidRPr="00A8773D">
        <w:rPr>
          <w:rFonts w:asciiTheme="minorHAnsi" w:eastAsia="Times New Roman" w:hAnsiTheme="minorHAnsi" w:cstheme="minorHAnsi"/>
          <w:sz w:val="22"/>
          <w:szCs w:val="22"/>
          <w:lang w:eastAsia="en-GB"/>
        </w:rPr>
        <w:t>organisations</w:t>
      </w:r>
      <w:proofErr w:type="spellEnd"/>
      <w:r w:rsidRPr="00A8773D">
        <w:rPr>
          <w:rFonts w:asciiTheme="minorHAnsi" w:eastAsia="Times New Roman" w:hAnsiTheme="minorHAnsi" w:cstheme="minorHAnsi"/>
          <w:sz w:val="22"/>
          <w:szCs w:val="22"/>
          <w:lang w:eastAsia="en-GB"/>
        </w:rPr>
        <w:t xml:space="preserve"> or services, air ambulances, requests for vehicles.</w:t>
      </w:r>
    </w:p>
    <w:p w14:paraId="5073F89C"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Conferences, Exhibitions, Seminars, Expeditions.</w:t>
      </w:r>
    </w:p>
    <w:p w14:paraId="0C154EB2"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Counselling and psychotherapy services.</w:t>
      </w:r>
    </w:p>
    <w:p w14:paraId="2878BADD"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Drug abuse or alcoholism rehabilitation.</w:t>
      </w:r>
    </w:p>
    <w:p w14:paraId="3AA56C9A"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Feasibility studies.</w:t>
      </w:r>
    </w:p>
    <w:p w14:paraId="77443240"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General and round-robin appeals.</w:t>
      </w:r>
    </w:p>
    <w:p w14:paraId="0E48A715"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Hospitals and individual hospices.</w:t>
      </w:r>
    </w:p>
    <w:p w14:paraId="143E7E6A"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Individuals.</w:t>
      </w:r>
    </w:p>
    <w:p w14:paraId="3C845B4F"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Large well-funded national charities.</w:t>
      </w:r>
    </w:p>
    <w:p w14:paraId="3CAFC562"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Mainstream schools (and projects linked to the national curriculum).</w:t>
      </w:r>
    </w:p>
    <w:p w14:paraId="3E3418B8"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Medical Research.</w:t>
      </w:r>
    </w:p>
    <w:p w14:paraId="6FA515B2"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Nurseries and Playgroups (other than those for special needs children).</w:t>
      </w:r>
    </w:p>
    <w:p w14:paraId="2B3E391D"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proofErr w:type="spellStart"/>
      <w:r w:rsidRPr="00A8773D">
        <w:rPr>
          <w:rFonts w:asciiTheme="minorHAnsi" w:eastAsia="Times New Roman" w:hAnsiTheme="minorHAnsi" w:cstheme="minorHAnsi"/>
          <w:sz w:val="22"/>
          <w:szCs w:val="22"/>
          <w:lang w:eastAsia="en-GB"/>
        </w:rPr>
        <w:t>Organisations</w:t>
      </w:r>
      <w:proofErr w:type="spellEnd"/>
      <w:r w:rsidRPr="00A8773D">
        <w:rPr>
          <w:rFonts w:asciiTheme="minorHAnsi" w:eastAsia="Times New Roman" w:hAnsiTheme="minorHAnsi" w:cstheme="minorHAnsi"/>
          <w:sz w:val="22"/>
          <w:szCs w:val="22"/>
          <w:lang w:eastAsia="en-GB"/>
        </w:rPr>
        <w:t xml:space="preserve"> that are not Registered Charities (or accepted as Exempt Charities).</w:t>
      </w:r>
    </w:p>
    <w:p w14:paraId="0D21D34C"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Projects taking place or providing benefit outside the UK.</w:t>
      </w:r>
    </w:p>
    <w:p w14:paraId="65B3C234"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Recordings and commissioning of new works.</w:t>
      </w:r>
    </w:p>
    <w:p w14:paraId="3C2E3C8D"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Retrospective funding.</w:t>
      </w:r>
    </w:p>
    <w:p w14:paraId="54D5CA22"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Religious causes and activities.</w:t>
      </w:r>
    </w:p>
    <w:p w14:paraId="28B85D2F"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Sport.</w:t>
      </w:r>
    </w:p>
    <w:p w14:paraId="43DB9DF4" w14:textId="77777777" w:rsidR="00A8773D" w:rsidRPr="00A8773D" w:rsidRDefault="00A8773D" w:rsidP="00CD3E40">
      <w:pPr>
        <w:pStyle w:val="ListParagraph"/>
        <w:numPr>
          <w:ilvl w:val="0"/>
          <w:numId w:val="2"/>
        </w:num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Universities.</w:t>
      </w:r>
    </w:p>
    <w:p w14:paraId="326FD6D0" w14:textId="77777777" w:rsidR="00A8773D" w:rsidRDefault="00A8773D" w:rsidP="00A8773D">
      <w:pPr>
        <w:spacing w:before="0" w:beforeAutospacing="0" w:after="0" w:afterAutospacing="0"/>
        <w:rPr>
          <w:rFonts w:asciiTheme="minorHAnsi" w:eastAsia="Times New Roman" w:hAnsiTheme="minorHAnsi" w:cstheme="minorHAnsi"/>
          <w:sz w:val="22"/>
          <w:szCs w:val="22"/>
          <w:lang w:eastAsia="en-GB"/>
        </w:rPr>
      </w:pPr>
    </w:p>
    <w:p w14:paraId="5B47773A" w14:textId="6570C62F" w:rsidR="00A8773D" w:rsidRPr="00A8773D" w:rsidRDefault="00A8773D" w:rsidP="00A8773D">
      <w:p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Applicants who have been unsuccessful with an application to the Trust may not reapply for a period of two years.</w:t>
      </w:r>
    </w:p>
    <w:p w14:paraId="5FB5C0E3" w14:textId="77777777" w:rsidR="00A8773D" w:rsidRPr="00A8773D" w:rsidRDefault="00A8773D" w:rsidP="00A8773D">
      <w:pPr>
        <w:spacing w:before="0" w:beforeAutospacing="0" w:after="0" w:afterAutospacing="0"/>
        <w:rPr>
          <w:rFonts w:asciiTheme="minorHAnsi" w:eastAsia="Times New Roman" w:hAnsiTheme="minorHAnsi" w:cstheme="minorHAnsi"/>
          <w:sz w:val="22"/>
          <w:szCs w:val="22"/>
          <w:lang w:eastAsia="en-GB"/>
        </w:rPr>
      </w:pPr>
    </w:p>
    <w:p w14:paraId="5AB5B5FB" w14:textId="77777777" w:rsidR="00A8773D" w:rsidRPr="00A8773D" w:rsidRDefault="00A8773D" w:rsidP="00A8773D">
      <w:p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The Trustees seldom join in major fundraising campaigns or capital projects, preferring to direct their donations to those charities where their contribution will make a major difference.</w:t>
      </w:r>
    </w:p>
    <w:p w14:paraId="08133F25" w14:textId="77777777" w:rsidR="00A8773D" w:rsidRPr="00A8773D" w:rsidRDefault="00A8773D" w:rsidP="00A8773D">
      <w:pPr>
        <w:spacing w:before="0" w:beforeAutospacing="0" w:after="0" w:afterAutospacing="0"/>
        <w:rPr>
          <w:rFonts w:asciiTheme="minorHAnsi" w:eastAsia="Times New Roman" w:hAnsiTheme="minorHAnsi" w:cstheme="minorHAnsi"/>
          <w:sz w:val="22"/>
          <w:szCs w:val="22"/>
          <w:lang w:eastAsia="en-GB"/>
        </w:rPr>
      </w:pPr>
    </w:p>
    <w:p w14:paraId="7CFF61A6" w14:textId="666764EC" w:rsidR="00A8773D" w:rsidRPr="00A8773D" w:rsidRDefault="00A8773D" w:rsidP="00A8773D">
      <w:p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sz w:val="22"/>
          <w:szCs w:val="22"/>
          <w:lang w:eastAsia="en-GB"/>
        </w:rPr>
        <w:t xml:space="preserve">The funding is to be used for core costs and projects. The Trustees </w:t>
      </w:r>
      <w:proofErr w:type="spellStart"/>
      <w:r w:rsidRPr="00A8773D">
        <w:rPr>
          <w:rFonts w:asciiTheme="minorHAnsi" w:eastAsia="Times New Roman" w:hAnsiTheme="minorHAnsi" w:cstheme="minorHAnsi"/>
          <w:sz w:val="22"/>
          <w:szCs w:val="22"/>
          <w:lang w:eastAsia="en-GB"/>
        </w:rPr>
        <w:t>favour</w:t>
      </w:r>
      <w:proofErr w:type="spellEnd"/>
      <w:r w:rsidRPr="00A8773D">
        <w:rPr>
          <w:rFonts w:asciiTheme="minorHAnsi" w:eastAsia="Times New Roman" w:hAnsiTheme="minorHAnsi" w:cstheme="minorHAnsi"/>
          <w:sz w:val="22"/>
          <w:szCs w:val="22"/>
          <w:lang w:eastAsia="en-GB"/>
        </w:rPr>
        <w:t xml:space="preserve"> small-scale, locally based initiatives.</w:t>
      </w:r>
      <w:r>
        <w:rPr>
          <w:rFonts w:asciiTheme="minorHAnsi" w:eastAsia="Times New Roman" w:hAnsiTheme="minorHAnsi" w:cstheme="minorHAnsi"/>
          <w:sz w:val="22"/>
          <w:szCs w:val="22"/>
          <w:lang w:eastAsia="en-GB"/>
        </w:rPr>
        <w:t xml:space="preserve">  </w:t>
      </w:r>
      <w:r w:rsidRPr="00A8773D">
        <w:rPr>
          <w:rFonts w:asciiTheme="minorHAnsi" w:eastAsia="Times New Roman" w:hAnsiTheme="minorHAnsi" w:cstheme="minorHAnsi"/>
          <w:sz w:val="22"/>
          <w:szCs w:val="22"/>
          <w:lang w:eastAsia="en-GB"/>
        </w:rPr>
        <w:t>Projects that fall within the following fields of interest are eligible for support:</w:t>
      </w:r>
    </w:p>
    <w:p w14:paraId="6C520EAB" w14:textId="77777777" w:rsidR="00A8773D" w:rsidRPr="00A8773D" w:rsidRDefault="00A8773D" w:rsidP="00A8773D">
      <w:pPr>
        <w:spacing w:before="0" w:beforeAutospacing="0" w:after="0" w:afterAutospacing="0"/>
        <w:rPr>
          <w:rFonts w:asciiTheme="minorHAnsi" w:eastAsia="Times New Roman" w:hAnsiTheme="minorHAnsi" w:cstheme="minorHAnsi"/>
          <w:sz w:val="22"/>
          <w:szCs w:val="22"/>
          <w:lang w:eastAsia="en-GB"/>
        </w:rPr>
      </w:pPr>
    </w:p>
    <w:p w14:paraId="0E3E2675" w14:textId="674122D8" w:rsidR="00A8773D" w:rsidRPr="00A8773D" w:rsidRDefault="00A8773D" w:rsidP="00A8773D">
      <w:p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b/>
          <w:bCs/>
          <w:sz w:val="22"/>
          <w:szCs w:val="22"/>
          <w:lang w:eastAsia="en-GB"/>
        </w:rPr>
        <w:t>The Arts</w:t>
      </w:r>
      <w:r>
        <w:rPr>
          <w:rFonts w:asciiTheme="minorHAnsi" w:eastAsia="Times New Roman" w:hAnsiTheme="minorHAnsi" w:cstheme="minorHAnsi"/>
          <w:sz w:val="22"/>
          <w:szCs w:val="22"/>
          <w:lang w:eastAsia="en-GB"/>
        </w:rPr>
        <w:t xml:space="preserve"> - </w:t>
      </w:r>
      <w:r w:rsidRPr="00A8773D">
        <w:rPr>
          <w:rFonts w:asciiTheme="minorHAnsi" w:eastAsia="Times New Roman" w:hAnsiTheme="minorHAnsi" w:cstheme="minorHAnsi"/>
          <w:sz w:val="22"/>
          <w:szCs w:val="22"/>
          <w:lang w:eastAsia="en-GB"/>
        </w:rPr>
        <w:t>Access and participation in the arts for those who have least access to them with emphasis on choirs and singing to build community and bring people together.</w:t>
      </w:r>
      <w:r>
        <w:rPr>
          <w:rFonts w:asciiTheme="minorHAnsi" w:eastAsia="Times New Roman" w:hAnsiTheme="minorHAnsi" w:cstheme="minorHAnsi"/>
          <w:sz w:val="22"/>
          <w:szCs w:val="22"/>
          <w:lang w:eastAsia="en-GB"/>
        </w:rPr>
        <w:t xml:space="preserve"> </w:t>
      </w:r>
      <w:r w:rsidRPr="00A8773D">
        <w:rPr>
          <w:rFonts w:asciiTheme="minorHAnsi" w:eastAsia="Times New Roman" w:hAnsiTheme="minorHAnsi" w:cstheme="minorHAnsi"/>
          <w:sz w:val="22"/>
          <w:szCs w:val="22"/>
          <w:lang w:eastAsia="en-GB"/>
        </w:rPr>
        <w:t>Performance development opportunities in the performing arts for those in the early stages of their careers.</w:t>
      </w:r>
      <w:r>
        <w:rPr>
          <w:rFonts w:asciiTheme="minorHAnsi" w:eastAsia="Times New Roman" w:hAnsiTheme="minorHAnsi" w:cstheme="minorHAnsi"/>
          <w:sz w:val="22"/>
          <w:szCs w:val="22"/>
          <w:lang w:eastAsia="en-GB"/>
        </w:rPr>
        <w:t xml:space="preserve">  </w:t>
      </w:r>
      <w:r w:rsidRPr="00A8773D">
        <w:rPr>
          <w:rFonts w:asciiTheme="minorHAnsi" w:eastAsia="Times New Roman" w:hAnsiTheme="minorHAnsi" w:cstheme="minorHAnsi"/>
          <w:sz w:val="22"/>
          <w:szCs w:val="22"/>
          <w:lang w:eastAsia="en-GB"/>
        </w:rPr>
        <w:t>Support for charities seeking to engage with young people on the fringes of society through music and drama projects to improve their employability and diminish the risk of social exclusion.</w:t>
      </w:r>
    </w:p>
    <w:p w14:paraId="3A9D29A2" w14:textId="77777777" w:rsidR="00A8773D" w:rsidRDefault="00A8773D" w:rsidP="00A8773D">
      <w:pPr>
        <w:spacing w:before="0" w:beforeAutospacing="0" w:after="0" w:afterAutospacing="0"/>
        <w:rPr>
          <w:rFonts w:asciiTheme="minorHAnsi" w:eastAsia="Times New Roman" w:hAnsiTheme="minorHAnsi" w:cstheme="minorHAnsi"/>
          <w:sz w:val="22"/>
          <w:szCs w:val="22"/>
          <w:lang w:eastAsia="en-GB"/>
        </w:rPr>
      </w:pPr>
    </w:p>
    <w:p w14:paraId="1BBD726E" w14:textId="49A168E8" w:rsidR="00A8773D" w:rsidRPr="00A8773D" w:rsidRDefault="00A8773D" w:rsidP="00A8773D">
      <w:p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b/>
          <w:bCs/>
          <w:sz w:val="22"/>
          <w:szCs w:val="22"/>
          <w:lang w:eastAsia="en-GB"/>
        </w:rPr>
        <w:t>Medical Welfare</w:t>
      </w:r>
      <w:r>
        <w:rPr>
          <w:rFonts w:asciiTheme="minorHAnsi" w:eastAsia="Times New Roman" w:hAnsiTheme="minorHAnsi" w:cstheme="minorHAnsi"/>
          <w:sz w:val="22"/>
          <w:szCs w:val="22"/>
          <w:lang w:eastAsia="en-GB"/>
        </w:rPr>
        <w:t xml:space="preserve"> - </w:t>
      </w:r>
      <w:r w:rsidRPr="00A8773D">
        <w:rPr>
          <w:rFonts w:asciiTheme="minorHAnsi" w:eastAsia="Times New Roman" w:hAnsiTheme="minorHAnsi" w:cstheme="minorHAnsi"/>
          <w:sz w:val="22"/>
          <w:szCs w:val="22"/>
          <w:lang w:eastAsia="en-GB"/>
        </w:rPr>
        <w:t xml:space="preserve">Music and art therapy and non-clinical interventions that use singing, </w:t>
      </w:r>
      <w:proofErr w:type="gramStart"/>
      <w:r w:rsidRPr="00A8773D">
        <w:rPr>
          <w:rFonts w:asciiTheme="minorHAnsi" w:eastAsia="Times New Roman" w:hAnsiTheme="minorHAnsi" w:cstheme="minorHAnsi"/>
          <w:sz w:val="22"/>
          <w:szCs w:val="22"/>
          <w:lang w:eastAsia="en-GB"/>
        </w:rPr>
        <w:t>drama</w:t>
      </w:r>
      <w:proofErr w:type="gramEnd"/>
      <w:r w:rsidRPr="00A8773D">
        <w:rPr>
          <w:rFonts w:asciiTheme="minorHAnsi" w:eastAsia="Times New Roman" w:hAnsiTheme="minorHAnsi" w:cstheme="minorHAnsi"/>
          <w:sz w:val="22"/>
          <w:szCs w:val="22"/>
          <w:lang w:eastAsia="en-GB"/>
        </w:rPr>
        <w:t xml:space="preserve"> and musical techniques to aid recovery from illness and improve quality of life and mental wellbeing.</w:t>
      </w:r>
      <w:r>
        <w:rPr>
          <w:rFonts w:asciiTheme="minorHAnsi" w:eastAsia="Times New Roman" w:hAnsiTheme="minorHAnsi" w:cstheme="minorHAnsi"/>
          <w:sz w:val="22"/>
          <w:szCs w:val="22"/>
          <w:lang w:eastAsia="en-GB"/>
        </w:rPr>
        <w:t xml:space="preserve">  </w:t>
      </w:r>
      <w:r w:rsidRPr="00A8773D">
        <w:rPr>
          <w:rFonts w:asciiTheme="minorHAnsi" w:eastAsia="Times New Roman" w:hAnsiTheme="minorHAnsi" w:cstheme="minorHAnsi"/>
          <w:sz w:val="22"/>
          <w:szCs w:val="22"/>
          <w:lang w:eastAsia="en-GB"/>
        </w:rPr>
        <w:t>Support for charities concerned with alleviating the suffering of adults and children with medical conditions who have difficulty finding support through traditional sources.</w:t>
      </w:r>
      <w:r>
        <w:rPr>
          <w:rFonts w:asciiTheme="minorHAnsi" w:eastAsia="Times New Roman" w:hAnsiTheme="minorHAnsi" w:cstheme="minorHAnsi"/>
          <w:sz w:val="22"/>
          <w:szCs w:val="22"/>
          <w:lang w:eastAsia="en-GB"/>
        </w:rPr>
        <w:t xml:space="preserve">  </w:t>
      </w:r>
      <w:r w:rsidRPr="00A8773D">
        <w:rPr>
          <w:rFonts w:asciiTheme="minorHAnsi" w:eastAsia="Times New Roman" w:hAnsiTheme="minorHAnsi" w:cstheme="minorHAnsi"/>
          <w:sz w:val="22"/>
          <w:szCs w:val="22"/>
          <w:lang w:eastAsia="en-GB"/>
        </w:rPr>
        <w:t>The welfare of those who care for others through the provision of breaks for carers, with an emphasis on projects and schemes assisting young carers.</w:t>
      </w:r>
    </w:p>
    <w:p w14:paraId="1F90B6B6" w14:textId="77777777" w:rsidR="00A8773D" w:rsidRDefault="00A8773D" w:rsidP="00A8773D">
      <w:pPr>
        <w:spacing w:before="0" w:beforeAutospacing="0" w:after="0" w:afterAutospacing="0"/>
        <w:rPr>
          <w:rFonts w:asciiTheme="minorHAnsi" w:eastAsia="Times New Roman" w:hAnsiTheme="minorHAnsi" w:cstheme="minorHAnsi"/>
          <w:sz w:val="22"/>
          <w:szCs w:val="22"/>
          <w:lang w:eastAsia="en-GB"/>
        </w:rPr>
      </w:pPr>
    </w:p>
    <w:p w14:paraId="31765ED9" w14:textId="3B04E325" w:rsidR="008C3C22" w:rsidRDefault="00A8773D" w:rsidP="00A8773D">
      <w:pPr>
        <w:spacing w:before="0" w:beforeAutospacing="0" w:after="0" w:afterAutospacing="0"/>
        <w:rPr>
          <w:rFonts w:asciiTheme="minorHAnsi" w:eastAsia="Times New Roman" w:hAnsiTheme="minorHAnsi" w:cstheme="minorHAnsi"/>
          <w:sz w:val="22"/>
          <w:szCs w:val="22"/>
          <w:lang w:eastAsia="en-GB"/>
        </w:rPr>
      </w:pPr>
      <w:r w:rsidRPr="00A8773D">
        <w:rPr>
          <w:rFonts w:asciiTheme="minorHAnsi" w:eastAsia="Times New Roman" w:hAnsiTheme="minorHAnsi" w:cstheme="minorHAnsi"/>
          <w:b/>
          <w:bCs/>
          <w:sz w:val="22"/>
          <w:szCs w:val="22"/>
          <w:lang w:eastAsia="en-GB"/>
        </w:rPr>
        <w:t>The Environment</w:t>
      </w:r>
      <w:r>
        <w:rPr>
          <w:rFonts w:asciiTheme="minorHAnsi" w:eastAsia="Times New Roman" w:hAnsiTheme="minorHAnsi" w:cstheme="minorHAnsi"/>
          <w:sz w:val="22"/>
          <w:szCs w:val="22"/>
          <w:lang w:eastAsia="en-GB"/>
        </w:rPr>
        <w:t xml:space="preserve"> - </w:t>
      </w:r>
      <w:r w:rsidRPr="00A8773D">
        <w:rPr>
          <w:rFonts w:asciiTheme="minorHAnsi" w:eastAsia="Times New Roman" w:hAnsiTheme="minorHAnsi" w:cstheme="minorHAnsi"/>
          <w:sz w:val="22"/>
          <w:szCs w:val="22"/>
          <w:lang w:eastAsia="en-GB"/>
        </w:rPr>
        <w:t>Active involvement in hands-on conservation activities, particularly those that bring about positive changes in the lives of young people living at the margins of society to improve their skills, build their confidence and break down barriers to their employment.</w:t>
      </w:r>
      <w:r>
        <w:rPr>
          <w:rFonts w:asciiTheme="minorHAnsi" w:eastAsia="Times New Roman" w:hAnsiTheme="minorHAnsi" w:cstheme="minorHAnsi"/>
          <w:sz w:val="22"/>
          <w:szCs w:val="22"/>
          <w:lang w:eastAsia="en-GB"/>
        </w:rPr>
        <w:t xml:space="preserve">  </w:t>
      </w:r>
      <w:r w:rsidRPr="00A8773D">
        <w:rPr>
          <w:rFonts w:asciiTheme="minorHAnsi" w:eastAsia="Times New Roman" w:hAnsiTheme="minorHAnsi" w:cstheme="minorHAnsi"/>
          <w:sz w:val="22"/>
          <w:szCs w:val="22"/>
          <w:lang w:eastAsia="en-GB"/>
        </w:rPr>
        <w:t>Rural crafts and skills in heritage conservation, with emphasis on increasingly rare skills that would otherwise be lost.</w:t>
      </w:r>
      <w:r>
        <w:rPr>
          <w:rFonts w:asciiTheme="minorHAnsi" w:eastAsia="Times New Roman" w:hAnsiTheme="minorHAnsi" w:cstheme="minorHAnsi"/>
          <w:sz w:val="22"/>
          <w:szCs w:val="22"/>
          <w:lang w:eastAsia="en-GB"/>
        </w:rPr>
        <w:t xml:space="preserve"> </w:t>
      </w:r>
      <w:r w:rsidRPr="00A8773D">
        <w:rPr>
          <w:rFonts w:asciiTheme="minorHAnsi" w:eastAsia="Times New Roman" w:hAnsiTheme="minorHAnsi" w:cstheme="minorHAnsi"/>
          <w:sz w:val="22"/>
          <w:szCs w:val="22"/>
          <w:lang w:eastAsia="en-GB"/>
        </w:rPr>
        <w:t>Social and therapeutic horticulture projects that embrace nature as a tool for mental wellbeing by using gardening or other environmental activities to bring about positive changes in the lives of those who are living with disabilities or ill-health.</w:t>
      </w:r>
    </w:p>
    <w:p w14:paraId="40EEBCCB" w14:textId="2521777C" w:rsidR="00257756" w:rsidRDefault="00257756" w:rsidP="009853D8">
      <w:pPr>
        <w:spacing w:before="0" w:beforeAutospacing="0" w:after="0" w:afterAutospacing="0"/>
        <w:rPr>
          <w:rFonts w:asciiTheme="minorHAnsi" w:eastAsia="Times New Roman" w:hAnsiTheme="minorHAnsi" w:cstheme="minorHAnsi"/>
          <w:sz w:val="22"/>
          <w:szCs w:val="22"/>
          <w:lang w:eastAsia="en-GB"/>
        </w:rPr>
      </w:pPr>
    </w:p>
    <w:p w14:paraId="7410E057" w14:textId="72406F1C" w:rsidR="009853D8" w:rsidRDefault="00A8773D" w:rsidP="002D7478">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8" w:history="1">
        <w:proofErr w:type="spellStart"/>
        <w:r w:rsidRPr="00A8773D">
          <w:rPr>
            <w:rStyle w:val="Hyperlink"/>
            <w:rFonts w:asciiTheme="minorHAnsi" w:hAnsiTheme="minorHAnsi" w:cstheme="minorHAnsi"/>
            <w:sz w:val="22"/>
            <w:szCs w:val="22"/>
            <w:lang w:val="en-GB"/>
          </w:rPr>
          <w:t>The</w:t>
        </w:r>
        <w:proofErr w:type="spellEnd"/>
        <w:r w:rsidRPr="00A8773D">
          <w:rPr>
            <w:rStyle w:val="Hyperlink"/>
            <w:rFonts w:asciiTheme="minorHAnsi" w:hAnsiTheme="minorHAnsi" w:cstheme="minorHAnsi"/>
            <w:sz w:val="22"/>
            <w:szCs w:val="22"/>
            <w:lang w:val="en-GB"/>
          </w:rPr>
          <w:t xml:space="preserve"> </w:t>
        </w:r>
        <w:proofErr w:type="spellStart"/>
        <w:r w:rsidRPr="00A8773D">
          <w:rPr>
            <w:rStyle w:val="Hyperlink"/>
            <w:rFonts w:asciiTheme="minorHAnsi" w:hAnsiTheme="minorHAnsi" w:cstheme="minorHAnsi"/>
            <w:sz w:val="22"/>
            <w:szCs w:val="22"/>
            <w:lang w:val="en-GB"/>
          </w:rPr>
          <w:t>D'Oyly</w:t>
        </w:r>
        <w:proofErr w:type="spellEnd"/>
        <w:r w:rsidRPr="00A8773D">
          <w:rPr>
            <w:rStyle w:val="Hyperlink"/>
            <w:rFonts w:asciiTheme="minorHAnsi" w:hAnsiTheme="minorHAnsi" w:cstheme="minorHAnsi"/>
            <w:sz w:val="22"/>
            <w:szCs w:val="22"/>
            <w:lang w:val="en-GB"/>
          </w:rPr>
          <w:t xml:space="preserve"> Carte Charitable Trust website</w:t>
        </w:r>
      </w:hyperlink>
      <w:r>
        <w:rPr>
          <w:rFonts w:asciiTheme="minorHAnsi" w:hAnsiTheme="minorHAnsi" w:cstheme="minorHAnsi"/>
          <w:sz w:val="22"/>
          <w:szCs w:val="22"/>
          <w:lang w:val="en-GB"/>
        </w:rPr>
        <w:t>.</w:t>
      </w:r>
    </w:p>
    <w:p w14:paraId="11039715" w14:textId="77777777" w:rsidR="00A8773D" w:rsidRPr="002D7478" w:rsidRDefault="00A8773D" w:rsidP="002D7478">
      <w:pPr>
        <w:spacing w:before="0" w:beforeAutospacing="0" w:after="0" w:afterAutospacing="0"/>
        <w:rPr>
          <w:rFonts w:asciiTheme="minorHAnsi" w:hAnsiTheme="minorHAnsi" w:cstheme="minorHAnsi"/>
          <w:sz w:val="22"/>
          <w:szCs w:val="22"/>
          <w:lang w:val="en-GB"/>
        </w:rPr>
      </w:pPr>
    </w:p>
    <w:p w14:paraId="768431D7" w14:textId="77777777" w:rsidR="002D7478" w:rsidRPr="00913BB2" w:rsidRDefault="002D7478" w:rsidP="002D7478">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4C80F45" w14:textId="190A928A" w:rsidR="008C3C22" w:rsidRDefault="00A8773D" w:rsidP="00A8773D">
      <w:pPr>
        <w:pStyle w:val="NormalWeb"/>
        <w:shd w:val="clear" w:color="auto" w:fill="FFFFFF"/>
        <w:spacing w:before="0" w:beforeAutospacing="0" w:after="0" w:afterAutospacing="0"/>
        <w:rPr>
          <w:rFonts w:asciiTheme="minorHAnsi" w:hAnsiTheme="minorHAnsi" w:cstheme="minorHAnsi"/>
          <w:color w:val="333333"/>
          <w:sz w:val="22"/>
          <w:szCs w:val="22"/>
        </w:rPr>
      </w:pPr>
      <w:r w:rsidRPr="00A8773D">
        <w:rPr>
          <w:rFonts w:asciiTheme="minorHAnsi" w:hAnsiTheme="minorHAnsi" w:cstheme="minorHAnsi"/>
          <w:color w:val="333333"/>
          <w:sz w:val="22"/>
          <w:szCs w:val="22"/>
        </w:rPr>
        <w:t>The next deadline for applications is 10 October 2023, to be considered at the November meeting.</w:t>
      </w:r>
      <w:r>
        <w:rPr>
          <w:rFonts w:asciiTheme="minorHAnsi" w:hAnsiTheme="minorHAnsi" w:cstheme="minorHAnsi"/>
          <w:color w:val="333333"/>
          <w:sz w:val="22"/>
          <w:szCs w:val="22"/>
        </w:rPr>
        <w:t xml:space="preserve">  </w:t>
      </w:r>
      <w:r w:rsidRPr="00A8773D">
        <w:rPr>
          <w:rFonts w:asciiTheme="minorHAnsi" w:hAnsiTheme="minorHAnsi" w:cstheme="minorHAnsi"/>
          <w:color w:val="333333"/>
          <w:sz w:val="22"/>
          <w:szCs w:val="22"/>
        </w:rPr>
        <w:t xml:space="preserve">The Trustees usually consider applications three times a year in March, </w:t>
      </w:r>
      <w:proofErr w:type="gramStart"/>
      <w:r w:rsidRPr="00A8773D">
        <w:rPr>
          <w:rFonts w:asciiTheme="minorHAnsi" w:hAnsiTheme="minorHAnsi" w:cstheme="minorHAnsi"/>
          <w:color w:val="333333"/>
          <w:sz w:val="22"/>
          <w:szCs w:val="22"/>
        </w:rPr>
        <w:t>July</w:t>
      </w:r>
      <w:proofErr w:type="gramEnd"/>
      <w:r w:rsidRPr="00A8773D">
        <w:rPr>
          <w:rFonts w:asciiTheme="minorHAnsi" w:hAnsiTheme="minorHAnsi" w:cstheme="minorHAnsi"/>
          <w:color w:val="333333"/>
          <w:sz w:val="22"/>
          <w:szCs w:val="22"/>
        </w:rPr>
        <w:t xml:space="preserve"> and November.</w:t>
      </w:r>
      <w:r>
        <w:rPr>
          <w:rFonts w:asciiTheme="minorHAnsi" w:hAnsiTheme="minorHAnsi" w:cstheme="minorHAnsi"/>
          <w:color w:val="333333"/>
          <w:sz w:val="22"/>
          <w:szCs w:val="22"/>
        </w:rPr>
        <w:t xml:space="preserve">  </w:t>
      </w:r>
      <w:r w:rsidRPr="00A8773D">
        <w:rPr>
          <w:rFonts w:asciiTheme="minorHAnsi" w:hAnsiTheme="minorHAnsi" w:cstheme="minorHAnsi"/>
          <w:color w:val="333333"/>
          <w:sz w:val="22"/>
          <w:szCs w:val="22"/>
        </w:rPr>
        <w:t xml:space="preserve">Application forms are available to complete online at the </w:t>
      </w:r>
      <w:hyperlink r:id="rId9" w:history="1">
        <w:r w:rsidRPr="00A8773D">
          <w:rPr>
            <w:rStyle w:val="Hyperlink"/>
            <w:rFonts w:asciiTheme="minorHAnsi" w:hAnsiTheme="minorHAnsi" w:cstheme="minorHAnsi"/>
            <w:sz w:val="22"/>
            <w:szCs w:val="22"/>
          </w:rPr>
          <w:t>Trust's website</w:t>
        </w:r>
      </w:hyperlink>
      <w:r w:rsidRPr="00A8773D">
        <w:rPr>
          <w:rFonts w:asciiTheme="minorHAnsi" w:hAnsiTheme="minorHAnsi" w:cstheme="minorHAnsi"/>
          <w:color w:val="333333"/>
          <w:sz w:val="22"/>
          <w:szCs w:val="22"/>
        </w:rPr>
        <w:t>. Applicants should read the guidelines before starting the application form.</w:t>
      </w:r>
    </w:p>
    <w:p w14:paraId="1A4092D7" w14:textId="77777777" w:rsidR="008C3C22" w:rsidRDefault="008C3C22" w:rsidP="008C3C22">
      <w:pPr>
        <w:spacing w:before="0" w:beforeAutospacing="0" w:after="0" w:afterAutospacing="0"/>
        <w:rPr>
          <w:rFonts w:asciiTheme="minorHAnsi" w:hAnsiTheme="minorHAnsi" w:cstheme="minorHAnsi"/>
          <w:sz w:val="22"/>
          <w:szCs w:val="22"/>
          <w:lang w:val="en-GB"/>
        </w:rPr>
      </w:pPr>
      <w:bookmarkStart w:id="8" w:name="_Hlk31963931"/>
      <w:bookmarkEnd w:id="1"/>
      <w:bookmarkEnd w:id="2"/>
      <w:bookmarkEnd w:id="6"/>
      <w:bookmarkEnd w:id="7"/>
      <w:bookmarkEnd w:id="3"/>
    </w:p>
    <w:p w14:paraId="49F914F2" w14:textId="5CB80FA6" w:rsidR="008C3C22" w:rsidRPr="00635975" w:rsidRDefault="00E1058B"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E1058B">
        <w:rPr>
          <w:rFonts w:asciiTheme="minorHAnsi" w:eastAsia="Times New Roman" w:hAnsiTheme="minorHAnsi" w:cstheme="minorHAnsi"/>
          <w:b/>
          <w:bCs/>
          <w:color w:val="0070C0"/>
          <w:sz w:val="28"/>
          <w:szCs w:val="28"/>
          <w:lang w:val="en-GB" w:eastAsia="en-GB"/>
        </w:rPr>
        <w:t>Studio 21 Drama Series Script Competition</w:t>
      </w:r>
    </w:p>
    <w:p w14:paraId="73A56187" w14:textId="72580F36" w:rsidR="008C3C22" w:rsidRPr="009853D8" w:rsidRDefault="00E1058B"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E1058B">
        <w:rPr>
          <w:rFonts w:asciiTheme="minorHAnsi" w:eastAsia="Times New Roman" w:hAnsiTheme="minorHAnsi" w:cstheme="minorHAnsi"/>
          <w:b/>
          <w:bCs/>
          <w:color w:val="auto"/>
          <w:sz w:val="22"/>
          <w:szCs w:val="22"/>
          <w:lang w:val="en-GB" w:eastAsia="en-GB"/>
        </w:rPr>
        <w:t xml:space="preserve">A competition designed to identify and nurture a new international drama; </w:t>
      </w:r>
      <w:proofErr w:type="gramStart"/>
      <w:r w:rsidRPr="00E1058B">
        <w:rPr>
          <w:rFonts w:asciiTheme="minorHAnsi" w:eastAsia="Times New Roman" w:hAnsiTheme="minorHAnsi" w:cstheme="minorHAnsi"/>
          <w:b/>
          <w:bCs/>
          <w:color w:val="auto"/>
          <w:sz w:val="22"/>
          <w:szCs w:val="22"/>
          <w:lang w:val="en-GB" w:eastAsia="en-GB"/>
        </w:rPr>
        <w:t>specifically</w:t>
      </w:r>
      <w:proofErr w:type="gramEnd"/>
      <w:r w:rsidRPr="00E1058B">
        <w:rPr>
          <w:rFonts w:asciiTheme="minorHAnsi" w:eastAsia="Times New Roman" w:hAnsiTheme="minorHAnsi" w:cstheme="minorHAnsi"/>
          <w:b/>
          <w:bCs/>
          <w:color w:val="auto"/>
          <w:sz w:val="22"/>
          <w:szCs w:val="22"/>
          <w:lang w:val="en-GB" w:eastAsia="en-GB"/>
        </w:rPr>
        <w:t xml:space="preserve"> pilots for a drama series from fresh writers who have the credentials to create a primetime series.</w:t>
      </w:r>
    </w:p>
    <w:p w14:paraId="2A9B5B2D"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FB1A80D" w14:textId="77777777" w:rsidTr="00DA4400">
        <w:trPr>
          <w:trHeight w:val="342"/>
        </w:trPr>
        <w:tc>
          <w:tcPr>
            <w:tcW w:w="2410" w:type="dxa"/>
            <w:vAlign w:val="center"/>
          </w:tcPr>
          <w:p w14:paraId="25058CD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0F7DBA1" w14:textId="609AF1E2"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E1058B">
              <w:rPr>
                <w:rFonts w:asciiTheme="minorHAnsi" w:hAnsiTheme="minorHAnsi" w:cstheme="minorHAnsi"/>
                <w:sz w:val="22"/>
                <w:szCs w:val="22"/>
                <w:lang w:val="en-GB"/>
              </w:rPr>
              <w:t>10,000</w:t>
            </w:r>
          </w:p>
        </w:tc>
      </w:tr>
      <w:tr w:rsidR="008C3C22" w:rsidRPr="00E041B6" w14:paraId="1062FD74" w14:textId="77777777" w:rsidTr="00DA4400">
        <w:trPr>
          <w:trHeight w:val="342"/>
        </w:trPr>
        <w:tc>
          <w:tcPr>
            <w:tcW w:w="2410" w:type="dxa"/>
            <w:vAlign w:val="center"/>
          </w:tcPr>
          <w:p w14:paraId="7D88B829"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010DFB01" w14:textId="7399E074" w:rsidR="008C3C22" w:rsidRPr="00E041B6" w:rsidRDefault="00E1058B"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13</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0A2057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2B764CE"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70A2FD2A" w14:textId="0BB64AB9" w:rsidR="008C3C22" w:rsidRDefault="00E1058B" w:rsidP="00E1058B">
      <w:pPr>
        <w:spacing w:before="0" w:beforeAutospacing="0" w:after="0" w:afterAutospacing="0"/>
        <w:rPr>
          <w:rFonts w:asciiTheme="minorHAnsi" w:hAnsiTheme="minorHAnsi" w:cstheme="minorHAnsi"/>
          <w:sz w:val="22"/>
          <w:szCs w:val="22"/>
          <w:lang w:val="en-GB"/>
        </w:rPr>
      </w:pPr>
      <w:r w:rsidRPr="00E1058B">
        <w:rPr>
          <w:rFonts w:asciiTheme="minorHAnsi" w:hAnsiTheme="minorHAnsi" w:cstheme="minorHAnsi"/>
          <w:sz w:val="22"/>
          <w:szCs w:val="22"/>
          <w:lang w:val="en-GB"/>
        </w:rPr>
        <w:t>The Studio 21 Drama Series Script Competition is provided by Studio21.</w:t>
      </w:r>
      <w:r>
        <w:rPr>
          <w:rFonts w:asciiTheme="minorHAnsi" w:hAnsiTheme="minorHAnsi" w:cstheme="minorHAnsi"/>
          <w:sz w:val="22"/>
          <w:szCs w:val="22"/>
          <w:lang w:val="en-GB"/>
        </w:rPr>
        <w:t xml:space="preserve">  </w:t>
      </w:r>
      <w:r w:rsidRPr="00E1058B">
        <w:rPr>
          <w:rFonts w:asciiTheme="minorHAnsi" w:hAnsiTheme="minorHAnsi" w:cstheme="minorHAnsi"/>
          <w:sz w:val="22"/>
          <w:szCs w:val="22"/>
          <w:lang w:val="en-GB"/>
        </w:rPr>
        <w:t>The Studio 21 Drama Series Script Competition is designed to identify and nurture a new international drama.</w:t>
      </w:r>
      <w:r>
        <w:rPr>
          <w:rFonts w:asciiTheme="minorHAnsi" w:hAnsiTheme="minorHAnsi" w:cstheme="minorHAnsi"/>
          <w:sz w:val="22"/>
          <w:szCs w:val="22"/>
          <w:lang w:val="en-GB"/>
        </w:rPr>
        <w:t xml:space="preserve">  </w:t>
      </w:r>
      <w:r w:rsidRPr="00E1058B">
        <w:rPr>
          <w:rFonts w:asciiTheme="minorHAnsi" w:hAnsiTheme="minorHAnsi" w:cstheme="minorHAnsi"/>
          <w:sz w:val="22"/>
          <w:szCs w:val="22"/>
          <w:lang w:val="en-GB"/>
        </w:rPr>
        <w:t>The competition connects emerging writers with the global content business, offering the winner a £10,000 development option and unique opportunity to connect with the global drama businesses.</w:t>
      </w:r>
      <w:r>
        <w:rPr>
          <w:rFonts w:asciiTheme="minorHAnsi" w:hAnsiTheme="minorHAnsi" w:cstheme="minorHAnsi"/>
          <w:sz w:val="22"/>
          <w:szCs w:val="22"/>
          <w:lang w:val="en-GB"/>
        </w:rPr>
        <w:t xml:space="preserve">  </w:t>
      </w:r>
      <w:r w:rsidRPr="00E1058B">
        <w:rPr>
          <w:rFonts w:asciiTheme="minorHAnsi" w:hAnsiTheme="minorHAnsi" w:cstheme="minorHAnsi"/>
          <w:sz w:val="22"/>
          <w:szCs w:val="22"/>
          <w:lang w:val="en-GB"/>
        </w:rPr>
        <w:t xml:space="preserve">The winning project will be developed by Studio21. Studio21 will connect the project with the right co-producer, platform, </w:t>
      </w:r>
      <w:proofErr w:type="gramStart"/>
      <w:r w:rsidRPr="00E1058B">
        <w:rPr>
          <w:rFonts w:asciiTheme="minorHAnsi" w:hAnsiTheme="minorHAnsi" w:cstheme="minorHAnsi"/>
          <w:sz w:val="22"/>
          <w:szCs w:val="22"/>
          <w:lang w:val="en-GB"/>
        </w:rPr>
        <w:t>channel</w:t>
      </w:r>
      <w:proofErr w:type="gramEnd"/>
      <w:r w:rsidRPr="00E1058B">
        <w:rPr>
          <w:rFonts w:asciiTheme="minorHAnsi" w:hAnsiTheme="minorHAnsi" w:cstheme="minorHAnsi"/>
          <w:sz w:val="22"/>
          <w:szCs w:val="22"/>
          <w:lang w:val="en-GB"/>
        </w:rPr>
        <w:t xml:space="preserve"> or partner.</w:t>
      </w:r>
      <w:r>
        <w:rPr>
          <w:rFonts w:asciiTheme="minorHAnsi" w:hAnsiTheme="minorHAnsi" w:cstheme="minorHAnsi"/>
          <w:sz w:val="22"/>
          <w:szCs w:val="22"/>
          <w:lang w:val="en-GB"/>
        </w:rPr>
        <w:t xml:space="preserve">  </w:t>
      </w:r>
      <w:r w:rsidRPr="00E1058B">
        <w:rPr>
          <w:rFonts w:asciiTheme="minorHAnsi" w:hAnsiTheme="minorHAnsi" w:cstheme="minorHAnsi"/>
          <w:sz w:val="22"/>
          <w:szCs w:val="22"/>
          <w:lang w:val="en-GB"/>
        </w:rPr>
        <w:t>The winning writer will receive £10,000 from Studio21 to develop the project and connect with leading drama producers to co-produce for the global market.</w:t>
      </w:r>
      <w:r>
        <w:rPr>
          <w:rFonts w:asciiTheme="minorHAnsi" w:hAnsiTheme="minorHAnsi" w:cstheme="minorHAnsi"/>
          <w:sz w:val="22"/>
          <w:szCs w:val="22"/>
          <w:lang w:val="en-GB"/>
        </w:rPr>
        <w:t xml:space="preserve">  </w:t>
      </w:r>
      <w:r w:rsidRPr="00E1058B">
        <w:rPr>
          <w:rFonts w:asciiTheme="minorHAnsi" w:hAnsiTheme="minorHAnsi" w:cstheme="minorHAnsi"/>
          <w:sz w:val="22"/>
          <w:szCs w:val="22"/>
          <w:lang w:val="en-GB"/>
        </w:rPr>
        <w:t>Studio21 will further develop the project in association with the writer to take out internationally.</w:t>
      </w:r>
      <w:r>
        <w:rPr>
          <w:rFonts w:asciiTheme="minorHAnsi" w:hAnsiTheme="minorHAnsi" w:cstheme="minorHAnsi"/>
          <w:sz w:val="22"/>
          <w:szCs w:val="22"/>
          <w:lang w:val="en-GB"/>
        </w:rPr>
        <w:t xml:space="preserve">  </w:t>
      </w:r>
      <w:r w:rsidRPr="00E1058B">
        <w:rPr>
          <w:rFonts w:asciiTheme="minorHAnsi" w:hAnsiTheme="minorHAnsi" w:cstheme="minorHAnsi"/>
          <w:sz w:val="22"/>
          <w:szCs w:val="22"/>
          <w:lang w:val="en-GB"/>
        </w:rPr>
        <w:t>Each finalist will also receive a free consultancy session from Script Angel.</w:t>
      </w:r>
    </w:p>
    <w:p w14:paraId="51589A6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F28A8E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5E38771" w14:textId="60221BE0" w:rsidR="008C3C22" w:rsidRDefault="00E1058B" w:rsidP="00E1058B">
      <w:pPr>
        <w:spacing w:before="0" w:beforeAutospacing="0" w:after="0" w:afterAutospacing="0"/>
        <w:rPr>
          <w:rFonts w:asciiTheme="minorHAnsi" w:eastAsia="Times New Roman" w:hAnsiTheme="minorHAnsi" w:cstheme="minorHAnsi"/>
          <w:sz w:val="22"/>
          <w:szCs w:val="22"/>
          <w:lang w:eastAsia="en-GB"/>
        </w:rPr>
      </w:pPr>
      <w:r w:rsidRPr="00E1058B">
        <w:rPr>
          <w:rFonts w:asciiTheme="minorHAnsi" w:eastAsia="Times New Roman" w:hAnsiTheme="minorHAnsi" w:cstheme="minorHAnsi"/>
          <w:sz w:val="22"/>
          <w:szCs w:val="22"/>
          <w:lang w:eastAsia="en-GB"/>
        </w:rPr>
        <w:t>Anyone with a series idea, a pilot script and the desire and talent for writing may apply. New writers and experienced writers alike are welcome. Non-represented and represented writers are welcome to submit. The script competition is open to international applicants. Writing teams (of up to two people) are welcome to submit their project.</w:t>
      </w:r>
      <w:r>
        <w:rPr>
          <w:rFonts w:asciiTheme="minorHAnsi" w:eastAsia="Times New Roman" w:hAnsiTheme="minorHAnsi" w:cstheme="minorHAnsi"/>
          <w:sz w:val="22"/>
          <w:szCs w:val="22"/>
          <w:lang w:eastAsia="en-GB"/>
        </w:rPr>
        <w:t xml:space="preserve">  </w:t>
      </w:r>
      <w:r w:rsidRPr="00E1058B">
        <w:rPr>
          <w:rFonts w:asciiTheme="minorHAnsi" w:eastAsia="Times New Roman" w:hAnsiTheme="minorHAnsi" w:cstheme="minorHAnsi"/>
          <w:sz w:val="22"/>
          <w:szCs w:val="22"/>
          <w:lang w:eastAsia="en-GB"/>
        </w:rPr>
        <w:t>The money can be used as development funding to assist the winners in taking their drama concept to series.</w:t>
      </w:r>
    </w:p>
    <w:p w14:paraId="64CFF3B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1D374BE" w14:textId="43045987" w:rsidR="00E1058B" w:rsidRDefault="00E1058B" w:rsidP="00E1058B">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competition can be found via the </w:t>
      </w:r>
      <w:hyperlink r:id="rId10" w:history="1">
        <w:hyperlink r:id="rId11" w:history="1">
          <w:r w:rsidRPr="00E1058B">
            <w:rPr>
              <w:rStyle w:val="Hyperlink"/>
              <w:rFonts w:asciiTheme="minorHAnsi" w:hAnsiTheme="minorHAnsi" w:cstheme="minorHAnsi"/>
              <w:sz w:val="22"/>
              <w:szCs w:val="22"/>
              <w:lang w:val="en-GB"/>
            </w:rPr>
            <w:t>Studio21 website</w:t>
          </w:r>
        </w:hyperlink>
      </w:hyperlink>
      <w:r>
        <w:rPr>
          <w:rFonts w:asciiTheme="minorHAnsi" w:hAnsiTheme="minorHAnsi" w:cstheme="minorHAnsi"/>
          <w:sz w:val="22"/>
          <w:szCs w:val="22"/>
          <w:lang w:val="en-GB"/>
        </w:rPr>
        <w:t>.</w:t>
      </w:r>
    </w:p>
    <w:p w14:paraId="18C64C8A"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A730A6D"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295BCC51" w14:textId="6F1E856E" w:rsidR="00E1058B" w:rsidRDefault="00E1058B" w:rsidP="00E1058B">
      <w:pPr>
        <w:pStyle w:val="NormalWeb"/>
        <w:shd w:val="clear" w:color="auto" w:fill="FFFFFF"/>
        <w:spacing w:before="0" w:beforeAutospacing="0" w:after="0" w:afterAutospacing="0"/>
        <w:rPr>
          <w:rFonts w:asciiTheme="minorHAnsi" w:hAnsiTheme="minorHAnsi" w:cstheme="minorHAnsi"/>
          <w:color w:val="333333"/>
          <w:sz w:val="22"/>
          <w:szCs w:val="22"/>
        </w:rPr>
      </w:pPr>
      <w:r w:rsidRPr="00E1058B">
        <w:rPr>
          <w:rFonts w:asciiTheme="minorHAnsi" w:hAnsiTheme="minorHAnsi" w:cstheme="minorHAnsi"/>
          <w:color w:val="333333"/>
          <w:sz w:val="22"/>
          <w:szCs w:val="22"/>
        </w:rPr>
        <w:t>This is an annual programme.</w:t>
      </w:r>
      <w:r>
        <w:rPr>
          <w:rFonts w:asciiTheme="minorHAnsi" w:hAnsiTheme="minorHAnsi" w:cstheme="minorHAnsi"/>
          <w:color w:val="333333"/>
          <w:sz w:val="22"/>
          <w:szCs w:val="22"/>
        </w:rPr>
        <w:t xml:space="preserve">  </w:t>
      </w:r>
      <w:r w:rsidRPr="00E1058B">
        <w:rPr>
          <w:rFonts w:asciiTheme="minorHAnsi" w:hAnsiTheme="minorHAnsi" w:cstheme="minorHAnsi"/>
          <w:color w:val="333333"/>
          <w:sz w:val="22"/>
          <w:szCs w:val="22"/>
        </w:rPr>
        <w:t>The Studio21 2023 script competition opens for entries until 13 September 2023.</w:t>
      </w:r>
      <w:r>
        <w:rPr>
          <w:rFonts w:asciiTheme="minorHAnsi" w:hAnsiTheme="minorHAnsi" w:cstheme="minorHAnsi"/>
          <w:color w:val="333333"/>
          <w:sz w:val="22"/>
          <w:szCs w:val="22"/>
        </w:rPr>
        <w:t xml:space="preserve">  </w:t>
      </w:r>
      <w:hyperlink r:id="rId12" w:history="1">
        <w:r w:rsidRPr="00E1058B">
          <w:rPr>
            <w:rStyle w:val="Hyperlink"/>
            <w:rFonts w:asciiTheme="minorHAnsi" w:hAnsiTheme="minorHAnsi" w:cstheme="minorHAnsi"/>
            <w:sz w:val="22"/>
            <w:szCs w:val="22"/>
          </w:rPr>
          <w:t>Guidance Notes</w:t>
        </w:r>
      </w:hyperlink>
      <w:r>
        <w:rPr>
          <w:rFonts w:asciiTheme="minorHAnsi" w:hAnsiTheme="minorHAnsi" w:cstheme="minorHAnsi"/>
          <w:color w:val="333333"/>
          <w:sz w:val="22"/>
          <w:szCs w:val="22"/>
        </w:rPr>
        <w:t xml:space="preserve"> and </w:t>
      </w:r>
      <w:hyperlink r:id="rId13" w:history="1">
        <w:r w:rsidRPr="00E1058B">
          <w:rPr>
            <w:rStyle w:val="Hyperlink"/>
            <w:rFonts w:asciiTheme="minorHAnsi" w:hAnsiTheme="minorHAnsi" w:cstheme="minorHAnsi"/>
            <w:sz w:val="22"/>
            <w:szCs w:val="22"/>
          </w:rPr>
          <w:t>online submission form</w:t>
        </w:r>
      </w:hyperlink>
      <w:r>
        <w:rPr>
          <w:rFonts w:asciiTheme="minorHAnsi" w:hAnsiTheme="minorHAnsi" w:cstheme="minorHAnsi"/>
          <w:color w:val="333333"/>
          <w:sz w:val="22"/>
          <w:szCs w:val="22"/>
        </w:rPr>
        <w:t xml:space="preserve"> are available from the Studio21 website.  </w:t>
      </w:r>
    </w:p>
    <w:p w14:paraId="5465FF9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80AA6B5" w14:textId="249C68E9" w:rsidR="008C3C22" w:rsidRPr="00635975" w:rsidRDefault="00917A50"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917A50">
        <w:rPr>
          <w:rFonts w:asciiTheme="minorHAnsi" w:eastAsia="Times New Roman" w:hAnsiTheme="minorHAnsi" w:cstheme="minorHAnsi"/>
          <w:b/>
          <w:bCs/>
          <w:color w:val="0070C0"/>
          <w:sz w:val="28"/>
          <w:szCs w:val="28"/>
          <w:lang w:val="en-GB" w:eastAsia="en-GB"/>
        </w:rPr>
        <w:lastRenderedPageBreak/>
        <w:t>Culture and Business Fund Scotland</w:t>
      </w:r>
    </w:p>
    <w:p w14:paraId="7BAA54B4" w14:textId="2B373AA6" w:rsidR="008C3C22" w:rsidRPr="009853D8" w:rsidRDefault="00917A50"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917A50">
        <w:rPr>
          <w:rFonts w:asciiTheme="minorHAnsi" w:eastAsia="Times New Roman" w:hAnsiTheme="minorHAnsi" w:cstheme="minorHAnsi"/>
          <w:b/>
          <w:bCs/>
          <w:color w:val="auto"/>
          <w:sz w:val="22"/>
          <w:szCs w:val="22"/>
          <w:lang w:val="en-GB" w:eastAsia="en-GB"/>
        </w:rPr>
        <w:t>A fund that enables collaboration between businesses and arts and heritage organisations based in Scotland.</w:t>
      </w:r>
    </w:p>
    <w:p w14:paraId="50806D4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0E608D43" w14:textId="77777777" w:rsidTr="00DA4400">
        <w:trPr>
          <w:trHeight w:val="342"/>
        </w:trPr>
        <w:tc>
          <w:tcPr>
            <w:tcW w:w="2410" w:type="dxa"/>
            <w:vAlign w:val="center"/>
          </w:tcPr>
          <w:p w14:paraId="69EC5E2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2BE514ED" w14:textId="1DACD4B9"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917A50">
              <w:rPr>
                <w:rFonts w:asciiTheme="minorHAnsi" w:hAnsiTheme="minorHAnsi" w:cstheme="minorHAnsi"/>
                <w:sz w:val="22"/>
                <w:szCs w:val="22"/>
                <w:lang w:val="en-GB"/>
              </w:rPr>
              <w:t>40,000</w:t>
            </w:r>
          </w:p>
        </w:tc>
      </w:tr>
      <w:tr w:rsidR="008C3C22" w:rsidRPr="00E041B6" w14:paraId="471D6D53" w14:textId="77777777" w:rsidTr="00DA4400">
        <w:trPr>
          <w:trHeight w:val="342"/>
        </w:trPr>
        <w:tc>
          <w:tcPr>
            <w:tcW w:w="2410" w:type="dxa"/>
            <w:vAlign w:val="center"/>
          </w:tcPr>
          <w:p w14:paraId="2917E98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567B87E" w14:textId="18CB4C53" w:rsidR="008C3C22" w:rsidRPr="00E041B6" w:rsidRDefault="00917A50"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4EF7E1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69DFE0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14EA73E1" w14:textId="73CA18A8" w:rsidR="00917A50" w:rsidRPr="00917A50" w:rsidRDefault="00917A50" w:rsidP="00917A50">
      <w:p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The Culture and Business Fund Scotland (CBFS) is funded by the Scottish Government through Creative Scotland and Historic Environment Scotland and is managed by Culture &amp; Business Scotland.</w:t>
      </w:r>
      <w:r>
        <w:rPr>
          <w:rFonts w:asciiTheme="minorHAnsi" w:hAnsiTheme="minorHAnsi" w:cstheme="minorHAnsi"/>
          <w:sz w:val="22"/>
          <w:szCs w:val="22"/>
          <w:lang w:val="en-GB"/>
        </w:rPr>
        <w:t xml:space="preserve">  </w:t>
      </w:r>
      <w:r w:rsidRPr="00917A50">
        <w:rPr>
          <w:rFonts w:asciiTheme="minorHAnsi" w:hAnsiTheme="minorHAnsi" w:cstheme="minorHAnsi"/>
          <w:sz w:val="22"/>
          <w:szCs w:val="22"/>
          <w:lang w:val="en-GB"/>
        </w:rPr>
        <w:t>This fund has evolved from Culture &amp; Business Scotland's New Arts Sponsorship Grant (NASG), which has invested over £7.5 million over the course of the last decade. CBFS has a new heritage strand and will also allow projects to continue receiving funding throughout their second and third years.</w:t>
      </w:r>
      <w:r>
        <w:rPr>
          <w:rFonts w:asciiTheme="minorHAnsi" w:hAnsiTheme="minorHAnsi" w:cstheme="minorHAnsi"/>
          <w:sz w:val="22"/>
          <w:szCs w:val="22"/>
          <w:lang w:val="en-GB"/>
        </w:rPr>
        <w:t xml:space="preserve">  </w:t>
      </w:r>
      <w:r w:rsidRPr="00917A50">
        <w:rPr>
          <w:rFonts w:asciiTheme="minorHAnsi" w:hAnsiTheme="minorHAnsi" w:cstheme="minorHAnsi"/>
          <w:sz w:val="22"/>
          <w:szCs w:val="22"/>
          <w:lang w:val="en-GB"/>
        </w:rPr>
        <w:t>This fund has the following objectives:</w:t>
      </w:r>
    </w:p>
    <w:p w14:paraId="2E0602B5" w14:textId="77777777" w:rsidR="00917A50" w:rsidRPr="00917A50" w:rsidRDefault="00917A50" w:rsidP="00CD3E40">
      <w:pPr>
        <w:pStyle w:val="ListParagraph"/>
        <w:numPr>
          <w:ilvl w:val="0"/>
          <w:numId w:val="3"/>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To encourage business sponsorship of Scottish based arts and heritage activity.</w:t>
      </w:r>
    </w:p>
    <w:p w14:paraId="37A2A0B7" w14:textId="77777777" w:rsidR="00917A50" w:rsidRPr="00917A50" w:rsidRDefault="00917A50" w:rsidP="00CD3E40">
      <w:pPr>
        <w:pStyle w:val="ListParagraph"/>
        <w:numPr>
          <w:ilvl w:val="0"/>
          <w:numId w:val="3"/>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To entice back businesses that have not sponsored the arts and heritage in the last two years.</w:t>
      </w:r>
    </w:p>
    <w:p w14:paraId="74FC4BFB" w14:textId="77777777" w:rsidR="00917A50" w:rsidRPr="00917A50" w:rsidRDefault="00917A50" w:rsidP="00CD3E40">
      <w:pPr>
        <w:pStyle w:val="ListParagraph"/>
        <w:numPr>
          <w:ilvl w:val="0"/>
          <w:numId w:val="3"/>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To support arts and heritage organisations to build new business sector partnerships.</w:t>
      </w:r>
    </w:p>
    <w:p w14:paraId="0DFBC6E3" w14:textId="77777777" w:rsidR="00917A50" w:rsidRPr="00917A50" w:rsidRDefault="00917A50" w:rsidP="00CD3E40">
      <w:pPr>
        <w:pStyle w:val="ListParagraph"/>
        <w:numPr>
          <w:ilvl w:val="0"/>
          <w:numId w:val="3"/>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To attract non-Scottish based companies to sponsor Scottish arts and heritage activities.</w:t>
      </w:r>
    </w:p>
    <w:p w14:paraId="0F0998C2" w14:textId="77777777" w:rsidR="00917A50" w:rsidRPr="00917A50" w:rsidRDefault="00917A50" w:rsidP="00CD3E40">
      <w:pPr>
        <w:pStyle w:val="ListParagraph"/>
        <w:numPr>
          <w:ilvl w:val="0"/>
          <w:numId w:val="3"/>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To encourage businesses to sponsor Scottish arts and heritage activities with a commitment of two and three years.</w:t>
      </w:r>
    </w:p>
    <w:p w14:paraId="7BC7A1AC" w14:textId="77777777" w:rsidR="00917A50" w:rsidRDefault="00917A50" w:rsidP="00917A50">
      <w:pPr>
        <w:spacing w:before="0" w:beforeAutospacing="0" w:after="0" w:afterAutospacing="0"/>
        <w:rPr>
          <w:rFonts w:asciiTheme="minorHAnsi" w:hAnsiTheme="minorHAnsi" w:cstheme="minorHAnsi"/>
          <w:sz w:val="22"/>
          <w:szCs w:val="22"/>
          <w:lang w:val="en-GB"/>
        </w:rPr>
      </w:pPr>
    </w:p>
    <w:p w14:paraId="7E35F6FB" w14:textId="68196141" w:rsidR="00917A50" w:rsidRPr="00917A50" w:rsidRDefault="00917A50" w:rsidP="00917A50">
      <w:p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 xml:space="preserve">The scheme also includes support for the heritage sector. The hope is this will attract new applications ranging from archaeology to historic buildings whilst taking in intangible heritage, green spaces, </w:t>
      </w:r>
      <w:proofErr w:type="gramStart"/>
      <w:r w:rsidRPr="00917A50">
        <w:rPr>
          <w:rFonts w:asciiTheme="minorHAnsi" w:hAnsiTheme="minorHAnsi" w:cstheme="minorHAnsi"/>
          <w:sz w:val="22"/>
          <w:szCs w:val="22"/>
          <w:lang w:val="en-GB"/>
        </w:rPr>
        <w:t>libraries</w:t>
      </w:r>
      <w:proofErr w:type="gramEnd"/>
      <w:r w:rsidRPr="00917A50">
        <w:rPr>
          <w:rFonts w:asciiTheme="minorHAnsi" w:hAnsiTheme="minorHAnsi" w:cstheme="minorHAnsi"/>
          <w:sz w:val="22"/>
          <w:szCs w:val="22"/>
          <w:lang w:val="en-GB"/>
        </w:rPr>
        <w:t xml:space="preserve"> and museums.</w:t>
      </w:r>
      <w:r>
        <w:rPr>
          <w:rFonts w:asciiTheme="minorHAnsi" w:hAnsiTheme="minorHAnsi" w:cstheme="minorHAnsi"/>
          <w:sz w:val="22"/>
          <w:szCs w:val="22"/>
          <w:lang w:val="en-GB"/>
        </w:rPr>
        <w:t xml:space="preserve">  </w:t>
      </w:r>
    </w:p>
    <w:p w14:paraId="7750F756" w14:textId="77777777" w:rsidR="00917A50" w:rsidRPr="00917A50" w:rsidRDefault="00917A50" w:rsidP="00917A50">
      <w:pPr>
        <w:spacing w:before="0" w:beforeAutospacing="0" w:after="0" w:afterAutospacing="0"/>
        <w:rPr>
          <w:rFonts w:asciiTheme="minorHAnsi" w:hAnsiTheme="minorHAnsi" w:cstheme="minorHAnsi"/>
          <w:sz w:val="22"/>
          <w:szCs w:val="22"/>
          <w:lang w:val="en-GB"/>
        </w:rPr>
      </w:pPr>
    </w:p>
    <w:p w14:paraId="09078E75" w14:textId="77777777" w:rsidR="00917A50" w:rsidRPr="00917A50" w:rsidRDefault="00917A50" w:rsidP="00917A50">
      <w:p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Match funding of between £1,000 and £40,000 (excluding VAT) is available across two tiers:</w:t>
      </w:r>
    </w:p>
    <w:p w14:paraId="101E8B90" w14:textId="77777777" w:rsidR="00917A50" w:rsidRPr="00917A50" w:rsidRDefault="00917A50" w:rsidP="00CD3E40">
      <w:pPr>
        <w:pStyle w:val="ListParagraph"/>
        <w:numPr>
          <w:ilvl w:val="0"/>
          <w:numId w:val="4"/>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Smaller funds of between £1,000 and £3,000 (excluding VAT)</w:t>
      </w:r>
    </w:p>
    <w:p w14:paraId="7EDCD82C" w14:textId="77777777" w:rsidR="00917A50" w:rsidRPr="00917A50" w:rsidRDefault="00917A50" w:rsidP="00CD3E40">
      <w:pPr>
        <w:pStyle w:val="ListParagraph"/>
        <w:numPr>
          <w:ilvl w:val="0"/>
          <w:numId w:val="4"/>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Larger funds of over £3,000 and up to £14,000 (excluding VAT)</w:t>
      </w:r>
    </w:p>
    <w:p w14:paraId="639C2D69" w14:textId="77777777" w:rsidR="00917A50" w:rsidRDefault="00917A50" w:rsidP="00917A50">
      <w:pPr>
        <w:spacing w:before="0" w:beforeAutospacing="0" w:after="0" w:afterAutospacing="0"/>
        <w:rPr>
          <w:rFonts w:asciiTheme="minorHAnsi" w:hAnsiTheme="minorHAnsi" w:cstheme="minorHAnsi"/>
          <w:sz w:val="22"/>
          <w:szCs w:val="22"/>
          <w:lang w:val="en-GB"/>
        </w:rPr>
      </w:pPr>
    </w:p>
    <w:p w14:paraId="25E8327C" w14:textId="42BCE4A4" w:rsidR="00917A50" w:rsidRPr="00917A50" w:rsidRDefault="00917A50" w:rsidP="00917A50">
      <w:p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Interested parties should note the following terms and conditions upon receiving match funding:</w:t>
      </w:r>
    </w:p>
    <w:p w14:paraId="195E853B" w14:textId="77777777" w:rsidR="00917A50" w:rsidRPr="00917A50" w:rsidRDefault="00917A50" w:rsidP="00CD3E40">
      <w:pPr>
        <w:pStyle w:val="ListParagraph"/>
        <w:numPr>
          <w:ilvl w:val="0"/>
          <w:numId w:val="5"/>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Match funding should be used for the purposes that were stipulated within the submitted application form.</w:t>
      </w:r>
    </w:p>
    <w:p w14:paraId="5A29F8AE" w14:textId="77777777" w:rsidR="00917A50" w:rsidRPr="00917A50" w:rsidRDefault="00917A50" w:rsidP="00CD3E40">
      <w:pPr>
        <w:pStyle w:val="ListParagraph"/>
        <w:numPr>
          <w:ilvl w:val="0"/>
          <w:numId w:val="5"/>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Changes should be approved in advance, in writing, by Culture &amp; Business Scotland.</w:t>
      </w:r>
    </w:p>
    <w:p w14:paraId="4626AE0E" w14:textId="173619A8" w:rsidR="008C3C22" w:rsidRPr="00917A50" w:rsidRDefault="00917A50" w:rsidP="00CD3E40">
      <w:pPr>
        <w:pStyle w:val="ListParagraph"/>
        <w:numPr>
          <w:ilvl w:val="0"/>
          <w:numId w:val="5"/>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A complete evaluation and a signed financial statement will be required within two months of the project's completion.</w:t>
      </w:r>
    </w:p>
    <w:p w14:paraId="19BB5C2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CB73A6"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466F0374" w14:textId="73CAB349" w:rsidR="00917A50" w:rsidRPr="00917A50" w:rsidRDefault="00917A50" w:rsidP="00917A50">
      <w:pPr>
        <w:spacing w:before="0" w:beforeAutospacing="0" w:after="0" w:afterAutospacing="0"/>
        <w:rPr>
          <w:rFonts w:asciiTheme="minorHAnsi" w:eastAsia="Times New Roman" w:hAnsiTheme="minorHAnsi" w:cstheme="minorHAnsi"/>
          <w:sz w:val="22"/>
          <w:szCs w:val="22"/>
          <w:lang w:eastAsia="en-GB"/>
        </w:rPr>
      </w:pPr>
      <w:r w:rsidRPr="00917A50">
        <w:rPr>
          <w:rFonts w:asciiTheme="minorHAnsi" w:eastAsia="Times New Roman" w:hAnsiTheme="minorHAnsi" w:cstheme="minorHAnsi"/>
          <w:b/>
          <w:bCs/>
          <w:sz w:val="22"/>
          <w:szCs w:val="22"/>
          <w:lang w:eastAsia="en-GB"/>
        </w:rPr>
        <w:t xml:space="preserve">Arts and Heritage </w:t>
      </w:r>
      <w:proofErr w:type="spellStart"/>
      <w:r w:rsidRPr="00917A50">
        <w:rPr>
          <w:rFonts w:asciiTheme="minorHAnsi" w:eastAsia="Times New Roman" w:hAnsiTheme="minorHAnsi" w:cstheme="minorHAnsi"/>
          <w:b/>
          <w:bCs/>
          <w:sz w:val="22"/>
          <w:szCs w:val="22"/>
          <w:lang w:eastAsia="en-GB"/>
        </w:rPr>
        <w:t>Organisations</w:t>
      </w:r>
      <w:proofErr w:type="spellEnd"/>
      <w:r>
        <w:rPr>
          <w:rFonts w:asciiTheme="minorHAnsi" w:eastAsia="Times New Roman" w:hAnsiTheme="minorHAnsi" w:cstheme="minorHAnsi"/>
          <w:b/>
          <w:bCs/>
          <w:sz w:val="22"/>
          <w:szCs w:val="22"/>
          <w:lang w:eastAsia="en-GB"/>
        </w:rPr>
        <w:t xml:space="preserve"> - </w:t>
      </w:r>
      <w:r w:rsidRPr="00917A50">
        <w:rPr>
          <w:rFonts w:asciiTheme="minorHAnsi" w:eastAsia="Times New Roman" w:hAnsiTheme="minorHAnsi" w:cstheme="minorHAnsi"/>
          <w:sz w:val="22"/>
          <w:szCs w:val="22"/>
          <w:lang w:eastAsia="en-GB"/>
        </w:rPr>
        <w:t xml:space="preserve">Arts and heritage applicants based in Scotland may apply </w:t>
      </w:r>
      <w:proofErr w:type="gramStart"/>
      <w:r w:rsidRPr="00917A50">
        <w:rPr>
          <w:rFonts w:asciiTheme="minorHAnsi" w:eastAsia="Times New Roman" w:hAnsiTheme="minorHAnsi" w:cstheme="minorHAnsi"/>
          <w:sz w:val="22"/>
          <w:szCs w:val="22"/>
          <w:lang w:eastAsia="en-GB"/>
        </w:rPr>
        <w:t>as long as</w:t>
      </w:r>
      <w:proofErr w:type="gramEnd"/>
      <w:r w:rsidRPr="00917A50">
        <w:rPr>
          <w:rFonts w:asciiTheme="minorHAnsi" w:eastAsia="Times New Roman" w:hAnsiTheme="minorHAnsi" w:cstheme="minorHAnsi"/>
          <w:sz w:val="22"/>
          <w:szCs w:val="22"/>
          <w:lang w:eastAsia="en-GB"/>
        </w:rPr>
        <w:t xml:space="preserve"> they are properly constituted/registered and hold a company bank account. Profit-making arts or heritage </w:t>
      </w:r>
      <w:proofErr w:type="spellStart"/>
      <w:r w:rsidRPr="00917A50">
        <w:rPr>
          <w:rFonts w:asciiTheme="minorHAnsi" w:eastAsia="Times New Roman" w:hAnsiTheme="minorHAnsi" w:cstheme="minorHAnsi"/>
          <w:sz w:val="22"/>
          <w:szCs w:val="22"/>
          <w:lang w:eastAsia="en-GB"/>
        </w:rPr>
        <w:t>organisations</w:t>
      </w:r>
      <w:proofErr w:type="spellEnd"/>
      <w:r w:rsidRPr="00917A50">
        <w:rPr>
          <w:rFonts w:asciiTheme="minorHAnsi" w:eastAsia="Times New Roman" w:hAnsiTheme="minorHAnsi" w:cstheme="minorHAnsi"/>
          <w:sz w:val="22"/>
          <w:szCs w:val="22"/>
          <w:lang w:eastAsia="en-GB"/>
        </w:rPr>
        <w:t xml:space="preserve"> must provide evidence that the project benefits the community.</w:t>
      </w:r>
      <w:r>
        <w:rPr>
          <w:rFonts w:asciiTheme="minorHAnsi" w:eastAsia="Times New Roman" w:hAnsiTheme="minorHAnsi" w:cstheme="minorHAnsi"/>
          <w:sz w:val="22"/>
          <w:szCs w:val="22"/>
          <w:lang w:eastAsia="en-GB"/>
        </w:rPr>
        <w:t xml:space="preserve">  </w:t>
      </w:r>
      <w:r w:rsidRPr="00917A50">
        <w:rPr>
          <w:rFonts w:asciiTheme="minorHAnsi" w:eastAsia="Times New Roman" w:hAnsiTheme="minorHAnsi" w:cstheme="minorHAnsi"/>
          <w:sz w:val="22"/>
          <w:szCs w:val="22"/>
          <w:lang w:eastAsia="en-GB"/>
        </w:rPr>
        <w:t xml:space="preserve">Any not-for-profit </w:t>
      </w:r>
      <w:proofErr w:type="spellStart"/>
      <w:r w:rsidRPr="00917A50">
        <w:rPr>
          <w:rFonts w:asciiTheme="minorHAnsi" w:eastAsia="Times New Roman" w:hAnsiTheme="minorHAnsi" w:cstheme="minorHAnsi"/>
          <w:sz w:val="22"/>
          <w:szCs w:val="22"/>
          <w:lang w:eastAsia="en-GB"/>
        </w:rPr>
        <w:t>organisation</w:t>
      </w:r>
      <w:proofErr w:type="spellEnd"/>
      <w:r w:rsidRPr="00917A50">
        <w:rPr>
          <w:rFonts w:asciiTheme="minorHAnsi" w:eastAsia="Times New Roman" w:hAnsiTheme="minorHAnsi" w:cstheme="minorHAnsi"/>
          <w:sz w:val="22"/>
          <w:szCs w:val="22"/>
          <w:lang w:eastAsia="en-GB"/>
        </w:rPr>
        <w:t xml:space="preserve"> based in Scotland which is non-arts or non-heritage related (particularly charities fundraising via arts or heritage activities) may apply </w:t>
      </w:r>
      <w:proofErr w:type="gramStart"/>
      <w:r w:rsidRPr="00917A50">
        <w:rPr>
          <w:rFonts w:asciiTheme="minorHAnsi" w:eastAsia="Times New Roman" w:hAnsiTheme="minorHAnsi" w:cstheme="minorHAnsi"/>
          <w:sz w:val="22"/>
          <w:szCs w:val="22"/>
          <w:lang w:eastAsia="en-GB"/>
        </w:rPr>
        <w:t>as long as</w:t>
      </w:r>
      <w:proofErr w:type="gramEnd"/>
      <w:r w:rsidRPr="00917A50">
        <w:rPr>
          <w:rFonts w:asciiTheme="minorHAnsi" w:eastAsia="Times New Roman" w:hAnsiTheme="minorHAnsi" w:cstheme="minorHAnsi"/>
          <w:sz w:val="22"/>
          <w:szCs w:val="22"/>
          <w:lang w:eastAsia="en-GB"/>
        </w:rPr>
        <w:t xml:space="preserve"> the sponsored and grant-funded activities being supported are arts or heritage related.</w:t>
      </w:r>
      <w:r>
        <w:rPr>
          <w:rFonts w:asciiTheme="minorHAnsi" w:eastAsia="Times New Roman" w:hAnsiTheme="minorHAnsi" w:cstheme="minorHAnsi"/>
          <w:sz w:val="22"/>
          <w:szCs w:val="22"/>
          <w:lang w:eastAsia="en-GB"/>
        </w:rPr>
        <w:t xml:space="preserve">  </w:t>
      </w:r>
      <w:r w:rsidRPr="00917A50">
        <w:rPr>
          <w:rFonts w:asciiTheme="minorHAnsi" w:eastAsia="Times New Roman" w:hAnsiTheme="minorHAnsi" w:cstheme="minorHAnsi"/>
          <w:sz w:val="22"/>
          <w:szCs w:val="22"/>
          <w:lang w:eastAsia="en-GB"/>
        </w:rPr>
        <w:t xml:space="preserve">In the context of this scheme, arts may be defined as being one of the following: animation, arts &amp; health, combined arts, craft, dance, design, fashion, festivals, film &amp; television, galleries, literature, music, street arts, </w:t>
      </w:r>
      <w:proofErr w:type="gramStart"/>
      <w:r w:rsidRPr="00917A50">
        <w:rPr>
          <w:rFonts w:asciiTheme="minorHAnsi" w:eastAsia="Times New Roman" w:hAnsiTheme="minorHAnsi" w:cstheme="minorHAnsi"/>
          <w:sz w:val="22"/>
          <w:szCs w:val="22"/>
          <w:lang w:eastAsia="en-GB"/>
        </w:rPr>
        <w:t>theatre</w:t>
      </w:r>
      <w:proofErr w:type="gramEnd"/>
      <w:r w:rsidRPr="00917A50">
        <w:rPr>
          <w:rFonts w:asciiTheme="minorHAnsi" w:eastAsia="Times New Roman" w:hAnsiTheme="minorHAnsi" w:cstheme="minorHAnsi"/>
          <w:sz w:val="22"/>
          <w:szCs w:val="22"/>
          <w:lang w:eastAsia="en-GB"/>
        </w:rPr>
        <w:t xml:space="preserve"> and visual arts.</w:t>
      </w:r>
      <w:r>
        <w:rPr>
          <w:rFonts w:asciiTheme="minorHAnsi" w:eastAsia="Times New Roman" w:hAnsiTheme="minorHAnsi" w:cstheme="minorHAnsi"/>
          <w:sz w:val="22"/>
          <w:szCs w:val="22"/>
          <w:lang w:eastAsia="en-GB"/>
        </w:rPr>
        <w:t xml:space="preserve">  </w:t>
      </w:r>
      <w:r w:rsidRPr="00917A50">
        <w:rPr>
          <w:rFonts w:asciiTheme="minorHAnsi" w:eastAsia="Times New Roman" w:hAnsiTheme="minorHAnsi" w:cstheme="minorHAnsi"/>
          <w:sz w:val="22"/>
          <w:szCs w:val="22"/>
          <w:lang w:eastAsia="en-GB"/>
        </w:rPr>
        <w:t xml:space="preserve">In the context of this scheme, heritage may be defined as being one of the following: archaeology, archives &amp; collections, community heritage, historic buildings &amp; monuments, industrial, maritime &amp; transport, intangible heritage, </w:t>
      </w:r>
      <w:proofErr w:type="gramStart"/>
      <w:r w:rsidRPr="00917A50">
        <w:rPr>
          <w:rFonts w:asciiTheme="minorHAnsi" w:eastAsia="Times New Roman" w:hAnsiTheme="minorHAnsi" w:cstheme="minorHAnsi"/>
          <w:sz w:val="22"/>
          <w:szCs w:val="22"/>
          <w:lang w:eastAsia="en-GB"/>
        </w:rPr>
        <w:t>libraries</w:t>
      </w:r>
      <w:proofErr w:type="gramEnd"/>
      <w:r w:rsidRPr="00917A50">
        <w:rPr>
          <w:rFonts w:asciiTheme="minorHAnsi" w:eastAsia="Times New Roman" w:hAnsiTheme="minorHAnsi" w:cstheme="minorHAnsi"/>
          <w:sz w:val="22"/>
          <w:szCs w:val="22"/>
          <w:lang w:eastAsia="en-GB"/>
        </w:rPr>
        <w:t xml:space="preserve"> and museums.</w:t>
      </w:r>
    </w:p>
    <w:p w14:paraId="2BE46364" w14:textId="77777777" w:rsidR="00917A50" w:rsidRPr="00917A50" w:rsidRDefault="00917A50" w:rsidP="00917A50">
      <w:pPr>
        <w:spacing w:before="0" w:beforeAutospacing="0" w:after="0" w:afterAutospacing="0"/>
        <w:rPr>
          <w:rFonts w:asciiTheme="minorHAnsi" w:eastAsia="Times New Roman" w:hAnsiTheme="minorHAnsi" w:cstheme="minorHAnsi"/>
          <w:sz w:val="22"/>
          <w:szCs w:val="22"/>
          <w:lang w:eastAsia="en-GB"/>
        </w:rPr>
      </w:pPr>
    </w:p>
    <w:p w14:paraId="6F209094" w14:textId="6AEC96EE" w:rsidR="008C3C22" w:rsidRDefault="00917A50" w:rsidP="00917A50">
      <w:pPr>
        <w:spacing w:before="0" w:beforeAutospacing="0" w:after="0" w:afterAutospacing="0"/>
        <w:rPr>
          <w:rFonts w:asciiTheme="minorHAnsi" w:eastAsia="Times New Roman" w:hAnsiTheme="minorHAnsi" w:cstheme="minorHAnsi"/>
          <w:sz w:val="22"/>
          <w:szCs w:val="22"/>
          <w:lang w:eastAsia="en-GB"/>
        </w:rPr>
      </w:pPr>
      <w:r w:rsidRPr="00917A50">
        <w:rPr>
          <w:rFonts w:asciiTheme="minorHAnsi" w:eastAsia="Times New Roman" w:hAnsiTheme="minorHAnsi" w:cstheme="minorHAnsi"/>
          <w:b/>
          <w:bCs/>
          <w:sz w:val="22"/>
          <w:szCs w:val="22"/>
          <w:lang w:eastAsia="en-GB"/>
        </w:rPr>
        <w:lastRenderedPageBreak/>
        <w:t xml:space="preserve">Businesses </w:t>
      </w:r>
      <w:r>
        <w:rPr>
          <w:rFonts w:asciiTheme="minorHAnsi" w:eastAsia="Times New Roman" w:hAnsiTheme="minorHAnsi" w:cstheme="minorHAnsi"/>
          <w:sz w:val="22"/>
          <w:szCs w:val="22"/>
          <w:lang w:eastAsia="en-GB"/>
        </w:rPr>
        <w:t xml:space="preserve">- </w:t>
      </w:r>
      <w:r w:rsidRPr="00917A50">
        <w:rPr>
          <w:rFonts w:asciiTheme="minorHAnsi" w:eastAsia="Times New Roman" w:hAnsiTheme="minorHAnsi" w:cstheme="minorHAnsi"/>
          <w:sz w:val="22"/>
          <w:szCs w:val="22"/>
          <w:lang w:eastAsia="en-GB"/>
        </w:rPr>
        <w:t xml:space="preserve">Any business may apply, even if it is not based in Scotland. Business units within a company that are clearly differentiated could also </w:t>
      </w:r>
      <w:proofErr w:type="gramStart"/>
      <w:r w:rsidRPr="00917A50">
        <w:rPr>
          <w:rFonts w:asciiTheme="minorHAnsi" w:eastAsia="Times New Roman" w:hAnsiTheme="minorHAnsi" w:cstheme="minorHAnsi"/>
          <w:sz w:val="22"/>
          <w:szCs w:val="22"/>
          <w:lang w:eastAsia="en-GB"/>
        </w:rPr>
        <w:t>be considered to be</w:t>
      </w:r>
      <w:proofErr w:type="gramEnd"/>
      <w:r w:rsidRPr="00917A50">
        <w:rPr>
          <w:rFonts w:asciiTheme="minorHAnsi" w:eastAsia="Times New Roman" w:hAnsiTheme="minorHAnsi" w:cstheme="minorHAnsi"/>
          <w:sz w:val="22"/>
          <w:szCs w:val="22"/>
          <w:lang w:eastAsia="en-GB"/>
        </w:rPr>
        <w:t xml:space="preserve"> separate sponsors in their own right and so could also be considered eligible.</w:t>
      </w:r>
      <w:r>
        <w:rPr>
          <w:rFonts w:asciiTheme="minorHAnsi" w:eastAsia="Times New Roman" w:hAnsiTheme="minorHAnsi" w:cstheme="minorHAnsi"/>
          <w:sz w:val="22"/>
          <w:szCs w:val="22"/>
          <w:lang w:eastAsia="en-GB"/>
        </w:rPr>
        <w:t xml:space="preserve">  </w:t>
      </w:r>
      <w:r w:rsidRPr="00917A50">
        <w:rPr>
          <w:rFonts w:asciiTheme="minorHAnsi" w:eastAsia="Times New Roman" w:hAnsiTheme="minorHAnsi" w:cstheme="minorHAnsi"/>
          <w:sz w:val="22"/>
          <w:szCs w:val="22"/>
          <w:lang w:eastAsia="en-GB"/>
        </w:rPr>
        <w:t xml:space="preserve">Some public bodies could be considered eligible as a business sponsor if their support is clearly arts and heritage sponsorship or promotion and if arts and heritage support is outside of the </w:t>
      </w:r>
      <w:proofErr w:type="spellStart"/>
      <w:r w:rsidRPr="00917A50">
        <w:rPr>
          <w:rFonts w:asciiTheme="minorHAnsi" w:eastAsia="Times New Roman" w:hAnsiTheme="minorHAnsi" w:cstheme="minorHAnsi"/>
          <w:sz w:val="22"/>
          <w:szCs w:val="22"/>
          <w:lang w:eastAsia="en-GB"/>
        </w:rPr>
        <w:t>organisation's</w:t>
      </w:r>
      <w:proofErr w:type="spellEnd"/>
      <w:r w:rsidRPr="00917A50">
        <w:rPr>
          <w:rFonts w:asciiTheme="minorHAnsi" w:eastAsia="Times New Roman" w:hAnsiTheme="minorHAnsi" w:cstheme="minorHAnsi"/>
          <w:sz w:val="22"/>
          <w:szCs w:val="22"/>
          <w:lang w:eastAsia="en-GB"/>
        </w:rPr>
        <w:t xml:space="preserve"> usual sphere of activity.</w:t>
      </w:r>
    </w:p>
    <w:p w14:paraId="4F575F79"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B6DE9DB" w14:textId="6E1C669E" w:rsidR="00917A50" w:rsidRPr="00917A50" w:rsidRDefault="00917A50" w:rsidP="00917A50">
      <w:p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 xml:space="preserve">Projects by individual artists and creatives will </w:t>
      </w:r>
      <w:proofErr w:type="gramStart"/>
      <w:r w:rsidRPr="00917A50">
        <w:rPr>
          <w:rFonts w:asciiTheme="minorHAnsi" w:hAnsiTheme="minorHAnsi" w:cstheme="minorHAnsi"/>
          <w:sz w:val="22"/>
          <w:szCs w:val="22"/>
          <w:lang w:val="en-GB"/>
        </w:rPr>
        <w:t>be considered to be</w:t>
      </w:r>
      <w:proofErr w:type="gramEnd"/>
      <w:r w:rsidRPr="00917A50">
        <w:rPr>
          <w:rFonts w:asciiTheme="minorHAnsi" w:hAnsiTheme="minorHAnsi" w:cstheme="minorHAnsi"/>
          <w:sz w:val="22"/>
          <w:szCs w:val="22"/>
          <w:lang w:val="en-GB"/>
        </w:rPr>
        <w:t xml:space="preserve"> ineligible unless the sponsored and match funded activities that they are producing are on behalf of a non-profit cultural organisation. In such cases, the organisation itself may become the lead applicant.</w:t>
      </w:r>
      <w:r>
        <w:rPr>
          <w:rFonts w:asciiTheme="minorHAnsi" w:hAnsiTheme="minorHAnsi" w:cstheme="minorHAnsi"/>
          <w:sz w:val="22"/>
          <w:szCs w:val="22"/>
          <w:lang w:val="en-GB"/>
        </w:rPr>
        <w:t xml:space="preserve">  </w:t>
      </w:r>
      <w:r w:rsidRPr="00917A50">
        <w:rPr>
          <w:rFonts w:asciiTheme="minorHAnsi" w:hAnsiTheme="minorHAnsi" w:cstheme="minorHAnsi"/>
          <w:sz w:val="22"/>
          <w:szCs w:val="22"/>
          <w:lang w:val="en-GB"/>
        </w:rPr>
        <w:t xml:space="preserve">Public bodies for whom promoting and supporting the arts and heritage sector is within the normal sphere of activity is ineligible. As an example, universities, trusts and foundations would not </w:t>
      </w:r>
      <w:proofErr w:type="gramStart"/>
      <w:r w:rsidRPr="00917A50">
        <w:rPr>
          <w:rFonts w:asciiTheme="minorHAnsi" w:hAnsiTheme="minorHAnsi" w:cstheme="minorHAnsi"/>
          <w:sz w:val="22"/>
          <w:szCs w:val="22"/>
          <w:lang w:val="en-GB"/>
        </w:rPr>
        <w:t>be considered to be</w:t>
      </w:r>
      <w:proofErr w:type="gramEnd"/>
      <w:r w:rsidRPr="00917A50">
        <w:rPr>
          <w:rFonts w:asciiTheme="minorHAnsi" w:hAnsiTheme="minorHAnsi" w:cstheme="minorHAnsi"/>
          <w:sz w:val="22"/>
          <w:szCs w:val="22"/>
          <w:lang w:val="en-GB"/>
        </w:rPr>
        <w:t xml:space="preserve"> eligible as sponsors.</w:t>
      </w:r>
      <w:r>
        <w:rPr>
          <w:rFonts w:asciiTheme="minorHAnsi" w:hAnsiTheme="minorHAnsi" w:cstheme="minorHAnsi"/>
          <w:sz w:val="22"/>
          <w:szCs w:val="22"/>
          <w:lang w:val="en-GB"/>
        </w:rPr>
        <w:t xml:space="preserve">  </w:t>
      </w:r>
      <w:r w:rsidRPr="00917A50">
        <w:rPr>
          <w:rFonts w:asciiTheme="minorHAnsi" w:hAnsiTheme="minorHAnsi" w:cstheme="minorHAnsi"/>
          <w:sz w:val="22"/>
          <w:szCs w:val="22"/>
          <w:lang w:val="en-GB"/>
        </w:rPr>
        <w:t xml:space="preserve">Local authorities are also considered to be ineligible, </w:t>
      </w:r>
      <w:proofErr w:type="gramStart"/>
      <w:r w:rsidRPr="00917A50">
        <w:rPr>
          <w:rFonts w:asciiTheme="minorHAnsi" w:hAnsiTheme="minorHAnsi" w:cstheme="minorHAnsi"/>
          <w:sz w:val="22"/>
          <w:szCs w:val="22"/>
          <w:lang w:val="en-GB"/>
        </w:rPr>
        <w:t>whether or not</w:t>
      </w:r>
      <w:proofErr w:type="gramEnd"/>
      <w:r w:rsidRPr="00917A50">
        <w:rPr>
          <w:rFonts w:asciiTheme="minorHAnsi" w:hAnsiTheme="minorHAnsi" w:cstheme="minorHAnsi"/>
          <w:sz w:val="22"/>
          <w:szCs w:val="22"/>
          <w:lang w:val="en-GB"/>
        </w:rPr>
        <w:t xml:space="preserve"> they have a remit for arts and heritage.</w:t>
      </w:r>
      <w:r>
        <w:rPr>
          <w:rFonts w:asciiTheme="minorHAnsi" w:hAnsiTheme="minorHAnsi" w:cstheme="minorHAnsi"/>
          <w:sz w:val="22"/>
          <w:szCs w:val="22"/>
          <w:lang w:val="en-GB"/>
        </w:rPr>
        <w:t xml:space="preserve">  </w:t>
      </w:r>
      <w:r w:rsidRPr="00917A50">
        <w:rPr>
          <w:rFonts w:asciiTheme="minorHAnsi" w:hAnsiTheme="minorHAnsi" w:cstheme="minorHAnsi"/>
          <w:sz w:val="22"/>
          <w:szCs w:val="22"/>
          <w:lang w:val="en-GB"/>
        </w:rPr>
        <w:t>Funding may not be used for the following purposes:</w:t>
      </w:r>
    </w:p>
    <w:p w14:paraId="2E22DD35" w14:textId="77777777" w:rsidR="00917A50" w:rsidRPr="00917A50" w:rsidRDefault="00917A50" w:rsidP="00CD3E40">
      <w:pPr>
        <w:pStyle w:val="ListParagraph"/>
        <w:numPr>
          <w:ilvl w:val="0"/>
          <w:numId w:val="6"/>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To pay the business sponsor or to reimburse the business sponsor for goods or services.</w:t>
      </w:r>
    </w:p>
    <w:p w14:paraId="0A8D093B" w14:textId="77777777" w:rsidR="00917A50" w:rsidRPr="00917A50" w:rsidRDefault="00917A50" w:rsidP="00CD3E40">
      <w:pPr>
        <w:pStyle w:val="ListParagraph"/>
        <w:numPr>
          <w:ilvl w:val="0"/>
          <w:numId w:val="6"/>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To cover building or renovation costs as part of a capital project.</w:t>
      </w:r>
    </w:p>
    <w:p w14:paraId="5FA7E124" w14:textId="77777777" w:rsidR="00917A50" w:rsidRPr="00917A50" w:rsidRDefault="00917A50" w:rsidP="00CD3E40">
      <w:pPr>
        <w:pStyle w:val="ListParagraph"/>
        <w:numPr>
          <w:ilvl w:val="0"/>
          <w:numId w:val="6"/>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To support sponsorships from alcohol related businesses for projects that engage with young people and children.</w:t>
      </w:r>
    </w:p>
    <w:p w14:paraId="46751192" w14:textId="77777777" w:rsidR="00917A50" w:rsidRPr="00917A50" w:rsidRDefault="00917A50" w:rsidP="00CD3E40">
      <w:pPr>
        <w:pStyle w:val="ListParagraph"/>
        <w:numPr>
          <w:ilvl w:val="0"/>
          <w:numId w:val="6"/>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To support sponsorships from businesses related to tobacco.</w:t>
      </w:r>
    </w:p>
    <w:p w14:paraId="142FF2AC" w14:textId="77777777" w:rsidR="00917A50" w:rsidRPr="00917A50" w:rsidRDefault="00917A50" w:rsidP="00CD3E40">
      <w:pPr>
        <w:pStyle w:val="ListParagraph"/>
        <w:numPr>
          <w:ilvl w:val="0"/>
          <w:numId w:val="6"/>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To pay for food and drink as part of a corporate hospitality event.</w:t>
      </w:r>
    </w:p>
    <w:p w14:paraId="0E7D61CA" w14:textId="77777777" w:rsidR="00917A50" w:rsidRPr="00917A50" w:rsidRDefault="00917A50" w:rsidP="00CD3E40">
      <w:pPr>
        <w:pStyle w:val="ListParagraph"/>
        <w:numPr>
          <w:ilvl w:val="0"/>
          <w:numId w:val="6"/>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To support attendance at trade fairs and promotional sales pavilions.</w:t>
      </w:r>
    </w:p>
    <w:p w14:paraId="7B1D49C9" w14:textId="77777777" w:rsidR="00917A50" w:rsidRPr="00917A50" w:rsidRDefault="00917A50" w:rsidP="00CD3E40">
      <w:pPr>
        <w:pStyle w:val="ListParagraph"/>
        <w:numPr>
          <w:ilvl w:val="0"/>
          <w:numId w:val="6"/>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To be paid to any other organisation other than the arts or heritage applicant.</w:t>
      </w:r>
    </w:p>
    <w:p w14:paraId="6F77C681" w14:textId="77777777" w:rsidR="00917A50" w:rsidRDefault="00917A50" w:rsidP="00917A50">
      <w:pPr>
        <w:spacing w:before="0" w:beforeAutospacing="0" w:after="0" w:afterAutospacing="0"/>
        <w:rPr>
          <w:rFonts w:asciiTheme="minorHAnsi" w:hAnsiTheme="minorHAnsi" w:cstheme="minorHAnsi"/>
          <w:sz w:val="22"/>
          <w:szCs w:val="22"/>
          <w:lang w:val="en-GB"/>
        </w:rPr>
      </w:pPr>
    </w:p>
    <w:p w14:paraId="2DA4A832" w14:textId="30740F32" w:rsidR="00917A50" w:rsidRPr="00917A50" w:rsidRDefault="00917A50" w:rsidP="00917A50">
      <w:p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The following cannot be match funded:</w:t>
      </w:r>
    </w:p>
    <w:p w14:paraId="31727ED6" w14:textId="77777777" w:rsidR="00917A50" w:rsidRPr="00917A50" w:rsidRDefault="00917A50" w:rsidP="00CD3E40">
      <w:pPr>
        <w:pStyle w:val="ListParagraph"/>
        <w:numPr>
          <w:ilvl w:val="0"/>
          <w:numId w:val="7"/>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Corporate donations.</w:t>
      </w:r>
    </w:p>
    <w:p w14:paraId="10789377" w14:textId="77777777" w:rsidR="00917A50" w:rsidRPr="00917A50" w:rsidRDefault="00917A50" w:rsidP="00CD3E40">
      <w:pPr>
        <w:pStyle w:val="ListParagraph"/>
        <w:numPr>
          <w:ilvl w:val="0"/>
          <w:numId w:val="7"/>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Appeal funding.</w:t>
      </w:r>
    </w:p>
    <w:p w14:paraId="7CBDE6C9" w14:textId="77777777" w:rsidR="00917A50" w:rsidRPr="00917A50" w:rsidRDefault="00917A50" w:rsidP="00CD3E40">
      <w:pPr>
        <w:pStyle w:val="ListParagraph"/>
        <w:numPr>
          <w:ilvl w:val="0"/>
          <w:numId w:val="7"/>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Corporate memberships and partnerships.</w:t>
      </w:r>
    </w:p>
    <w:p w14:paraId="1C4BB3D1" w14:textId="77777777" w:rsidR="00917A50" w:rsidRPr="00917A50" w:rsidRDefault="00917A50" w:rsidP="00CD3E40">
      <w:pPr>
        <w:pStyle w:val="ListParagraph"/>
        <w:numPr>
          <w:ilvl w:val="0"/>
          <w:numId w:val="7"/>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Grants and charitable donations from a trust or foundation that is funded by business profits.</w:t>
      </w:r>
    </w:p>
    <w:p w14:paraId="1F3E2A13" w14:textId="77777777" w:rsidR="00917A50" w:rsidRPr="00917A50" w:rsidRDefault="00917A50" w:rsidP="00CD3E40">
      <w:pPr>
        <w:pStyle w:val="ListParagraph"/>
        <w:numPr>
          <w:ilvl w:val="0"/>
          <w:numId w:val="7"/>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Volunteering of staff time for supporting activities related to arts delivery.</w:t>
      </w:r>
    </w:p>
    <w:p w14:paraId="2EE0E9E1" w14:textId="77777777" w:rsidR="00917A50" w:rsidRPr="00917A50" w:rsidRDefault="00917A50" w:rsidP="00CD3E40">
      <w:pPr>
        <w:pStyle w:val="ListParagraph"/>
        <w:numPr>
          <w:ilvl w:val="0"/>
          <w:numId w:val="7"/>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Using business premises for meetings.</w:t>
      </w:r>
    </w:p>
    <w:p w14:paraId="05792174" w14:textId="77777777" w:rsidR="00917A50" w:rsidRPr="00917A50" w:rsidRDefault="00917A50" w:rsidP="00CD3E40">
      <w:pPr>
        <w:pStyle w:val="ListParagraph"/>
        <w:numPr>
          <w:ilvl w:val="0"/>
          <w:numId w:val="7"/>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Payments or fees to agents, for example sponsorship consultants.</w:t>
      </w:r>
    </w:p>
    <w:p w14:paraId="130501E9" w14:textId="77777777" w:rsidR="00917A50" w:rsidRPr="00917A50" w:rsidRDefault="00917A50" w:rsidP="00CD3E40">
      <w:pPr>
        <w:pStyle w:val="ListParagraph"/>
        <w:numPr>
          <w:ilvl w:val="0"/>
          <w:numId w:val="7"/>
        </w:num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 xml:space="preserve">Discounts </w:t>
      </w:r>
      <w:proofErr w:type="gramStart"/>
      <w:r w:rsidRPr="00917A50">
        <w:rPr>
          <w:rFonts w:asciiTheme="minorHAnsi" w:hAnsiTheme="minorHAnsi" w:cstheme="minorHAnsi"/>
          <w:sz w:val="22"/>
          <w:szCs w:val="22"/>
          <w:lang w:val="en-GB"/>
        </w:rPr>
        <w:t>in regards to</w:t>
      </w:r>
      <w:proofErr w:type="gramEnd"/>
      <w:r w:rsidRPr="00917A50">
        <w:rPr>
          <w:rFonts w:asciiTheme="minorHAnsi" w:hAnsiTheme="minorHAnsi" w:cstheme="minorHAnsi"/>
          <w:sz w:val="22"/>
          <w:szCs w:val="22"/>
          <w:lang w:val="en-GB"/>
        </w:rPr>
        <w:t xml:space="preserve"> goods and services. This may include free rent for </w:t>
      </w:r>
      <w:proofErr w:type="gramStart"/>
      <w:r w:rsidRPr="00917A50">
        <w:rPr>
          <w:rFonts w:asciiTheme="minorHAnsi" w:hAnsiTheme="minorHAnsi" w:cstheme="minorHAnsi"/>
          <w:sz w:val="22"/>
          <w:szCs w:val="22"/>
          <w:lang w:val="en-GB"/>
        </w:rPr>
        <w:t>a time period</w:t>
      </w:r>
      <w:proofErr w:type="gramEnd"/>
      <w:r w:rsidRPr="00917A50">
        <w:rPr>
          <w:rFonts w:asciiTheme="minorHAnsi" w:hAnsiTheme="minorHAnsi" w:cstheme="minorHAnsi"/>
          <w:sz w:val="22"/>
          <w:szCs w:val="22"/>
          <w:lang w:val="en-GB"/>
        </w:rPr>
        <w:t xml:space="preserve"> as part of a lease agreement and free venue hire is cases where the businesses will gain financially from catering, alcohol sales, retail sales or additional venue hire.</w:t>
      </w:r>
    </w:p>
    <w:p w14:paraId="45B8188F" w14:textId="77777777" w:rsidR="00917A50" w:rsidRDefault="00917A50" w:rsidP="00917A50">
      <w:pPr>
        <w:spacing w:before="0" w:beforeAutospacing="0" w:after="0" w:afterAutospacing="0"/>
        <w:rPr>
          <w:rFonts w:asciiTheme="minorHAnsi" w:hAnsiTheme="minorHAnsi" w:cstheme="minorHAnsi"/>
          <w:sz w:val="22"/>
          <w:szCs w:val="22"/>
          <w:lang w:val="en-GB"/>
        </w:rPr>
      </w:pPr>
    </w:p>
    <w:p w14:paraId="65F67966" w14:textId="01E8E6DD" w:rsidR="008C3C22" w:rsidRDefault="00917A50" w:rsidP="00917A50">
      <w:pPr>
        <w:spacing w:before="0" w:beforeAutospacing="0" w:after="0" w:afterAutospacing="0"/>
        <w:rPr>
          <w:rFonts w:asciiTheme="minorHAnsi" w:hAnsiTheme="minorHAnsi" w:cstheme="minorHAnsi"/>
          <w:sz w:val="22"/>
          <w:szCs w:val="22"/>
          <w:lang w:val="en-GB"/>
        </w:rPr>
      </w:pPr>
      <w:r w:rsidRPr="00917A50">
        <w:rPr>
          <w:rFonts w:asciiTheme="minorHAnsi" w:hAnsiTheme="minorHAnsi" w:cstheme="minorHAnsi"/>
          <w:sz w:val="22"/>
          <w:szCs w:val="22"/>
          <w:lang w:val="en-GB"/>
        </w:rPr>
        <w:t>Funding is intended to contribute towards the arts or heritage organisation's project. Arts and heritage activities may include purchasing equipment or staffing resource, in a manner which will enable the realisation of the cultural activity.</w:t>
      </w:r>
      <w:r>
        <w:rPr>
          <w:rFonts w:asciiTheme="minorHAnsi" w:hAnsiTheme="minorHAnsi" w:cstheme="minorHAnsi"/>
          <w:sz w:val="22"/>
          <w:szCs w:val="22"/>
          <w:lang w:val="en-GB"/>
        </w:rPr>
        <w:t xml:space="preserve">  </w:t>
      </w:r>
      <w:r w:rsidRPr="00917A50">
        <w:rPr>
          <w:rFonts w:asciiTheme="minorHAnsi" w:hAnsiTheme="minorHAnsi" w:cstheme="minorHAnsi"/>
          <w:sz w:val="22"/>
          <w:szCs w:val="22"/>
          <w:lang w:val="en-GB"/>
        </w:rPr>
        <w:t>Capital projects will be considered eligible; however, the corresponding match funding should be used for arts and heritage activities that are directly engaging with the public.</w:t>
      </w:r>
    </w:p>
    <w:p w14:paraId="3DFD0E97" w14:textId="77777777" w:rsidR="00917A50" w:rsidRDefault="00917A50" w:rsidP="008C3C22">
      <w:pPr>
        <w:spacing w:before="0" w:beforeAutospacing="0" w:after="0" w:afterAutospacing="0"/>
        <w:rPr>
          <w:rFonts w:asciiTheme="minorHAnsi" w:hAnsiTheme="minorHAnsi" w:cstheme="minorHAnsi"/>
          <w:sz w:val="22"/>
          <w:szCs w:val="22"/>
          <w:lang w:val="en-GB"/>
        </w:rPr>
      </w:pPr>
    </w:p>
    <w:p w14:paraId="145AC4E3" w14:textId="00B53B71" w:rsidR="00917A50" w:rsidRDefault="00917A50" w:rsidP="00917A5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14" w:history="1">
        <w:r w:rsidRPr="00917A50">
          <w:rPr>
            <w:rStyle w:val="Hyperlink"/>
            <w:rFonts w:asciiTheme="minorHAnsi" w:hAnsiTheme="minorHAnsi" w:cstheme="minorHAnsi"/>
            <w:sz w:val="22"/>
            <w:szCs w:val="22"/>
            <w:lang w:val="en-GB"/>
          </w:rPr>
          <w:t>Culture Business Fund website</w:t>
        </w:r>
      </w:hyperlink>
      <w:r>
        <w:rPr>
          <w:rFonts w:asciiTheme="minorHAnsi" w:hAnsiTheme="minorHAnsi" w:cstheme="minorHAnsi"/>
          <w:sz w:val="22"/>
          <w:szCs w:val="22"/>
          <w:lang w:val="en-GB"/>
        </w:rPr>
        <w:t>.</w:t>
      </w:r>
    </w:p>
    <w:p w14:paraId="549A14CE" w14:textId="77777777" w:rsidR="00917A50" w:rsidRPr="002D7478" w:rsidRDefault="00917A50" w:rsidP="008C3C22">
      <w:pPr>
        <w:spacing w:before="0" w:beforeAutospacing="0" w:after="0" w:afterAutospacing="0"/>
        <w:rPr>
          <w:rFonts w:asciiTheme="minorHAnsi" w:hAnsiTheme="minorHAnsi" w:cstheme="minorHAnsi"/>
          <w:sz w:val="22"/>
          <w:szCs w:val="22"/>
          <w:lang w:val="en-GB"/>
        </w:rPr>
      </w:pPr>
    </w:p>
    <w:p w14:paraId="3B9C331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EFB914D" w14:textId="03CFF5DB" w:rsidR="00917A50" w:rsidRPr="00917A50" w:rsidRDefault="00917A50" w:rsidP="00917A50">
      <w:pPr>
        <w:pStyle w:val="NormalWeb"/>
        <w:shd w:val="clear" w:color="auto" w:fill="FFFFFF"/>
        <w:spacing w:before="0" w:beforeAutospacing="0" w:after="0" w:afterAutospacing="0"/>
        <w:rPr>
          <w:rFonts w:asciiTheme="minorHAnsi" w:hAnsiTheme="minorHAnsi" w:cstheme="minorHAnsi"/>
          <w:color w:val="333333"/>
          <w:sz w:val="22"/>
          <w:szCs w:val="22"/>
        </w:rPr>
      </w:pPr>
      <w:r w:rsidRPr="00917A50">
        <w:rPr>
          <w:rFonts w:asciiTheme="minorHAnsi" w:hAnsiTheme="minorHAnsi" w:cstheme="minorHAnsi"/>
          <w:color w:val="333333"/>
          <w:sz w:val="22"/>
          <w:szCs w:val="22"/>
        </w:rPr>
        <w:t xml:space="preserve">Applications may be completed and submitted through the </w:t>
      </w:r>
      <w:hyperlink r:id="rId15" w:history="1">
        <w:r w:rsidRPr="00917A50">
          <w:rPr>
            <w:rStyle w:val="Hyperlink"/>
            <w:rFonts w:asciiTheme="minorHAnsi" w:hAnsiTheme="minorHAnsi" w:cstheme="minorHAnsi"/>
            <w:sz w:val="22"/>
            <w:szCs w:val="22"/>
          </w:rPr>
          <w:t>Culture Business Fund website</w:t>
        </w:r>
      </w:hyperlink>
      <w:r w:rsidRPr="00917A50">
        <w:rPr>
          <w:rFonts w:asciiTheme="minorHAnsi" w:hAnsiTheme="minorHAnsi" w:cstheme="minorHAnsi"/>
          <w:color w:val="333333"/>
          <w:sz w:val="22"/>
          <w:szCs w:val="22"/>
        </w:rPr>
        <w:t>. Interested parties may download the form to view in advance, completing the numbered stages.</w:t>
      </w:r>
      <w:r>
        <w:rPr>
          <w:rFonts w:asciiTheme="minorHAnsi" w:hAnsiTheme="minorHAnsi" w:cstheme="minorHAnsi"/>
          <w:color w:val="333333"/>
          <w:sz w:val="22"/>
          <w:szCs w:val="22"/>
        </w:rPr>
        <w:t xml:space="preserve">  </w:t>
      </w:r>
      <w:r w:rsidRPr="00917A50">
        <w:rPr>
          <w:rFonts w:asciiTheme="minorHAnsi" w:hAnsiTheme="minorHAnsi" w:cstheme="minorHAnsi"/>
          <w:color w:val="333333"/>
          <w:sz w:val="22"/>
          <w:szCs w:val="22"/>
        </w:rPr>
        <w:t>Upon completing the application, applicants should attach the following:</w:t>
      </w:r>
    </w:p>
    <w:p w14:paraId="49B70200" w14:textId="77777777" w:rsidR="00917A50" w:rsidRPr="00917A50" w:rsidRDefault="00917A50" w:rsidP="00CD3E40">
      <w:pPr>
        <w:pStyle w:val="NormalWeb"/>
        <w:numPr>
          <w:ilvl w:val="0"/>
          <w:numId w:val="8"/>
        </w:numPr>
        <w:shd w:val="clear" w:color="auto" w:fill="FFFFFF"/>
        <w:spacing w:before="0" w:beforeAutospacing="0" w:after="0" w:afterAutospacing="0"/>
        <w:rPr>
          <w:rFonts w:asciiTheme="minorHAnsi" w:hAnsiTheme="minorHAnsi" w:cstheme="minorHAnsi"/>
          <w:color w:val="333333"/>
          <w:sz w:val="22"/>
          <w:szCs w:val="22"/>
        </w:rPr>
      </w:pPr>
      <w:r w:rsidRPr="00917A50">
        <w:rPr>
          <w:rFonts w:asciiTheme="minorHAnsi" w:hAnsiTheme="minorHAnsi" w:cstheme="minorHAnsi"/>
          <w:color w:val="333333"/>
          <w:sz w:val="22"/>
          <w:szCs w:val="22"/>
        </w:rPr>
        <w:t>The Declaration, which should be signed and dated by both parties involved.</w:t>
      </w:r>
    </w:p>
    <w:p w14:paraId="0CD48CCD" w14:textId="77777777" w:rsidR="00917A50" w:rsidRPr="00917A50" w:rsidRDefault="00917A50" w:rsidP="00CD3E40">
      <w:pPr>
        <w:pStyle w:val="NormalWeb"/>
        <w:numPr>
          <w:ilvl w:val="0"/>
          <w:numId w:val="8"/>
        </w:numPr>
        <w:shd w:val="clear" w:color="auto" w:fill="FFFFFF"/>
        <w:spacing w:before="0" w:beforeAutospacing="0" w:after="0" w:afterAutospacing="0"/>
        <w:rPr>
          <w:rFonts w:asciiTheme="minorHAnsi" w:hAnsiTheme="minorHAnsi" w:cstheme="minorHAnsi"/>
          <w:color w:val="333333"/>
          <w:sz w:val="22"/>
          <w:szCs w:val="22"/>
        </w:rPr>
      </w:pPr>
      <w:r w:rsidRPr="00917A50">
        <w:rPr>
          <w:rFonts w:asciiTheme="minorHAnsi" w:hAnsiTheme="minorHAnsi" w:cstheme="minorHAnsi"/>
          <w:color w:val="333333"/>
          <w:sz w:val="22"/>
          <w:szCs w:val="22"/>
        </w:rPr>
        <w:t>A signed, dated sponsorship agreement.</w:t>
      </w:r>
    </w:p>
    <w:p w14:paraId="512A3CEF" w14:textId="77777777" w:rsidR="00917A50" w:rsidRPr="00917A50" w:rsidRDefault="00917A50" w:rsidP="00CD3E40">
      <w:pPr>
        <w:pStyle w:val="NormalWeb"/>
        <w:numPr>
          <w:ilvl w:val="0"/>
          <w:numId w:val="8"/>
        </w:numPr>
        <w:shd w:val="clear" w:color="auto" w:fill="FFFFFF"/>
        <w:spacing w:before="0" w:beforeAutospacing="0" w:after="0" w:afterAutospacing="0"/>
        <w:rPr>
          <w:rFonts w:asciiTheme="minorHAnsi" w:hAnsiTheme="minorHAnsi" w:cstheme="minorHAnsi"/>
          <w:color w:val="333333"/>
          <w:sz w:val="22"/>
          <w:szCs w:val="22"/>
        </w:rPr>
      </w:pPr>
      <w:r w:rsidRPr="00917A50">
        <w:rPr>
          <w:rFonts w:asciiTheme="minorHAnsi" w:hAnsiTheme="minorHAnsi" w:cstheme="minorHAnsi"/>
          <w:color w:val="333333"/>
          <w:sz w:val="22"/>
          <w:szCs w:val="22"/>
        </w:rPr>
        <w:t>A budget that shows all income and expenditure.</w:t>
      </w:r>
    </w:p>
    <w:p w14:paraId="5C7079F5" w14:textId="77777777" w:rsidR="00917A50" w:rsidRPr="00917A50" w:rsidRDefault="00917A50" w:rsidP="00CD3E40">
      <w:pPr>
        <w:pStyle w:val="NormalWeb"/>
        <w:numPr>
          <w:ilvl w:val="0"/>
          <w:numId w:val="8"/>
        </w:numPr>
        <w:shd w:val="clear" w:color="auto" w:fill="FFFFFF"/>
        <w:spacing w:before="0" w:beforeAutospacing="0" w:after="0" w:afterAutospacing="0"/>
        <w:rPr>
          <w:rFonts w:asciiTheme="minorHAnsi" w:hAnsiTheme="minorHAnsi" w:cstheme="minorHAnsi"/>
          <w:color w:val="333333"/>
          <w:sz w:val="22"/>
          <w:szCs w:val="22"/>
        </w:rPr>
      </w:pPr>
      <w:r w:rsidRPr="00917A50">
        <w:rPr>
          <w:rFonts w:asciiTheme="minorHAnsi" w:hAnsiTheme="minorHAnsi" w:cstheme="minorHAnsi"/>
          <w:color w:val="333333"/>
          <w:sz w:val="22"/>
          <w:szCs w:val="22"/>
        </w:rPr>
        <w:t>The arts or heritage organisation's child protection policy, if applicable.</w:t>
      </w:r>
    </w:p>
    <w:p w14:paraId="4B98D59D" w14:textId="77777777" w:rsidR="00917A50" w:rsidRDefault="00917A50" w:rsidP="00917A50">
      <w:pPr>
        <w:pStyle w:val="NormalWeb"/>
        <w:shd w:val="clear" w:color="auto" w:fill="FFFFFF"/>
        <w:spacing w:before="0" w:beforeAutospacing="0" w:after="0" w:afterAutospacing="0"/>
        <w:rPr>
          <w:rFonts w:asciiTheme="minorHAnsi" w:hAnsiTheme="minorHAnsi" w:cstheme="minorHAnsi"/>
          <w:color w:val="333333"/>
          <w:sz w:val="22"/>
          <w:szCs w:val="22"/>
        </w:rPr>
      </w:pPr>
    </w:p>
    <w:p w14:paraId="7260EEEA" w14:textId="496F3D8B" w:rsidR="008C3C22" w:rsidRDefault="00917A50" w:rsidP="00917A50">
      <w:pPr>
        <w:pStyle w:val="NormalWeb"/>
        <w:shd w:val="clear" w:color="auto" w:fill="FFFFFF"/>
        <w:spacing w:before="0" w:beforeAutospacing="0" w:after="0" w:afterAutospacing="0"/>
        <w:rPr>
          <w:rFonts w:asciiTheme="minorHAnsi" w:hAnsiTheme="minorHAnsi" w:cstheme="minorHAnsi"/>
          <w:color w:val="333333"/>
          <w:sz w:val="22"/>
          <w:szCs w:val="22"/>
        </w:rPr>
      </w:pPr>
      <w:r w:rsidRPr="00917A50">
        <w:rPr>
          <w:rFonts w:asciiTheme="minorHAnsi" w:hAnsiTheme="minorHAnsi" w:cstheme="minorHAnsi"/>
          <w:color w:val="333333"/>
          <w:sz w:val="22"/>
          <w:szCs w:val="22"/>
        </w:rPr>
        <w:t>Completed application forms should be submitted at least three months before and no more than nine months before the sponsored activity and match-funding activity starts, before the assessment may commence.</w:t>
      </w:r>
    </w:p>
    <w:p w14:paraId="3A111F0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DE0E5AD" w14:textId="13CD2B1A" w:rsidR="008C3C22" w:rsidRPr="00635975" w:rsidRDefault="00F4409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F44099">
        <w:rPr>
          <w:rFonts w:asciiTheme="minorHAnsi" w:eastAsia="Times New Roman" w:hAnsiTheme="minorHAnsi" w:cstheme="minorHAnsi"/>
          <w:b/>
          <w:bCs/>
          <w:color w:val="0070C0"/>
          <w:sz w:val="28"/>
          <w:szCs w:val="28"/>
          <w:lang w:val="en-GB" w:eastAsia="en-GB"/>
        </w:rPr>
        <w:t>Creative Scotland Youth Music Initiative (YMI) Funding</w:t>
      </w:r>
    </w:p>
    <w:p w14:paraId="77D80146" w14:textId="1977FAA1" w:rsidR="008C3C22" w:rsidRPr="009853D8" w:rsidRDefault="00F4409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F44099">
        <w:rPr>
          <w:rFonts w:asciiTheme="minorHAnsi" w:eastAsia="Times New Roman" w:hAnsiTheme="minorHAnsi" w:cstheme="minorHAnsi"/>
          <w:b/>
          <w:bCs/>
          <w:color w:val="auto"/>
          <w:sz w:val="22"/>
          <w:szCs w:val="22"/>
          <w:lang w:val="en-GB" w:eastAsia="en-GB"/>
        </w:rPr>
        <w:t>Financial assistance available to individual musicians, music facilitators, music groups and youth organisations in Scotland for professional development and training activities that will extend and improve music making activities for children and young people.</w:t>
      </w:r>
    </w:p>
    <w:p w14:paraId="34B5DC0F"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5745D866" w14:textId="77777777" w:rsidTr="00DA4400">
        <w:trPr>
          <w:trHeight w:val="342"/>
        </w:trPr>
        <w:tc>
          <w:tcPr>
            <w:tcW w:w="2410" w:type="dxa"/>
            <w:vAlign w:val="center"/>
          </w:tcPr>
          <w:p w14:paraId="3FC7E83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3246BBB" w14:textId="330ECF3D"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F44099">
              <w:rPr>
                <w:rFonts w:asciiTheme="minorHAnsi" w:hAnsiTheme="minorHAnsi" w:cstheme="minorHAnsi"/>
                <w:sz w:val="22"/>
                <w:szCs w:val="22"/>
                <w:lang w:val="en-GB"/>
              </w:rPr>
              <w:t>40,000</w:t>
            </w:r>
          </w:p>
        </w:tc>
      </w:tr>
      <w:tr w:rsidR="008C3C22" w:rsidRPr="00E041B6" w14:paraId="630034B4" w14:textId="77777777" w:rsidTr="00DA4400">
        <w:trPr>
          <w:trHeight w:val="342"/>
        </w:trPr>
        <w:tc>
          <w:tcPr>
            <w:tcW w:w="2410" w:type="dxa"/>
            <w:vAlign w:val="center"/>
          </w:tcPr>
          <w:p w14:paraId="2D8B9773"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F3DDAD0" w14:textId="1E3FDF16" w:rsidR="008C3C22" w:rsidRPr="00E041B6" w:rsidRDefault="00F4409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29</w:t>
            </w:r>
            <w:r w:rsidR="008C3C22">
              <w:rPr>
                <w:rFonts w:asciiTheme="minorHAnsi" w:hAnsiTheme="minorHAnsi" w:cstheme="minorHAnsi"/>
                <w:sz w:val="22"/>
                <w:szCs w:val="22"/>
                <w:lang w:val="en-GB"/>
              </w:rPr>
              <w:t>/</w:t>
            </w:r>
            <w:r>
              <w:rPr>
                <w:rFonts w:asciiTheme="minorHAnsi" w:hAnsiTheme="minorHAnsi" w:cstheme="minorHAnsi"/>
                <w:sz w:val="22"/>
                <w:szCs w:val="22"/>
                <w:lang w:val="en-GB"/>
              </w:rPr>
              <w:t>08</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r>
              <w:rPr>
                <w:rFonts w:asciiTheme="minorHAnsi" w:hAnsiTheme="minorHAnsi" w:cstheme="minorHAnsi"/>
                <w:sz w:val="22"/>
                <w:szCs w:val="22"/>
                <w:lang w:val="en-GB"/>
              </w:rPr>
              <w:t xml:space="preserve"> – </w:t>
            </w:r>
            <w:r w:rsidRPr="00F44099">
              <w:rPr>
                <w:rFonts w:asciiTheme="minorHAnsi" w:hAnsiTheme="minorHAnsi" w:cstheme="minorHAnsi"/>
                <w:b/>
                <w:bCs/>
                <w:color w:val="FF0000"/>
                <w:sz w:val="22"/>
                <w:szCs w:val="22"/>
                <w:lang w:val="en-GB"/>
              </w:rPr>
              <w:t>Fund opens 18 July 2023</w:t>
            </w:r>
          </w:p>
        </w:tc>
      </w:tr>
    </w:tbl>
    <w:p w14:paraId="19F2C0C0"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0D933A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D4CA82F" w14:textId="5472C0ED" w:rsidR="00180A39" w:rsidRPr="00180A39" w:rsidRDefault="00180A39" w:rsidP="00180A39">
      <w:pPr>
        <w:spacing w:before="0" w:beforeAutospacing="0" w:after="0" w:afterAutospacing="0"/>
        <w:rPr>
          <w:rFonts w:asciiTheme="minorHAnsi" w:hAnsiTheme="minorHAnsi" w:cstheme="minorHAnsi"/>
          <w:sz w:val="22"/>
          <w:szCs w:val="22"/>
          <w:lang w:val="en-GB"/>
        </w:rPr>
      </w:pPr>
      <w:r w:rsidRPr="00180A39">
        <w:rPr>
          <w:rFonts w:asciiTheme="minorHAnsi" w:hAnsiTheme="minorHAnsi" w:cstheme="minorHAnsi"/>
          <w:sz w:val="22"/>
          <w:szCs w:val="22"/>
          <w:lang w:val="en-GB"/>
        </w:rPr>
        <w:t>Creative Scotland is the national development body for the arts, screen and creative industries in Scotland that distributes funding from the Scottish Government and National Lottery to support arts organisations in Scotland.</w:t>
      </w:r>
      <w:r>
        <w:rPr>
          <w:rFonts w:asciiTheme="minorHAnsi" w:hAnsiTheme="minorHAnsi" w:cstheme="minorHAnsi"/>
          <w:sz w:val="22"/>
          <w:szCs w:val="22"/>
          <w:lang w:val="en-GB"/>
        </w:rPr>
        <w:t xml:space="preserve">  </w:t>
      </w:r>
      <w:r w:rsidRPr="00180A39">
        <w:rPr>
          <w:rFonts w:asciiTheme="minorHAnsi" w:hAnsiTheme="minorHAnsi" w:cstheme="minorHAnsi"/>
          <w:sz w:val="22"/>
          <w:szCs w:val="22"/>
          <w:lang w:val="en-GB"/>
        </w:rPr>
        <w:t>The Youth Music Initiative (YMI) programme aims to:</w:t>
      </w:r>
    </w:p>
    <w:p w14:paraId="063A7888" w14:textId="77777777" w:rsidR="00180A39" w:rsidRPr="00180A39" w:rsidRDefault="00180A39" w:rsidP="00CD3E40">
      <w:pPr>
        <w:pStyle w:val="ListParagraph"/>
        <w:numPr>
          <w:ilvl w:val="0"/>
          <w:numId w:val="9"/>
        </w:numPr>
        <w:spacing w:before="0" w:beforeAutospacing="0" w:after="0" w:afterAutospacing="0"/>
        <w:rPr>
          <w:rFonts w:asciiTheme="minorHAnsi" w:hAnsiTheme="minorHAnsi" w:cstheme="minorHAnsi"/>
          <w:sz w:val="22"/>
          <w:szCs w:val="22"/>
          <w:lang w:val="en-GB"/>
        </w:rPr>
      </w:pPr>
      <w:r w:rsidRPr="00180A39">
        <w:rPr>
          <w:rFonts w:asciiTheme="minorHAnsi" w:hAnsiTheme="minorHAnsi" w:cstheme="minorHAnsi"/>
          <w:sz w:val="22"/>
          <w:szCs w:val="22"/>
          <w:lang w:val="en-GB"/>
        </w:rPr>
        <w:t>Create access to high quality music making opportunities for young people aged 0-25 years, particularly for those that would not normally have the chance to participate.</w:t>
      </w:r>
    </w:p>
    <w:p w14:paraId="0C2EB14E" w14:textId="77777777" w:rsidR="00180A39" w:rsidRPr="00180A39" w:rsidRDefault="00180A39" w:rsidP="00CD3E40">
      <w:pPr>
        <w:pStyle w:val="ListParagraph"/>
        <w:numPr>
          <w:ilvl w:val="0"/>
          <w:numId w:val="9"/>
        </w:numPr>
        <w:spacing w:before="0" w:beforeAutospacing="0" w:after="0" w:afterAutospacing="0"/>
        <w:rPr>
          <w:rFonts w:asciiTheme="minorHAnsi" w:hAnsiTheme="minorHAnsi" w:cstheme="minorHAnsi"/>
          <w:sz w:val="22"/>
          <w:szCs w:val="22"/>
          <w:lang w:val="en-GB"/>
        </w:rPr>
      </w:pPr>
      <w:r w:rsidRPr="00180A39">
        <w:rPr>
          <w:rFonts w:asciiTheme="minorHAnsi" w:hAnsiTheme="minorHAnsi" w:cstheme="minorHAnsi"/>
          <w:sz w:val="22"/>
          <w:szCs w:val="22"/>
          <w:lang w:val="en-GB"/>
        </w:rPr>
        <w:t>Enable young people to achieve their potential in or through music making.</w:t>
      </w:r>
    </w:p>
    <w:p w14:paraId="7654C424" w14:textId="77777777" w:rsidR="00180A39" w:rsidRPr="00180A39" w:rsidRDefault="00180A39" w:rsidP="00CD3E40">
      <w:pPr>
        <w:pStyle w:val="ListParagraph"/>
        <w:numPr>
          <w:ilvl w:val="0"/>
          <w:numId w:val="9"/>
        </w:numPr>
        <w:spacing w:before="0" w:beforeAutospacing="0" w:after="0" w:afterAutospacing="0"/>
        <w:rPr>
          <w:rFonts w:asciiTheme="minorHAnsi" w:hAnsiTheme="minorHAnsi" w:cstheme="minorHAnsi"/>
          <w:sz w:val="22"/>
          <w:szCs w:val="22"/>
          <w:lang w:val="en-GB"/>
        </w:rPr>
      </w:pPr>
      <w:r w:rsidRPr="00180A39">
        <w:rPr>
          <w:rFonts w:asciiTheme="minorHAnsi" w:hAnsiTheme="minorHAnsi" w:cstheme="minorHAnsi"/>
          <w:sz w:val="22"/>
          <w:szCs w:val="22"/>
          <w:lang w:val="en-GB"/>
        </w:rPr>
        <w:t>Support the development of the youth music sector for the benefit of young people.</w:t>
      </w:r>
    </w:p>
    <w:p w14:paraId="51A799F3" w14:textId="77777777" w:rsidR="00180A39" w:rsidRDefault="00180A39" w:rsidP="00180A39">
      <w:pPr>
        <w:spacing w:before="0" w:beforeAutospacing="0" w:after="0" w:afterAutospacing="0"/>
        <w:rPr>
          <w:rFonts w:asciiTheme="minorHAnsi" w:hAnsiTheme="minorHAnsi" w:cstheme="minorHAnsi"/>
          <w:sz w:val="22"/>
          <w:szCs w:val="22"/>
          <w:lang w:val="en-GB"/>
        </w:rPr>
      </w:pPr>
    </w:p>
    <w:p w14:paraId="6303A7FA" w14:textId="7B9D03CC" w:rsidR="00180A39" w:rsidRPr="00180A39" w:rsidRDefault="00180A39" w:rsidP="00180A39">
      <w:pPr>
        <w:spacing w:before="0" w:beforeAutospacing="0" w:after="0" w:afterAutospacing="0"/>
        <w:rPr>
          <w:rFonts w:asciiTheme="minorHAnsi" w:hAnsiTheme="minorHAnsi" w:cstheme="minorHAnsi"/>
          <w:sz w:val="22"/>
          <w:szCs w:val="22"/>
          <w:lang w:val="en-GB"/>
        </w:rPr>
      </w:pPr>
      <w:r w:rsidRPr="00180A39">
        <w:rPr>
          <w:rFonts w:asciiTheme="minorHAnsi" w:hAnsiTheme="minorHAnsi" w:cstheme="minorHAnsi"/>
          <w:sz w:val="22"/>
          <w:szCs w:val="22"/>
          <w:lang w:val="en-GB"/>
        </w:rPr>
        <w:t>There are three strands to this funding programme:</w:t>
      </w:r>
    </w:p>
    <w:p w14:paraId="30BAF469" w14:textId="0DA88EFD" w:rsidR="00180A39" w:rsidRPr="00180A39" w:rsidRDefault="00180A39" w:rsidP="00CD3E40">
      <w:pPr>
        <w:pStyle w:val="ListParagraph"/>
        <w:numPr>
          <w:ilvl w:val="0"/>
          <w:numId w:val="10"/>
        </w:numPr>
        <w:spacing w:before="0" w:beforeAutospacing="0" w:after="0" w:afterAutospacing="0"/>
        <w:rPr>
          <w:rFonts w:asciiTheme="minorHAnsi" w:hAnsiTheme="minorHAnsi" w:cstheme="minorHAnsi"/>
          <w:sz w:val="22"/>
          <w:szCs w:val="22"/>
          <w:lang w:val="en-GB"/>
        </w:rPr>
      </w:pPr>
      <w:r w:rsidRPr="00180A39">
        <w:rPr>
          <w:rFonts w:asciiTheme="minorHAnsi" w:hAnsiTheme="minorHAnsi" w:cstheme="minorHAnsi"/>
          <w:b/>
          <w:bCs/>
          <w:sz w:val="22"/>
          <w:szCs w:val="22"/>
          <w:lang w:val="en-GB"/>
        </w:rPr>
        <w:t>School Based Music Making</w:t>
      </w:r>
      <w:r w:rsidRPr="00180A39">
        <w:rPr>
          <w:rFonts w:asciiTheme="minorHAnsi" w:hAnsiTheme="minorHAnsi" w:cstheme="minorHAnsi"/>
          <w:sz w:val="22"/>
          <w:szCs w:val="22"/>
          <w:lang w:val="en-GB"/>
        </w:rPr>
        <w:t xml:space="preserve"> - This is a managed fund for Scotland's 32 local authorities funding being distributed based on a Scottish Government formula – formula funding. Activity supported through this route will commence at the beginning of the academic year.</w:t>
      </w:r>
    </w:p>
    <w:p w14:paraId="7674F3BB" w14:textId="1B37FF58" w:rsidR="00180A39" w:rsidRPr="00180A39" w:rsidRDefault="00180A39" w:rsidP="00CD3E40">
      <w:pPr>
        <w:pStyle w:val="ListParagraph"/>
        <w:numPr>
          <w:ilvl w:val="0"/>
          <w:numId w:val="10"/>
        </w:numPr>
        <w:spacing w:before="0" w:beforeAutospacing="0" w:after="0" w:afterAutospacing="0"/>
        <w:rPr>
          <w:rFonts w:asciiTheme="minorHAnsi" w:hAnsiTheme="minorHAnsi" w:cstheme="minorHAnsi"/>
          <w:sz w:val="22"/>
          <w:szCs w:val="22"/>
          <w:lang w:val="en-GB"/>
        </w:rPr>
      </w:pPr>
      <w:r w:rsidRPr="00180A39">
        <w:rPr>
          <w:rFonts w:asciiTheme="minorHAnsi" w:hAnsiTheme="minorHAnsi" w:cstheme="minorHAnsi"/>
          <w:b/>
          <w:bCs/>
          <w:sz w:val="22"/>
          <w:szCs w:val="22"/>
          <w:lang w:val="en-GB"/>
        </w:rPr>
        <w:t>Access to Music Making</w:t>
      </w:r>
      <w:r w:rsidRPr="00180A39">
        <w:rPr>
          <w:rFonts w:asciiTheme="minorHAnsi" w:hAnsiTheme="minorHAnsi" w:cstheme="minorHAnsi"/>
          <w:sz w:val="22"/>
          <w:szCs w:val="22"/>
          <w:lang w:val="en-GB"/>
        </w:rPr>
        <w:t xml:space="preserve"> - To create access to high quality music making opportunities for young people aged 0-25 years outside of school time. Open funding applications can apply for between £1,000 and £30,000.</w:t>
      </w:r>
    </w:p>
    <w:p w14:paraId="4320E3A5" w14:textId="697EF042" w:rsidR="00180A39" w:rsidRPr="00180A39" w:rsidRDefault="00180A39" w:rsidP="00CD3E40">
      <w:pPr>
        <w:pStyle w:val="ListParagraph"/>
        <w:numPr>
          <w:ilvl w:val="0"/>
          <w:numId w:val="10"/>
        </w:numPr>
        <w:spacing w:before="0" w:beforeAutospacing="0" w:after="0" w:afterAutospacing="0"/>
        <w:rPr>
          <w:rFonts w:asciiTheme="minorHAnsi" w:hAnsiTheme="minorHAnsi" w:cstheme="minorHAnsi"/>
          <w:sz w:val="22"/>
          <w:szCs w:val="22"/>
          <w:lang w:val="en-GB"/>
        </w:rPr>
      </w:pPr>
      <w:r w:rsidRPr="00180A39">
        <w:rPr>
          <w:rFonts w:asciiTheme="minorHAnsi" w:hAnsiTheme="minorHAnsi" w:cstheme="minorHAnsi"/>
          <w:b/>
          <w:bCs/>
          <w:sz w:val="22"/>
          <w:szCs w:val="22"/>
          <w:lang w:val="en-GB"/>
        </w:rPr>
        <w:t>Strengthening Youth Music</w:t>
      </w:r>
      <w:r w:rsidRPr="00180A39">
        <w:rPr>
          <w:rFonts w:asciiTheme="minorHAnsi" w:hAnsiTheme="minorHAnsi" w:cstheme="minorHAnsi"/>
          <w:sz w:val="22"/>
          <w:szCs w:val="22"/>
          <w:lang w:val="en-GB"/>
        </w:rPr>
        <w:t xml:space="preserve"> - To support individuals, </w:t>
      </w:r>
      <w:proofErr w:type="gramStart"/>
      <w:r w:rsidRPr="00180A39">
        <w:rPr>
          <w:rFonts w:asciiTheme="minorHAnsi" w:hAnsiTheme="minorHAnsi" w:cstheme="minorHAnsi"/>
          <w:sz w:val="22"/>
          <w:szCs w:val="22"/>
          <w:lang w:val="en-GB"/>
        </w:rPr>
        <w:t>organisations</w:t>
      </w:r>
      <w:proofErr w:type="gramEnd"/>
      <w:r w:rsidRPr="00180A39">
        <w:rPr>
          <w:rFonts w:asciiTheme="minorHAnsi" w:hAnsiTheme="minorHAnsi" w:cstheme="minorHAnsi"/>
          <w:sz w:val="22"/>
          <w:szCs w:val="22"/>
          <w:lang w:val="en-GB"/>
        </w:rPr>
        <w:t xml:space="preserve"> and networks to undertake strategic action or training that will strengthen the youth music sector in Scotland for the benefit of young people. Organisations and individuals can apply for between £1,000 and £20,000.</w:t>
      </w:r>
    </w:p>
    <w:p w14:paraId="5FCA11F9" w14:textId="77777777" w:rsidR="00180A39" w:rsidRPr="00180A39" w:rsidRDefault="00180A39" w:rsidP="00180A39">
      <w:pPr>
        <w:spacing w:before="0" w:beforeAutospacing="0" w:after="0" w:afterAutospacing="0"/>
        <w:rPr>
          <w:rFonts w:asciiTheme="minorHAnsi" w:hAnsiTheme="minorHAnsi" w:cstheme="minorHAnsi"/>
          <w:sz w:val="22"/>
          <w:szCs w:val="22"/>
          <w:lang w:val="en-GB"/>
        </w:rPr>
      </w:pPr>
    </w:p>
    <w:p w14:paraId="77A0814F" w14:textId="030C616A" w:rsidR="008C3C22" w:rsidRDefault="00180A39" w:rsidP="00180A39">
      <w:pPr>
        <w:spacing w:before="0" w:beforeAutospacing="0" w:after="0" w:afterAutospacing="0"/>
        <w:rPr>
          <w:rFonts w:asciiTheme="minorHAnsi" w:hAnsiTheme="minorHAnsi" w:cstheme="minorHAnsi"/>
          <w:sz w:val="22"/>
          <w:szCs w:val="22"/>
          <w:lang w:val="en-GB"/>
        </w:rPr>
      </w:pPr>
      <w:r w:rsidRPr="00180A39">
        <w:rPr>
          <w:rFonts w:asciiTheme="minorHAnsi" w:hAnsiTheme="minorHAnsi" w:cstheme="minorHAnsi"/>
          <w:sz w:val="22"/>
          <w:szCs w:val="22"/>
          <w:lang w:val="en-GB"/>
        </w:rPr>
        <w:t>A minimum of 10% cash partnership income of the total project costs is required for Strengthening Youth Music and Access to Music Making funds.</w:t>
      </w:r>
    </w:p>
    <w:p w14:paraId="4DDF7ACD"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176FB9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27362F8A" w14:textId="3A3B2D9E" w:rsidR="00180A39" w:rsidRPr="00180A39" w:rsidRDefault="00180A39" w:rsidP="00180A39">
      <w:p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b/>
          <w:bCs/>
          <w:sz w:val="22"/>
          <w:szCs w:val="22"/>
          <w:lang w:eastAsia="en-GB"/>
        </w:rPr>
        <w:t>School Based Music Making</w:t>
      </w:r>
      <w:r>
        <w:rPr>
          <w:rFonts w:asciiTheme="minorHAnsi" w:eastAsia="Times New Roman" w:hAnsiTheme="minorHAnsi" w:cstheme="minorHAnsi"/>
          <w:sz w:val="22"/>
          <w:szCs w:val="22"/>
          <w:lang w:eastAsia="en-GB"/>
        </w:rPr>
        <w:t xml:space="preserve"> - </w:t>
      </w:r>
      <w:r w:rsidRPr="00180A39">
        <w:rPr>
          <w:rFonts w:asciiTheme="minorHAnsi" w:eastAsia="Times New Roman" w:hAnsiTheme="minorHAnsi" w:cstheme="minorHAnsi"/>
          <w:sz w:val="22"/>
          <w:szCs w:val="22"/>
          <w:lang w:eastAsia="en-GB"/>
        </w:rPr>
        <w:t>This is a managed fund open to Scotland's 32 local authorities.</w:t>
      </w:r>
    </w:p>
    <w:p w14:paraId="215F297F" w14:textId="65C101B0" w:rsidR="00180A39" w:rsidRPr="00180A39" w:rsidRDefault="00180A39" w:rsidP="00180A39">
      <w:p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b/>
          <w:bCs/>
          <w:sz w:val="22"/>
          <w:szCs w:val="22"/>
          <w:lang w:eastAsia="en-GB"/>
        </w:rPr>
        <w:t>Access to Music Making and Strengthening Youth Music</w:t>
      </w:r>
      <w:r>
        <w:rPr>
          <w:rFonts w:asciiTheme="minorHAnsi" w:eastAsia="Times New Roman" w:hAnsiTheme="minorHAnsi" w:cstheme="minorHAnsi"/>
          <w:sz w:val="22"/>
          <w:szCs w:val="22"/>
          <w:lang w:eastAsia="en-GB"/>
        </w:rPr>
        <w:t xml:space="preserve"> - </w:t>
      </w:r>
      <w:r w:rsidRPr="00180A39">
        <w:rPr>
          <w:rFonts w:asciiTheme="minorHAnsi" w:eastAsia="Times New Roman" w:hAnsiTheme="minorHAnsi" w:cstheme="minorHAnsi"/>
          <w:sz w:val="22"/>
          <w:szCs w:val="22"/>
          <w:lang w:eastAsia="en-GB"/>
        </w:rPr>
        <w:t xml:space="preserve">Applications under these strands can come from </w:t>
      </w:r>
      <w:proofErr w:type="spellStart"/>
      <w:r w:rsidRPr="00180A39">
        <w:rPr>
          <w:rFonts w:asciiTheme="minorHAnsi" w:eastAsia="Times New Roman" w:hAnsiTheme="minorHAnsi" w:cstheme="minorHAnsi"/>
          <w:sz w:val="22"/>
          <w:szCs w:val="22"/>
          <w:lang w:eastAsia="en-GB"/>
        </w:rPr>
        <w:t>organisations</w:t>
      </w:r>
      <w:proofErr w:type="spellEnd"/>
      <w:r w:rsidRPr="00180A39">
        <w:rPr>
          <w:rFonts w:asciiTheme="minorHAnsi" w:eastAsia="Times New Roman" w:hAnsiTheme="minorHAnsi" w:cstheme="minorHAnsi"/>
          <w:sz w:val="22"/>
          <w:szCs w:val="22"/>
          <w:lang w:eastAsia="en-GB"/>
        </w:rPr>
        <w:t xml:space="preserve"> (including sole traders) based in Scotland or who are delivering </w:t>
      </w:r>
      <w:proofErr w:type="spellStart"/>
      <w:r w:rsidRPr="00180A39">
        <w:rPr>
          <w:rFonts w:asciiTheme="minorHAnsi" w:eastAsia="Times New Roman" w:hAnsiTheme="minorHAnsi" w:cstheme="minorHAnsi"/>
          <w:sz w:val="22"/>
          <w:szCs w:val="22"/>
          <w:lang w:eastAsia="en-GB"/>
        </w:rPr>
        <w:t>programmes</w:t>
      </w:r>
      <w:proofErr w:type="spellEnd"/>
      <w:r w:rsidRPr="00180A39">
        <w:rPr>
          <w:rFonts w:asciiTheme="minorHAnsi" w:eastAsia="Times New Roman" w:hAnsiTheme="minorHAnsi" w:cstheme="minorHAnsi"/>
          <w:sz w:val="22"/>
          <w:szCs w:val="22"/>
          <w:lang w:eastAsia="en-GB"/>
        </w:rPr>
        <w:t xml:space="preserve"> within Scotland for the benefit of people in Scotland.</w:t>
      </w:r>
      <w:r>
        <w:rPr>
          <w:rFonts w:asciiTheme="minorHAnsi" w:eastAsia="Times New Roman" w:hAnsiTheme="minorHAnsi" w:cstheme="minorHAnsi"/>
          <w:sz w:val="22"/>
          <w:szCs w:val="22"/>
          <w:lang w:eastAsia="en-GB"/>
        </w:rPr>
        <w:t xml:space="preserve">  </w:t>
      </w:r>
      <w:r w:rsidRPr="00180A39">
        <w:rPr>
          <w:rFonts w:asciiTheme="minorHAnsi" w:eastAsia="Times New Roman" w:hAnsiTheme="minorHAnsi" w:cstheme="minorHAnsi"/>
          <w:sz w:val="22"/>
          <w:szCs w:val="22"/>
          <w:lang w:eastAsia="en-GB"/>
        </w:rPr>
        <w:t xml:space="preserve">Applications that propose activity that supports the sector to widen access and improve provision for the following groups will be </w:t>
      </w:r>
      <w:proofErr w:type="spellStart"/>
      <w:r w:rsidRPr="00180A39">
        <w:rPr>
          <w:rFonts w:asciiTheme="minorHAnsi" w:eastAsia="Times New Roman" w:hAnsiTheme="minorHAnsi" w:cstheme="minorHAnsi"/>
          <w:sz w:val="22"/>
          <w:szCs w:val="22"/>
          <w:lang w:eastAsia="en-GB"/>
        </w:rPr>
        <w:t>prioritised</w:t>
      </w:r>
      <w:proofErr w:type="spellEnd"/>
      <w:r w:rsidRPr="00180A39">
        <w:rPr>
          <w:rFonts w:asciiTheme="minorHAnsi" w:eastAsia="Times New Roman" w:hAnsiTheme="minorHAnsi" w:cstheme="minorHAnsi"/>
          <w:sz w:val="22"/>
          <w:szCs w:val="22"/>
          <w:lang w:eastAsia="en-GB"/>
        </w:rPr>
        <w:t>:</w:t>
      </w:r>
    </w:p>
    <w:p w14:paraId="3B8E28FD" w14:textId="77777777" w:rsidR="00180A39" w:rsidRPr="00180A39" w:rsidRDefault="00180A39" w:rsidP="00CD3E4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Disabled and/or have additional support needs.</w:t>
      </w:r>
    </w:p>
    <w:p w14:paraId="57C732CC" w14:textId="77777777" w:rsidR="00180A39" w:rsidRPr="00180A39" w:rsidRDefault="00180A39" w:rsidP="00CD3E4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Looked after.</w:t>
      </w:r>
    </w:p>
    <w:p w14:paraId="0FF4A17E" w14:textId="77777777" w:rsidR="00180A39" w:rsidRPr="00180A39" w:rsidRDefault="00180A39" w:rsidP="00CD3E4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Young carers or young parents.</w:t>
      </w:r>
    </w:p>
    <w:p w14:paraId="36E40909" w14:textId="77777777" w:rsidR="00180A39" w:rsidRPr="00180A39" w:rsidRDefault="00180A39" w:rsidP="00CD3E4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In the early years (0-5yrs) of their life.</w:t>
      </w:r>
    </w:p>
    <w:p w14:paraId="653B62D4" w14:textId="77777777" w:rsidR="00180A39" w:rsidRPr="00180A39" w:rsidRDefault="00180A39" w:rsidP="00CD3E4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From black or minority ethnic communities.</w:t>
      </w:r>
    </w:p>
    <w:p w14:paraId="324B4093" w14:textId="77777777" w:rsidR="00180A39" w:rsidRPr="00180A39" w:rsidRDefault="00180A39" w:rsidP="00CD3E4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At risk of offending or who have previously offended.</w:t>
      </w:r>
    </w:p>
    <w:p w14:paraId="0BF90DEA" w14:textId="77777777" w:rsidR="00180A39" w:rsidRPr="00180A39" w:rsidRDefault="00180A39" w:rsidP="00CD3E4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lastRenderedPageBreak/>
        <w:t>Making music independently.</w:t>
      </w:r>
    </w:p>
    <w:p w14:paraId="6C977A8F" w14:textId="77777777" w:rsidR="00180A39" w:rsidRPr="00180A39" w:rsidRDefault="00180A39" w:rsidP="00CD3E4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Resident in areas where youth music opportunities are limited.</w:t>
      </w:r>
    </w:p>
    <w:p w14:paraId="0A45B4C4" w14:textId="77777777" w:rsidR="00180A39" w:rsidRPr="00180A39" w:rsidRDefault="00180A39" w:rsidP="00CD3E40">
      <w:pPr>
        <w:pStyle w:val="ListParagraph"/>
        <w:numPr>
          <w:ilvl w:val="0"/>
          <w:numId w:val="11"/>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Resident in areas of social and economic deprivation ranking high in the SIMD index.</w:t>
      </w:r>
    </w:p>
    <w:p w14:paraId="7A1AF518" w14:textId="77777777" w:rsidR="00180A39" w:rsidRDefault="00180A39" w:rsidP="00180A39">
      <w:pPr>
        <w:spacing w:before="0" w:beforeAutospacing="0" w:after="0" w:afterAutospacing="0"/>
        <w:rPr>
          <w:rFonts w:asciiTheme="minorHAnsi" w:eastAsia="Times New Roman" w:hAnsiTheme="minorHAnsi" w:cstheme="minorHAnsi"/>
          <w:sz w:val="22"/>
          <w:szCs w:val="22"/>
          <w:lang w:eastAsia="en-GB"/>
        </w:rPr>
      </w:pPr>
    </w:p>
    <w:p w14:paraId="67C24FA7" w14:textId="541258B6" w:rsidR="00180A39" w:rsidRPr="00180A39" w:rsidRDefault="00180A39" w:rsidP="00180A39">
      <w:p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In the case of the Access to Music Making and Strengthening Youth Music routes, applications will not be accepted from schools or local authority instrumental music services.</w:t>
      </w:r>
      <w:r>
        <w:rPr>
          <w:rFonts w:asciiTheme="minorHAnsi" w:eastAsia="Times New Roman" w:hAnsiTheme="minorHAnsi" w:cstheme="minorHAnsi"/>
          <w:sz w:val="22"/>
          <w:szCs w:val="22"/>
          <w:lang w:eastAsia="en-GB"/>
        </w:rPr>
        <w:t xml:space="preserve">  </w:t>
      </w:r>
      <w:r w:rsidRPr="00180A39">
        <w:rPr>
          <w:rFonts w:asciiTheme="minorHAnsi" w:eastAsia="Times New Roman" w:hAnsiTheme="minorHAnsi" w:cstheme="minorHAnsi"/>
          <w:sz w:val="22"/>
          <w:szCs w:val="22"/>
          <w:lang w:eastAsia="en-GB"/>
        </w:rPr>
        <w:t>The Access to Music Making strand will not support activities that take place in a school setting.</w:t>
      </w:r>
    </w:p>
    <w:p w14:paraId="24769AB4" w14:textId="77777777" w:rsidR="00180A39" w:rsidRPr="00180A39" w:rsidRDefault="00180A39" w:rsidP="00180A39">
      <w:pPr>
        <w:spacing w:before="0" w:beforeAutospacing="0" w:after="0" w:afterAutospacing="0"/>
        <w:rPr>
          <w:rFonts w:asciiTheme="minorHAnsi" w:eastAsia="Times New Roman" w:hAnsiTheme="minorHAnsi" w:cstheme="minorHAnsi"/>
          <w:sz w:val="22"/>
          <w:szCs w:val="22"/>
          <w:lang w:eastAsia="en-GB"/>
        </w:rPr>
      </w:pPr>
    </w:p>
    <w:p w14:paraId="7519A77B" w14:textId="77777777" w:rsidR="00180A39" w:rsidRPr="00180A39" w:rsidRDefault="00180A39" w:rsidP="00180A39">
      <w:pPr>
        <w:spacing w:before="0" w:beforeAutospacing="0" w:after="0" w:afterAutospacing="0"/>
        <w:rPr>
          <w:rFonts w:asciiTheme="minorHAnsi" w:eastAsia="Times New Roman" w:hAnsiTheme="minorHAnsi" w:cstheme="minorHAnsi"/>
          <w:i/>
          <w:iCs/>
          <w:sz w:val="22"/>
          <w:szCs w:val="22"/>
          <w:lang w:eastAsia="en-GB"/>
        </w:rPr>
      </w:pPr>
      <w:r w:rsidRPr="00180A39">
        <w:rPr>
          <w:rFonts w:asciiTheme="minorHAnsi" w:eastAsia="Times New Roman" w:hAnsiTheme="minorHAnsi" w:cstheme="minorHAnsi"/>
          <w:i/>
          <w:iCs/>
          <w:sz w:val="22"/>
          <w:szCs w:val="22"/>
          <w:lang w:eastAsia="en-GB"/>
        </w:rPr>
        <w:t>Eligible Expenditure</w:t>
      </w:r>
    </w:p>
    <w:p w14:paraId="780FAD32" w14:textId="50FAB6C0" w:rsidR="00180A39" w:rsidRPr="00180A39" w:rsidRDefault="00180A39" w:rsidP="00180A39">
      <w:p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b/>
          <w:bCs/>
          <w:sz w:val="22"/>
          <w:szCs w:val="22"/>
          <w:lang w:eastAsia="en-GB"/>
        </w:rPr>
        <w:t>Access to Music Making</w:t>
      </w:r>
      <w:r>
        <w:rPr>
          <w:rFonts w:asciiTheme="minorHAnsi" w:eastAsia="Times New Roman" w:hAnsiTheme="minorHAnsi" w:cstheme="minorHAnsi"/>
          <w:sz w:val="22"/>
          <w:szCs w:val="22"/>
          <w:lang w:eastAsia="en-GB"/>
        </w:rPr>
        <w:t xml:space="preserve"> - </w:t>
      </w:r>
      <w:r w:rsidRPr="00180A39">
        <w:rPr>
          <w:rFonts w:asciiTheme="minorHAnsi" w:eastAsia="Times New Roman" w:hAnsiTheme="minorHAnsi" w:cstheme="minorHAnsi"/>
          <w:sz w:val="22"/>
          <w:szCs w:val="22"/>
          <w:lang w:eastAsia="en-GB"/>
        </w:rPr>
        <w:t>Examples of activities that could be supported include (but are not limited to) the following:</w:t>
      </w:r>
    </w:p>
    <w:p w14:paraId="6725D8DC" w14:textId="77777777" w:rsidR="00180A39" w:rsidRPr="00180A39" w:rsidRDefault="00180A39" w:rsidP="00CD3E40">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Group based music tuition/singing workshops that include performance opportunities.</w:t>
      </w:r>
    </w:p>
    <w:p w14:paraId="31FD6543" w14:textId="77777777" w:rsidR="00180A39" w:rsidRPr="00180A39" w:rsidRDefault="00180A39" w:rsidP="00CD3E40">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Provision of safe and secure spaces for young acts and performers to rehearse.</w:t>
      </w:r>
    </w:p>
    <w:p w14:paraId="6122800C" w14:textId="77777777" w:rsidR="00180A39" w:rsidRPr="00180A39" w:rsidRDefault="00180A39" w:rsidP="00CD3E40">
      <w:pPr>
        <w:pStyle w:val="ListParagraph"/>
        <w:numPr>
          <w:ilvl w:val="0"/>
          <w:numId w:val="12"/>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 xml:space="preserve">Providing emerging young </w:t>
      </w:r>
      <w:proofErr w:type="gramStart"/>
      <w:r w:rsidRPr="00180A39">
        <w:rPr>
          <w:rFonts w:asciiTheme="minorHAnsi" w:eastAsia="Times New Roman" w:hAnsiTheme="minorHAnsi" w:cstheme="minorHAnsi"/>
          <w:sz w:val="22"/>
          <w:szCs w:val="22"/>
          <w:lang w:eastAsia="en-GB"/>
        </w:rPr>
        <w:t>artists</w:t>
      </w:r>
      <w:proofErr w:type="gramEnd"/>
      <w:r w:rsidRPr="00180A39">
        <w:rPr>
          <w:rFonts w:asciiTheme="minorHAnsi" w:eastAsia="Times New Roman" w:hAnsiTheme="minorHAnsi" w:cstheme="minorHAnsi"/>
          <w:sz w:val="22"/>
          <w:szCs w:val="22"/>
          <w:lang w:eastAsia="en-GB"/>
        </w:rPr>
        <w:t xml:space="preserve"> the opportunity to record their first demo recording and providing them with links to the wider music industry.</w:t>
      </w:r>
    </w:p>
    <w:p w14:paraId="3B3FBC52" w14:textId="57FE98B5" w:rsidR="00180A39" w:rsidRPr="00180A39" w:rsidRDefault="00180A39" w:rsidP="00180A39">
      <w:p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Strengthening Youth Music</w:t>
      </w:r>
      <w:r>
        <w:rPr>
          <w:rFonts w:asciiTheme="minorHAnsi" w:eastAsia="Times New Roman" w:hAnsiTheme="minorHAnsi" w:cstheme="minorHAnsi"/>
          <w:sz w:val="22"/>
          <w:szCs w:val="22"/>
          <w:lang w:eastAsia="en-GB"/>
        </w:rPr>
        <w:t xml:space="preserve"> - </w:t>
      </w:r>
      <w:r w:rsidRPr="00180A39">
        <w:rPr>
          <w:rFonts w:asciiTheme="minorHAnsi" w:eastAsia="Times New Roman" w:hAnsiTheme="minorHAnsi" w:cstheme="minorHAnsi"/>
          <w:sz w:val="22"/>
          <w:szCs w:val="22"/>
          <w:lang w:eastAsia="en-GB"/>
        </w:rPr>
        <w:t>Examples of activities that could be supported include (but are not limited to) the following:</w:t>
      </w:r>
    </w:p>
    <w:p w14:paraId="028C24FA" w14:textId="77777777" w:rsidR="00180A39" w:rsidRPr="00180A39" w:rsidRDefault="00180A39" w:rsidP="00CD3E40">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Creation or further development of youth music forums that bring stakeholders together to foster strategic action.</w:t>
      </w:r>
    </w:p>
    <w:p w14:paraId="55734E2E" w14:textId="77777777" w:rsidR="00180A39" w:rsidRPr="00180A39" w:rsidRDefault="00180A39" w:rsidP="00CD3E40">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 xml:space="preserve">Delivery of action research projects that develop new approaches/methods of </w:t>
      </w:r>
      <w:proofErr w:type="gramStart"/>
      <w:r w:rsidRPr="00180A39">
        <w:rPr>
          <w:rFonts w:asciiTheme="minorHAnsi" w:eastAsia="Times New Roman" w:hAnsiTheme="minorHAnsi" w:cstheme="minorHAnsi"/>
          <w:sz w:val="22"/>
          <w:szCs w:val="22"/>
          <w:lang w:eastAsia="en-GB"/>
        </w:rPr>
        <w:t>working .</w:t>
      </w:r>
      <w:proofErr w:type="gramEnd"/>
    </w:p>
    <w:p w14:paraId="438B1FDE" w14:textId="77777777" w:rsidR="00180A39" w:rsidRPr="00180A39" w:rsidRDefault="00180A39" w:rsidP="00CD3E40">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Development of technology that will widen access to music for young people.</w:t>
      </w:r>
    </w:p>
    <w:p w14:paraId="1C9F9A84" w14:textId="4B525A5E" w:rsidR="008C3C22" w:rsidRPr="00180A39" w:rsidRDefault="00180A39" w:rsidP="00CD3E40">
      <w:pPr>
        <w:pStyle w:val="ListParagraph"/>
        <w:numPr>
          <w:ilvl w:val="0"/>
          <w:numId w:val="13"/>
        </w:numPr>
        <w:spacing w:before="0" w:beforeAutospacing="0" w:after="0" w:afterAutospacing="0"/>
        <w:rPr>
          <w:rFonts w:asciiTheme="minorHAnsi" w:eastAsia="Times New Roman" w:hAnsiTheme="minorHAnsi" w:cstheme="minorHAnsi"/>
          <w:sz w:val="22"/>
          <w:szCs w:val="22"/>
          <w:lang w:eastAsia="en-GB"/>
        </w:rPr>
      </w:pPr>
      <w:r w:rsidRPr="00180A39">
        <w:rPr>
          <w:rFonts w:asciiTheme="minorHAnsi" w:eastAsia="Times New Roman" w:hAnsiTheme="minorHAnsi" w:cstheme="minorHAnsi"/>
          <w:sz w:val="22"/>
          <w:szCs w:val="22"/>
          <w:lang w:eastAsia="en-GB"/>
        </w:rPr>
        <w:t xml:space="preserve">Conferences, </w:t>
      </w:r>
      <w:proofErr w:type="gramStart"/>
      <w:r w:rsidRPr="00180A39">
        <w:rPr>
          <w:rFonts w:asciiTheme="minorHAnsi" w:eastAsia="Times New Roman" w:hAnsiTheme="minorHAnsi" w:cstheme="minorHAnsi"/>
          <w:sz w:val="22"/>
          <w:szCs w:val="22"/>
          <w:lang w:eastAsia="en-GB"/>
        </w:rPr>
        <w:t>seminars</w:t>
      </w:r>
      <w:proofErr w:type="gramEnd"/>
      <w:r w:rsidRPr="00180A39">
        <w:rPr>
          <w:rFonts w:asciiTheme="minorHAnsi" w:eastAsia="Times New Roman" w:hAnsiTheme="minorHAnsi" w:cstheme="minorHAnsi"/>
          <w:sz w:val="22"/>
          <w:szCs w:val="22"/>
          <w:lang w:eastAsia="en-GB"/>
        </w:rPr>
        <w:t xml:space="preserve"> or events sharing good practice or exploring issues pertinent to the youth music sector.</w:t>
      </w:r>
    </w:p>
    <w:p w14:paraId="31F783AF"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7F83A038" w14:textId="3FF62D42" w:rsidR="008C3C22" w:rsidRDefault="00180A39"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can be found via the </w:t>
      </w:r>
      <w:hyperlink r:id="rId16" w:history="1">
        <w:r w:rsidRPr="00180A39">
          <w:rPr>
            <w:rStyle w:val="Hyperlink"/>
            <w:rFonts w:asciiTheme="minorHAnsi" w:hAnsiTheme="minorHAnsi" w:cstheme="minorHAnsi"/>
            <w:sz w:val="22"/>
            <w:szCs w:val="22"/>
            <w:lang w:val="en-GB"/>
          </w:rPr>
          <w:t>Creative Scotland website</w:t>
        </w:r>
      </w:hyperlink>
      <w:r>
        <w:rPr>
          <w:rFonts w:asciiTheme="minorHAnsi" w:hAnsiTheme="minorHAnsi" w:cstheme="minorHAnsi"/>
          <w:sz w:val="22"/>
          <w:szCs w:val="22"/>
          <w:lang w:val="en-GB"/>
        </w:rPr>
        <w:t>.</w:t>
      </w:r>
    </w:p>
    <w:p w14:paraId="3588027C" w14:textId="77777777" w:rsidR="00180A39" w:rsidRPr="002D7478" w:rsidRDefault="00180A39" w:rsidP="008C3C22">
      <w:pPr>
        <w:spacing w:before="0" w:beforeAutospacing="0" w:after="0" w:afterAutospacing="0"/>
        <w:rPr>
          <w:rFonts w:asciiTheme="minorHAnsi" w:hAnsiTheme="minorHAnsi" w:cstheme="minorHAnsi"/>
          <w:sz w:val="22"/>
          <w:szCs w:val="22"/>
          <w:lang w:val="en-GB"/>
        </w:rPr>
      </w:pPr>
    </w:p>
    <w:p w14:paraId="77A687C4"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AB35B1F" w14:textId="043982CE" w:rsidR="008C3C22" w:rsidRDefault="00180A39" w:rsidP="00180A39">
      <w:pPr>
        <w:pStyle w:val="NormalWeb"/>
        <w:shd w:val="clear" w:color="auto" w:fill="FFFFFF"/>
        <w:spacing w:before="0" w:beforeAutospacing="0" w:after="0" w:afterAutospacing="0"/>
        <w:rPr>
          <w:rFonts w:asciiTheme="minorHAnsi" w:hAnsiTheme="minorHAnsi" w:cstheme="minorHAnsi"/>
          <w:color w:val="333333"/>
          <w:sz w:val="22"/>
          <w:szCs w:val="22"/>
        </w:rPr>
      </w:pPr>
      <w:r w:rsidRPr="00180A39">
        <w:rPr>
          <w:rFonts w:asciiTheme="minorHAnsi" w:hAnsiTheme="minorHAnsi" w:cstheme="minorHAnsi"/>
          <w:b/>
          <w:bCs/>
          <w:color w:val="FF0000"/>
          <w:sz w:val="22"/>
          <w:szCs w:val="22"/>
        </w:rPr>
        <w:t>Applications open on 18 July 2023</w:t>
      </w:r>
      <w:r w:rsidRPr="00180A39">
        <w:rPr>
          <w:rFonts w:asciiTheme="minorHAnsi" w:hAnsiTheme="minorHAnsi" w:cstheme="minorHAnsi"/>
          <w:color w:val="333333"/>
          <w:sz w:val="22"/>
          <w:szCs w:val="22"/>
        </w:rPr>
        <w:t>. The deadline for applications is 29 August 2023 (12:00 BST).</w:t>
      </w:r>
      <w:r>
        <w:rPr>
          <w:rFonts w:asciiTheme="minorHAnsi" w:hAnsiTheme="minorHAnsi" w:cstheme="minorHAnsi"/>
          <w:color w:val="333333"/>
          <w:sz w:val="22"/>
          <w:szCs w:val="22"/>
        </w:rPr>
        <w:t xml:space="preserve">  </w:t>
      </w:r>
      <w:r w:rsidRPr="00180A39">
        <w:rPr>
          <w:rFonts w:asciiTheme="minorHAnsi" w:hAnsiTheme="minorHAnsi" w:cstheme="minorHAnsi"/>
          <w:color w:val="333333"/>
          <w:sz w:val="22"/>
          <w:szCs w:val="22"/>
        </w:rPr>
        <w:t>Application forms for the Access to Mu</w:t>
      </w:r>
      <w:r>
        <w:rPr>
          <w:rFonts w:asciiTheme="minorHAnsi" w:hAnsiTheme="minorHAnsi" w:cstheme="minorHAnsi"/>
          <w:color w:val="333333"/>
          <w:sz w:val="22"/>
          <w:szCs w:val="22"/>
        </w:rPr>
        <w:t>sic</w:t>
      </w:r>
      <w:r w:rsidRPr="00180A39">
        <w:rPr>
          <w:rFonts w:asciiTheme="minorHAnsi" w:hAnsiTheme="minorHAnsi" w:cstheme="minorHAnsi"/>
          <w:color w:val="333333"/>
          <w:sz w:val="22"/>
          <w:szCs w:val="22"/>
        </w:rPr>
        <w:t xml:space="preserve"> Making and Strengthening Youth Music strands are available to download on </w:t>
      </w:r>
      <w:hyperlink r:id="rId17" w:history="1">
        <w:r w:rsidRPr="00180A39">
          <w:rPr>
            <w:rStyle w:val="Hyperlink"/>
            <w:rFonts w:asciiTheme="minorHAnsi" w:hAnsiTheme="minorHAnsi" w:cstheme="minorHAnsi"/>
            <w:sz w:val="22"/>
            <w:szCs w:val="22"/>
          </w:rPr>
          <w:t>Creative Scotland's website</w:t>
        </w:r>
      </w:hyperlink>
      <w:r w:rsidRPr="00180A39">
        <w:rPr>
          <w:rFonts w:asciiTheme="minorHAnsi" w:hAnsiTheme="minorHAnsi" w:cstheme="minorHAnsi"/>
          <w:color w:val="333333"/>
          <w:sz w:val="22"/>
          <w:szCs w:val="22"/>
        </w:rPr>
        <w:t>.</w:t>
      </w:r>
    </w:p>
    <w:p w14:paraId="48BEB69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7703D9C" w14:textId="3687C242" w:rsidR="008C3C22" w:rsidRPr="00635975" w:rsidRDefault="0027250E"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27250E">
        <w:rPr>
          <w:rFonts w:asciiTheme="minorHAnsi" w:eastAsia="Times New Roman" w:hAnsiTheme="minorHAnsi" w:cstheme="minorHAnsi"/>
          <w:b/>
          <w:bCs/>
          <w:color w:val="0070C0"/>
          <w:sz w:val="28"/>
          <w:szCs w:val="28"/>
          <w:lang w:val="en-GB" w:eastAsia="en-GB"/>
        </w:rPr>
        <w:t>Morrisons Foundation</w:t>
      </w:r>
    </w:p>
    <w:p w14:paraId="07F879B2" w14:textId="01FC89C8" w:rsidR="008C3C22" w:rsidRPr="009853D8" w:rsidRDefault="0027250E"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27250E">
        <w:rPr>
          <w:rFonts w:asciiTheme="minorHAnsi" w:eastAsia="Times New Roman" w:hAnsiTheme="minorHAnsi" w:cstheme="minorHAnsi"/>
          <w:b/>
          <w:bCs/>
          <w:color w:val="auto"/>
          <w:sz w:val="22"/>
          <w:szCs w:val="22"/>
          <w:lang w:val="en-GB" w:eastAsia="en-GB"/>
        </w:rPr>
        <w:t>Grants are available to registered charities for new projects which directly improve the lives of local people or communities, especially those that are vulnerable or disadvantaged, in England, Scotland or Wales.</w:t>
      </w:r>
    </w:p>
    <w:p w14:paraId="626143FB"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60046DF" w14:textId="77777777" w:rsidTr="00DA4400">
        <w:trPr>
          <w:trHeight w:val="342"/>
        </w:trPr>
        <w:tc>
          <w:tcPr>
            <w:tcW w:w="2410" w:type="dxa"/>
            <w:vAlign w:val="center"/>
          </w:tcPr>
          <w:p w14:paraId="4879D55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4FB412E" w14:textId="4BC2089D"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27250E">
              <w:rPr>
                <w:rFonts w:asciiTheme="minorHAnsi" w:hAnsiTheme="minorHAnsi" w:cstheme="minorHAnsi"/>
                <w:sz w:val="22"/>
                <w:szCs w:val="22"/>
                <w:lang w:val="en-GB"/>
              </w:rPr>
              <w:t>25,000</w:t>
            </w:r>
          </w:p>
        </w:tc>
      </w:tr>
      <w:tr w:rsidR="008C3C22" w:rsidRPr="00E041B6" w14:paraId="2EA5B564" w14:textId="77777777" w:rsidTr="00DA4400">
        <w:trPr>
          <w:trHeight w:val="342"/>
        </w:trPr>
        <w:tc>
          <w:tcPr>
            <w:tcW w:w="2410" w:type="dxa"/>
            <w:vAlign w:val="center"/>
          </w:tcPr>
          <w:p w14:paraId="43ABA59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AFC5DC2" w14:textId="16D00D16" w:rsidR="008C3C22" w:rsidRPr="00E041B6" w:rsidRDefault="001842F3"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None specified</w:t>
            </w:r>
          </w:p>
        </w:tc>
      </w:tr>
    </w:tbl>
    <w:p w14:paraId="262C95F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82205D"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2D1C432" w14:textId="4826BCBF" w:rsidR="008C3C22" w:rsidRDefault="0027250E" w:rsidP="0027250E">
      <w:pPr>
        <w:spacing w:before="0" w:beforeAutospacing="0" w:after="0" w:afterAutospacing="0"/>
        <w:rPr>
          <w:rFonts w:asciiTheme="minorHAnsi" w:hAnsiTheme="minorHAnsi" w:cstheme="minorHAnsi"/>
          <w:sz w:val="22"/>
          <w:szCs w:val="22"/>
          <w:lang w:val="en-GB"/>
        </w:rPr>
      </w:pPr>
      <w:r w:rsidRPr="0027250E">
        <w:rPr>
          <w:rFonts w:asciiTheme="minorHAnsi" w:hAnsiTheme="minorHAnsi" w:cstheme="minorHAnsi"/>
          <w:sz w:val="22"/>
          <w:szCs w:val="22"/>
          <w:lang w:val="en-GB"/>
        </w:rPr>
        <w:t xml:space="preserve">Based in Bradford, the supermarket chain Morrisons has established the Morrisons Foundation to support local good causes across Great Britain. The Foundation, a charity registered in England, </w:t>
      </w:r>
      <w:proofErr w:type="gramStart"/>
      <w:r w:rsidRPr="0027250E">
        <w:rPr>
          <w:rFonts w:asciiTheme="minorHAnsi" w:hAnsiTheme="minorHAnsi" w:cstheme="minorHAnsi"/>
          <w:sz w:val="22"/>
          <w:szCs w:val="22"/>
          <w:lang w:val="en-GB"/>
        </w:rPr>
        <w:t>Wales</w:t>
      </w:r>
      <w:proofErr w:type="gramEnd"/>
      <w:r w:rsidRPr="0027250E">
        <w:rPr>
          <w:rFonts w:asciiTheme="minorHAnsi" w:hAnsiTheme="minorHAnsi" w:cstheme="minorHAnsi"/>
          <w:sz w:val="22"/>
          <w:szCs w:val="22"/>
          <w:lang w:val="en-GB"/>
        </w:rPr>
        <w:t xml:space="preserve"> and Scotland, receives its funding from a number of different sources including the proceeds of the sales of carrier bags from its stores in Scotland and Wales. This income stream is ring-fenced, so money raised from the sale of bags in Scotland/Wales will be spent on charities benefiting people in Scotland/Wales.</w:t>
      </w:r>
      <w:r>
        <w:rPr>
          <w:rFonts w:asciiTheme="minorHAnsi" w:hAnsiTheme="minorHAnsi" w:cstheme="minorHAnsi"/>
          <w:sz w:val="22"/>
          <w:szCs w:val="22"/>
          <w:lang w:val="en-GB"/>
        </w:rPr>
        <w:t xml:space="preserve">  </w:t>
      </w:r>
      <w:r w:rsidRPr="0027250E">
        <w:rPr>
          <w:rFonts w:asciiTheme="minorHAnsi" w:hAnsiTheme="minorHAnsi" w:cstheme="minorHAnsi"/>
          <w:sz w:val="22"/>
          <w:szCs w:val="22"/>
          <w:lang w:val="en-GB"/>
        </w:rPr>
        <w:t>The funding is intended for local charities that have a new project which will benefit their local community, but who have not been able to secure funding previously.</w:t>
      </w:r>
      <w:r>
        <w:rPr>
          <w:rFonts w:asciiTheme="minorHAnsi" w:hAnsiTheme="minorHAnsi" w:cstheme="minorHAnsi"/>
          <w:sz w:val="22"/>
          <w:szCs w:val="22"/>
          <w:lang w:val="en-GB"/>
        </w:rPr>
        <w:t xml:space="preserve">  </w:t>
      </w:r>
      <w:r w:rsidRPr="0027250E">
        <w:rPr>
          <w:rFonts w:asciiTheme="minorHAnsi" w:hAnsiTheme="minorHAnsi" w:cstheme="minorHAnsi"/>
          <w:sz w:val="22"/>
          <w:szCs w:val="22"/>
          <w:lang w:val="en-GB"/>
        </w:rPr>
        <w:t>The funding is for specific projects which make a difference to people’s lives, with special consideration for vulnerable and disadvantaged groups.</w:t>
      </w:r>
      <w:r>
        <w:rPr>
          <w:rFonts w:asciiTheme="minorHAnsi" w:hAnsiTheme="minorHAnsi" w:cstheme="minorHAnsi"/>
          <w:sz w:val="22"/>
          <w:szCs w:val="22"/>
          <w:lang w:val="en-GB"/>
        </w:rPr>
        <w:t xml:space="preserve">  </w:t>
      </w:r>
      <w:r w:rsidRPr="0027250E">
        <w:rPr>
          <w:rFonts w:asciiTheme="minorHAnsi" w:hAnsiTheme="minorHAnsi" w:cstheme="minorHAnsi"/>
          <w:sz w:val="22"/>
          <w:szCs w:val="22"/>
          <w:lang w:val="en-GB"/>
        </w:rPr>
        <w:t>The Foundation is offering grants to help get new projects off the ground that will benefit the local community.</w:t>
      </w:r>
      <w:r>
        <w:rPr>
          <w:rFonts w:asciiTheme="minorHAnsi" w:hAnsiTheme="minorHAnsi" w:cstheme="minorHAnsi"/>
          <w:sz w:val="22"/>
          <w:szCs w:val="22"/>
          <w:lang w:val="en-GB"/>
        </w:rPr>
        <w:t xml:space="preserve">  </w:t>
      </w:r>
      <w:r w:rsidRPr="0027250E">
        <w:rPr>
          <w:rFonts w:asciiTheme="minorHAnsi" w:hAnsiTheme="minorHAnsi" w:cstheme="minorHAnsi"/>
          <w:sz w:val="22"/>
          <w:szCs w:val="22"/>
          <w:lang w:val="en-GB"/>
        </w:rPr>
        <w:t xml:space="preserve">The funding is for specific projects which make </w:t>
      </w:r>
      <w:r w:rsidRPr="0027250E">
        <w:rPr>
          <w:rFonts w:asciiTheme="minorHAnsi" w:hAnsiTheme="minorHAnsi" w:cstheme="minorHAnsi"/>
          <w:sz w:val="22"/>
          <w:szCs w:val="22"/>
          <w:lang w:val="en-GB"/>
        </w:rPr>
        <w:lastRenderedPageBreak/>
        <w:t>a difference to people’s lives, with special consideration for vulnerable and disadvantaged groups.</w:t>
      </w:r>
      <w:r>
        <w:rPr>
          <w:rFonts w:asciiTheme="minorHAnsi" w:hAnsiTheme="minorHAnsi" w:cstheme="minorHAnsi"/>
          <w:sz w:val="22"/>
          <w:szCs w:val="22"/>
          <w:lang w:val="en-GB"/>
        </w:rPr>
        <w:t xml:space="preserve">  </w:t>
      </w:r>
      <w:r w:rsidRPr="0027250E">
        <w:rPr>
          <w:rFonts w:asciiTheme="minorHAnsi" w:hAnsiTheme="minorHAnsi" w:cstheme="minorHAnsi"/>
          <w:sz w:val="22"/>
          <w:szCs w:val="22"/>
          <w:lang w:val="en-GB"/>
        </w:rPr>
        <w:t>Grants up to £25,000 are available.</w:t>
      </w:r>
    </w:p>
    <w:p w14:paraId="54608F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77D4D50"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B79EDF4" w14:textId="3F143C59" w:rsidR="0027250E" w:rsidRPr="0027250E" w:rsidRDefault="0027250E" w:rsidP="0027250E">
      <w:pPr>
        <w:spacing w:before="0" w:beforeAutospacing="0" w:after="0" w:afterAutospacing="0"/>
        <w:rPr>
          <w:rFonts w:asciiTheme="minorHAnsi" w:eastAsia="Times New Roman" w:hAnsiTheme="minorHAnsi" w:cstheme="minorHAnsi"/>
          <w:sz w:val="22"/>
          <w:szCs w:val="22"/>
          <w:lang w:eastAsia="en-GB"/>
        </w:rPr>
      </w:pPr>
      <w:r w:rsidRPr="0027250E">
        <w:rPr>
          <w:rFonts w:asciiTheme="minorHAnsi" w:eastAsia="Times New Roman" w:hAnsiTheme="minorHAnsi" w:cstheme="minorHAnsi"/>
          <w:sz w:val="22"/>
          <w:szCs w:val="22"/>
          <w:lang w:eastAsia="en-GB"/>
        </w:rPr>
        <w:t>UK charities that exist to improve the lives of people and communities in England, Scotland or Wales can apply.</w:t>
      </w:r>
      <w:r>
        <w:rPr>
          <w:rFonts w:asciiTheme="minorHAnsi" w:eastAsia="Times New Roman" w:hAnsiTheme="minorHAnsi" w:cstheme="minorHAnsi"/>
          <w:sz w:val="22"/>
          <w:szCs w:val="22"/>
          <w:lang w:eastAsia="en-GB"/>
        </w:rPr>
        <w:t xml:space="preserve">  </w:t>
      </w:r>
      <w:r w:rsidRPr="0027250E">
        <w:rPr>
          <w:rFonts w:asciiTheme="minorHAnsi" w:eastAsia="Times New Roman" w:hAnsiTheme="minorHAnsi" w:cstheme="minorHAnsi"/>
          <w:sz w:val="22"/>
          <w:szCs w:val="22"/>
          <w:lang w:eastAsia="en-GB"/>
        </w:rPr>
        <w:t>To be eligible, applicants must:</w:t>
      </w:r>
    </w:p>
    <w:p w14:paraId="0C6BACE2" w14:textId="77777777" w:rsidR="0027250E" w:rsidRPr="0027250E" w:rsidRDefault="0027250E" w:rsidP="00CD3E40">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27250E">
        <w:rPr>
          <w:rFonts w:asciiTheme="minorHAnsi" w:eastAsia="Times New Roman" w:hAnsiTheme="minorHAnsi" w:cstheme="minorHAnsi"/>
          <w:sz w:val="22"/>
          <w:szCs w:val="22"/>
          <w:lang w:eastAsia="en-GB"/>
        </w:rPr>
        <w:t xml:space="preserve">Be registered with the Charity Commission (England and Wales) or the Office of the Scottish Charity Regulator (Scotland)(OSCR) for a minimum of one </w:t>
      </w:r>
      <w:proofErr w:type="gramStart"/>
      <w:r w:rsidRPr="0027250E">
        <w:rPr>
          <w:rFonts w:asciiTheme="minorHAnsi" w:eastAsia="Times New Roman" w:hAnsiTheme="minorHAnsi" w:cstheme="minorHAnsi"/>
          <w:sz w:val="22"/>
          <w:szCs w:val="22"/>
          <w:lang w:eastAsia="en-GB"/>
        </w:rPr>
        <w:t>year</w:t>
      </w:r>
      <w:proofErr w:type="gramEnd"/>
    </w:p>
    <w:p w14:paraId="19D41898" w14:textId="77777777" w:rsidR="0027250E" w:rsidRPr="0027250E" w:rsidRDefault="0027250E" w:rsidP="00CD3E40">
      <w:pPr>
        <w:pStyle w:val="ListParagraph"/>
        <w:numPr>
          <w:ilvl w:val="0"/>
          <w:numId w:val="14"/>
        </w:numPr>
        <w:spacing w:before="0" w:beforeAutospacing="0" w:after="0" w:afterAutospacing="0"/>
        <w:rPr>
          <w:rFonts w:asciiTheme="minorHAnsi" w:eastAsia="Times New Roman" w:hAnsiTheme="minorHAnsi" w:cstheme="minorHAnsi"/>
          <w:sz w:val="22"/>
          <w:szCs w:val="22"/>
          <w:lang w:eastAsia="en-GB"/>
        </w:rPr>
      </w:pPr>
      <w:r w:rsidRPr="0027250E">
        <w:rPr>
          <w:rFonts w:asciiTheme="minorHAnsi" w:eastAsia="Times New Roman" w:hAnsiTheme="minorHAnsi" w:cstheme="minorHAnsi"/>
          <w:sz w:val="22"/>
          <w:szCs w:val="22"/>
          <w:lang w:eastAsia="en-GB"/>
        </w:rPr>
        <w:t>Have filed their accounts on time and in accordance with the Charity Commission / OSCR requirements.</w:t>
      </w:r>
    </w:p>
    <w:p w14:paraId="005FE2B1" w14:textId="77777777" w:rsidR="0027250E" w:rsidRDefault="0027250E" w:rsidP="0027250E">
      <w:pPr>
        <w:spacing w:before="0" w:beforeAutospacing="0" w:after="0" w:afterAutospacing="0"/>
        <w:rPr>
          <w:rFonts w:asciiTheme="minorHAnsi" w:eastAsia="Times New Roman" w:hAnsiTheme="minorHAnsi" w:cstheme="minorHAnsi"/>
          <w:sz w:val="22"/>
          <w:szCs w:val="22"/>
          <w:lang w:eastAsia="en-GB"/>
        </w:rPr>
      </w:pPr>
    </w:p>
    <w:p w14:paraId="78C0456C" w14:textId="6947BE64" w:rsidR="0027250E" w:rsidRPr="0027250E" w:rsidRDefault="0027250E" w:rsidP="0027250E">
      <w:pPr>
        <w:spacing w:before="0" w:beforeAutospacing="0" w:after="0" w:afterAutospacing="0"/>
        <w:rPr>
          <w:rFonts w:asciiTheme="minorHAnsi" w:eastAsia="Times New Roman" w:hAnsiTheme="minorHAnsi" w:cstheme="minorHAnsi"/>
          <w:sz w:val="22"/>
          <w:szCs w:val="22"/>
          <w:lang w:eastAsia="en-GB"/>
        </w:rPr>
      </w:pPr>
      <w:r w:rsidRPr="0027250E">
        <w:rPr>
          <w:rFonts w:asciiTheme="minorHAnsi" w:eastAsia="Times New Roman" w:hAnsiTheme="minorHAnsi" w:cstheme="minorHAnsi"/>
          <w:sz w:val="22"/>
          <w:szCs w:val="22"/>
          <w:lang w:eastAsia="en-GB"/>
        </w:rPr>
        <w:t>Both local and national charities are eligible.</w:t>
      </w:r>
    </w:p>
    <w:p w14:paraId="03344802" w14:textId="77777777" w:rsidR="0027250E" w:rsidRPr="0027250E" w:rsidRDefault="0027250E" w:rsidP="0027250E">
      <w:pPr>
        <w:spacing w:before="0" w:beforeAutospacing="0" w:after="0" w:afterAutospacing="0"/>
        <w:rPr>
          <w:rFonts w:asciiTheme="minorHAnsi" w:eastAsia="Times New Roman" w:hAnsiTheme="minorHAnsi" w:cstheme="minorHAnsi"/>
          <w:sz w:val="22"/>
          <w:szCs w:val="22"/>
          <w:lang w:eastAsia="en-GB"/>
        </w:rPr>
      </w:pPr>
    </w:p>
    <w:p w14:paraId="32C59BC6" w14:textId="77777777" w:rsidR="0027250E" w:rsidRPr="0027250E" w:rsidRDefault="0027250E" w:rsidP="0027250E">
      <w:pPr>
        <w:spacing w:before="0" w:beforeAutospacing="0" w:after="0" w:afterAutospacing="0"/>
        <w:rPr>
          <w:rFonts w:asciiTheme="minorHAnsi" w:eastAsia="Times New Roman" w:hAnsiTheme="minorHAnsi" w:cstheme="minorHAnsi"/>
          <w:sz w:val="22"/>
          <w:szCs w:val="22"/>
          <w:lang w:eastAsia="en-GB"/>
        </w:rPr>
      </w:pPr>
      <w:r w:rsidRPr="0027250E">
        <w:rPr>
          <w:rFonts w:asciiTheme="minorHAnsi" w:eastAsia="Times New Roman" w:hAnsiTheme="minorHAnsi" w:cstheme="minorHAnsi"/>
          <w:sz w:val="22"/>
          <w:szCs w:val="22"/>
          <w:lang w:eastAsia="en-GB"/>
        </w:rPr>
        <w:t>The following are not eligible for funding:</w:t>
      </w:r>
    </w:p>
    <w:p w14:paraId="2AD10EBA"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Part-funded projects.</w:t>
      </w:r>
    </w:p>
    <w:p w14:paraId="312ECD63"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Salaries and other running costs to support ongoing service deliver.</w:t>
      </w:r>
    </w:p>
    <w:p w14:paraId="6B8A244E"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Individuals.</w:t>
      </w:r>
    </w:p>
    <w:p w14:paraId="2D9FC045"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 xml:space="preserve">Expeditions, </w:t>
      </w:r>
      <w:proofErr w:type="gramStart"/>
      <w:r w:rsidRPr="00096700">
        <w:rPr>
          <w:rFonts w:asciiTheme="minorHAnsi" w:eastAsia="Times New Roman" w:hAnsiTheme="minorHAnsi" w:cstheme="minorHAnsi"/>
          <w:sz w:val="22"/>
          <w:szCs w:val="22"/>
          <w:lang w:eastAsia="en-GB"/>
        </w:rPr>
        <w:t>recreation</w:t>
      </w:r>
      <w:proofErr w:type="gramEnd"/>
      <w:r w:rsidRPr="00096700">
        <w:rPr>
          <w:rFonts w:asciiTheme="minorHAnsi" w:eastAsia="Times New Roman" w:hAnsiTheme="minorHAnsi" w:cstheme="minorHAnsi"/>
          <w:sz w:val="22"/>
          <w:szCs w:val="22"/>
          <w:lang w:eastAsia="en-GB"/>
        </w:rPr>
        <w:t xml:space="preserve"> or overseas travel.</w:t>
      </w:r>
    </w:p>
    <w:p w14:paraId="649FDB53"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Fundraising events.</w:t>
      </w:r>
    </w:p>
    <w:p w14:paraId="63ADEB32"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Work that is primarily the statutory responsibility of public agencies.</w:t>
      </w:r>
    </w:p>
    <w:p w14:paraId="2224DA85"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Promotion of religious or political messaging.</w:t>
      </w:r>
    </w:p>
    <w:p w14:paraId="7ADFF5BB"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Event sponsorship.</w:t>
      </w:r>
    </w:p>
    <w:p w14:paraId="7CE309D4"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Advertising, promotion or marketing of events or services.</w:t>
      </w:r>
    </w:p>
    <w:p w14:paraId="2CFD16CF"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Overseas appeals.</w:t>
      </w:r>
    </w:p>
    <w:p w14:paraId="0460C25E"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Conferences or seminars.</w:t>
      </w:r>
    </w:p>
    <w:p w14:paraId="0F0D4859"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Equipment which will be retained by individuals rather than the charity.</w:t>
      </w:r>
    </w:p>
    <w:p w14:paraId="0B9D3AA7"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 xml:space="preserve">Animal </w:t>
      </w:r>
      <w:proofErr w:type="gramStart"/>
      <w:r w:rsidRPr="00096700">
        <w:rPr>
          <w:rFonts w:asciiTheme="minorHAnsi" w:eastAsia="Times New Roman" w:hAnsiTheme="minorHAnsi" w:cstheme="minorHAnsi"/>
          <w:sz w:val="22"/>
          <w:szCs w:val="22"/>
          <w:lang w:eastAsia="en-GB"/>
        </w:rPr>
        <w:t>charities, unless</w:t>
      </w:r>
      <w:proofErr w:type="gramEnd"/>
      <w:r w:rsidRPr="00096700">
        <w:rPr>
          <w:rFonts w:asciiTheme="minorHAnsi" w:eastAsia="Times New Roman" w:hAnsiTheme="minorHAnsi" w:cstheme="minorHAnsi"/>
          <w:sz w:val="22"/>
          <w:szCs w:val="22"/>
          <w:lang w:eastAsia="en-GB"/>
        </w:rPr>
        <w:t xml:space="preserve"> the aim is to improve the lives of vulnerable or disadvantaged individuals.</w:t>
      </w:r>
    </w:p>
    <w:p w14:paraId="29DFD49D"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 xml:space="preserve">Projects being delivered outside of England, </w:t>
      </w:r>
      <w:proofErr w:type="gramStart"/>
      <w:r w:rsidRPr="00096700">
        <w:rPr>
          <w:rFonts w:asciiTheme="minorHAnsi" w:eastAsia="Times New Roman" w:hAnsiTheme="minorHAnsi" w:cstheme="minorHAnsi"/>
          <w:sz w:val="22"/>
          <w:szCs w:val="22"/>
          <w:lang w:eastAsia="en-GB"/>
        </w:rPr>
        <w:t>Scotland</w:t>
      </w:r>
      <w:proofErr w:type="gramEnd"/>
      <w:r w:rsidRPr="00096700">
        <w:rPr>
          <w:rFonts w:asciiTheme="minorHAnsi" w:eastAsia="Times New Roman" w:hAnsiTheme="minorHAnsi" w:cstheme="minorHAnsi"/>
          <w:sz w:val="22"/>
          <w:szCs w:val="22"/>
          <w:lang w:eastAsia="en-GB"/>
        </w:rPr>
        <w:t xml:space="preserve"> or Wales.</w:t>
      </w:r>
    </w:p>
    <w:p w14:paraId="0AEC4A81"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 xml:space="preserve">Sports-based </w:t>
      </w:r>
      <w:proofErr w:type="gramStart"/>
      <w:r w:rsidRPr="00096700">
        <w:rPr>
          <w:rFonts w:asciiTheme="minorHAnsi" w:eastAsia="Times New Roman" w:hAnsiTheme="minorHAnsi" w:cstheme="minorHAnsi"/>
          <w:sz w:val="22"/>
          <w:szCs w:val="22"/>
          <w:lang w:eastAsia="en-GB"/>
        </w:rPr>
        <w:t>charities, unless</w:t>
      </w:r>
      <w:proofErr w:type="gramEnd"/>
      <w:r w:rsidRPr="00096700">
        <w:rPr>
          <w:rFonts w:asciiTheme="minorHAnsi" w:eastAsia="Times New Roman" w:hAnsiTheme="minorHAnsi" w:cstheme="minorHAnsi"/>
          <w:sz w:val="22"/>
          <w:szCs w:val="22"/>
          <w:lang w:eastAsia="en-GB"/>
        </w:rPr>
        <w:t xml:space="preserve"> the aim is to improve the lives of vulnerable or disadvantaged individuals.</w:t>
      </w:r>
    </w:p>
    <w:p w14:paraId="25F2E492" w14:textId="77777777" w:rsidR="0027250E" w:rsidRPr="00096700" w:rsidRDefault="0027250E" w:rsidP="00CD3E40">
      <w:pPr>
        <w:pStyle w:val="ListParagraph"/>
        <w:numPr>
          <w:ilvl w:val="0"/>
          <w:numId w:val="15"/>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Projects which could harm the reputation of the Foundation.</w:t>
      </w:r>
    </w:p>
    <w:p w14:paraId="6503BBAD" w14:textId="77777777" w:rsidR="00096700" w:rsidRDefault="00096700" w:rsidP="0027250E">
      <w:pPr>
        <w:spacing w:before="0" w:beforeAutospacing="0" w:after="0" w:afterAutospacing="0"/>
        <w:rPr>
          <w:rFonts w:asciiTheme="minorHAnsi" w:eastAsia="Times New Roman" w:hAnsiTheme="minorHAnsi" w:cstheme="minorHAnsi"/>
          <w:sz w:val="22"/>
          <w:szCs w:val="22"/>
          <w:lang w:eastAsia="en-GB"/>
        </w:rPr>
      </w:pPr>
    </w:p>
    <w:p w14:paraId="4CE7CEEC" w14:textId="3A8231CF" w:rsidR="0027250E" w:rsidRPr="0027250E" w:rsidRDefault="0027250E" w:rsidP="0027250E">
      <w:pPr>
        <w:spacing w:before="0" w:beforeAutospacing="0" w:after="0" w:afterAutospacing="0"/>
        <w:rPr>
          <w:rFonts w:asciiTheme="minorHAnsi" w:eastAsia="Times New Roman" w:hAnsiTheme="minorHAnsi" w:cstheme="minorHAnsi"/>
          <w:sz w:val="22"/>
          <w:szCs w:val="22"/>
          <w:lang w:eastAsia="en-GB"/>
        </w:rPr>
      </w:pPr>
      <w:r w:rsidRPr="0027250E">
        <w:rPr>
          <w:rFonts w:asciiTheme="minorHAnsi" w:eastAsia="Times New Roman" w:hAnsiTheme="minorHAnsi" w:cstheme="minorHAnsi"/>
          <w:sz w:val="22"/>
          <w:szCs w:val="22"/>
          <w:lang w:eastAsia="en-GB"/>
        </w:rPr>
        <w:t>The funding is for new projects that groups would like to get off the ground but for which they have no funding.</w:t>
      </w:r>
      <w:r w:rsidR="00096700">
        <w:rPr>
          <w:rFonts w:asciiTheme="minorHAnsi" w:eastAsia="Times New Roman" w:hAnsiTheme="minorHAnsi" w:cstheme="minorHAnsi"/>
          <w:sz w:val="22"/>
          <w:szCs w:val="22"/>
          <w:lang w:eastAsia="en-GB"/>
        </w:rPr>
        <w:t xml:space="preserve">  </w:t>
      </w:r>
      <w:r w:rsidRPr="0027250E">
        <w:rPr>
          <w:rFonts w:asciiTheme="minorHAnsi" w:eastAsia="Times New Roman" w:hAnsiTheme="minorHAnsi" w:cstheme="minorHAnsi"/>
          <w:sz w:val="22"/>
          <w:szCs w:val="22"/>
          <w:lang w:eastAsia="en-GB"/>
        </w:rPr>
        <w:t>The funding is for specific projects which make a difference to people’s lives, with special consideration for vulnerable and disadvantaged groups.</w:t>
      </w:r>
      <w:r w:rsidR="00096700">
        <w:rPr>
          <w:rFonts w:asciiTheme="minorHAnsi" w:eastAsia="Times New Roman" w:hAnsiTheme="minorHAnsi" w:cstheme="minorHAnsi"/>
          <w:sz w:val="22"/>
          <w:szCs w:val="22"/>
          <w:lang w:eastAsia="en-GB"/>
        </w:rPr>
        <w:t xml:space="preserve">  </w:t>
      </w:r>
      <w:r w:rsidRPr="0027250E">
        <w:rPr>
          <w:rFonts w:asciiTheme="minorHAnsi" w:eastAsia="Times New Roman" w:hAnsiTheme="minorHAnsi" w:cstheme="minorHAnsi"/>
          <w:sz w:val="22"/>
          <w:szCs w:val="22"/>
          <w:lang w:eastAsia="en-GB"/>
        </w:rPr>
        <w:t>The projects should benefit the local community and can cover a wide range of areas including:</w:t>
      </w:r>
    </w:p>
    <w:p w14:paraId="5D20B877" w14:textId="77777777" w:rsidR="0027250E" w:rsidRPr="00096700" w:rsidRDefault="0027250E" w:rsidP="00CD3E40">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Health</w:t>
      </w:r>
    </w:p>
    <w:p w14:paraId="4B51A2A5" w14:textId="77777777" w:rsidR="0027250E" w:rsidRPr="00096700" w:rsidRDefault="0027250E" w:rsidP="00CD3E40">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Education</w:t>
      </w:r>
    </w:p>
    <w:p w14:paraId="15D95F9F" w14:textId="77777777" w:rsidR="0027250E" w:rsidRPr="00096700" w:rsidRDefault="0027250E" w:rsidP="00CD3E40">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Arts and culture</w:t>
      </w:r>
    </w:p>
    <w:p w14:paraId="4F361BC5" w14:textId="77777777" w:rsidR="0027250E" w:rsidRPr="00096700" w:rsidRDefault="0027250E" w:rsidP="00CD3E40">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Community</w:t>
      </w:r>
    </w:p>
    <w:p w14:paraId="69D43991" w14:textId="77777777" w:rsidR="0027250E" w:rsidRPr="00096700" w:rsidRDefault="0027250E" w:rsidP="00CD3E40">
      <w:pPr>
        <w:pStyle w:val="ListParagraph"/>
        <w:numPr>
          <w:ilvl w:val="0"/>
          <w:numId w:val="16"/>
        </w:numPr>
        <w:spacing w:before="0" w:beforeAutospacing="0" w:after="0" w:afterAutospacing="0"/>
        <w:rPr>
          <w:rFonts w:asciiTheme="minorHAnsi" w:eastAsia="Times New Roman" w:hAnsiTheme="minorHAnsi" w:cstheme="minorHAnsi"/>
          <w:sz w:val="22"/>
          <w:szCs w:val="22"/>
          <w:lang w:eastAsia="en-GB"/>
        </w:rPr>
      </w:pPr>
      <w:r w:rsidRPr="00096700">
        <w:rPr>
          <w:rFonts w:asciiTheme="minorHAnsi" w:eastAsia="Times New Roman" w:hAnsiTheme="minorHAnsi" w:cstheme="minorHAnsi"/>
          <w:sz w:val="22"/>
          <w:szCs w:val="22"/>
          <w:lang w:eastAsia="en-GB"/>
        </w:rPr>
        <w:t>Other</w:t>
      </w:r>
    </w:p>
    <w:p w14:paraId="5866ECDF" w14:textId="77777777" w:rsidR="00096700" w:rsidRDefault="00096700" w:rsidP="0027250E">
      <w:pPr>
        <w:spacing w:before="0" w:beforeAutospacing="0" w:after="0" w:afterAutospacing="0"/>
        <w:rPr>
          <w:rFonts w:asciiTheme="minorHAnsi" w:eastAsia="Times New Roman" w:hAnsiTheme="minorHAnsi" w:cstheme="minorHAnsi"/>
          <w:sz w:val="22"/>
          <w:szCs w:val="22"/>
          <w:lang w:eastAsia="en-GB"/>
        </w:rPr>
      </w:pPr>
    </w:p>
    <w:p w14:paraId="3D0BB8F9" w14:textId="26990BD0" w:rsidR="008C3C22" w:rsidRDefault="0027250E" w:rsidP="0027250E">
      <w:pPr>
        <w:spacing w:before="0" w:beforeAutospacing="0" w:after="0" w:afterAutospacing="0"/>
        <w:rPr>
          <w:rFonts w:asciiTheme="minorHAnsi" w:eastAsia="Times New Roman" w:hAnsiTheme="minorHAnsi" w:cstheme="minorHAnsi"/>
          <w:sz w:val="22"/>
          <w:szCs w:val="22"/>
          <w:lang w:eastAsia="en-GB"/>
        </w:rPr>
      </w:pPr>
      <w:r w:rsidRPr="0027250E">
        <w:rPr>
          <w:rFonts w:asciiTheme="minorHAnsi" w:eastAsia="Times New Roman" w:hAnsiTheme="minorHAnsi" w:cstheme="minorHAnsi"/>
          <w:sz w:val="22"/>
          <w:szCs w:val="22"/>
          <w:lang w:eastAsia="en-GB"/>
        </w:rPr>
        <w:t>The Foundation does not part-fund projects.</w:t>
      </w:r>
    </w:p>
    <w:p w14:paraId="05C40A2B"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56722B13" w14:textId="31257F1F" w:rsidR="00096700" w:rsidRDefault="00096700"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18" w:history="1">
        <w:r w:rsidRPr="00096700">
          <w:rPr>
            <w:rStyle w:val="Hyperlink"/>
            <w:rFonts w:asciiTheme="minorHAnsi" w:eastAsia="Times New Roman" w:hAnsiTheme="minorHAnsi" w:cstheme="minorHAnsi"/>
            <w:sz w:val="22"/>
            <w:szCs w:val="22"/>
            <w:lang w:eastAsia="en-GB"/>
          </w:rPr>
          <w:t>Morrisons Foundation website</w:t>
        </w:r>
      </w:hyperlink>
      <w:r>
        <w:rPr>
          <w:rFonts w:asciiTheme="minorHAnsi" w:eastAsia="Times New Roman" w:hAnsiTheme="minorHAnsi" w:cstheme="minorHAnsi"/>
          <w:sz w:val="22"/>
          <w:szCs w:val="22"/>
          <w:lang w:eastAsia="en-GB"/>
        </w:rPr>
        <w:t>.</w:t>
      </w:r>
    </w:p>
    <w:p w14:paraId="4CC6C1B4"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001E512"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BD8C60" w14:textId="36D83378" w:rsidR="008C3C22" w:rsidRDefault="00096700" w:rsidP="00096700">
      <w:pPr>
        <w:pStyle w:val="NormalWeb"/>
        <w:shd w:val="clear" w:color="auto" w:fill="FFFFFF"/>
        <w:spacing w:before="0" w:beforeAutospacing="0" w:after="0" w:afterAutospacing="0"/>
        <w:rPr>
          <w:rFonts w:asciiTheme="minorHAnsi" w:hAnsiTheme="minorHAnsi" w:cstheme="minorHAnsi"/>
          <w:color w:val="333333"/>
          <w:sz w:val="22"/>
          <w:szCs w:val="22"/>
        </w:rPr>
      </w:pPr>
      <w:r w:rsidRPr="00096700">
        <w:rPr>
          <w:rFonts w:asciiTheme="minorHAnsi" w:hAnsiTheme="minorHAnsi" w:cstheme="minorHAnsi"/>
          <w:color w:val="333333"/>
          <w:sz w:val="22"/>
          <w:szCs w:val="22"/>
        </w:rPr>
        <w:t>Applications can be made at any time.</w:t>
      </w:r>
      <w:r>
        <w:rPr>
          <w:rFonts w:asciiTheme="minorHAnsi" w:hAnsiTheme="minorHAnsi" w:cstheme="minorHAnsi"/>
          <w:color w:val="333333"/>
          <w:sz w:val="22"/>
          <w:szCs w:val="22"/>
        </w:rPr>
        <w:t xml:space="preserve">  </w:t>
      </w:r>
      <w:r w:rsidRPr="00096700">
        <w:rPr>
          <w:rFonts w:asciiTheme="minorHAnsi" w:hAnsiTheme="minorHAnsi" w:cstheme="minorHAnsi"/>
          <w:color w:val="333333"/>
          <w:sz w:val="22"/>
          <w:szCs w:val="22"/>
        </w:rPr>
        <w:t xml:space="preserve">An online application form is available on the </w:t>
      </w:r>
      <w:hyperlink r:id="rId19" w:history="1">
        <w:r w:rsidRPr="00096700">
          <w:rPr>
            <w:rStyle w:val="Hyperlink"/>
            <w:rFonts w:asciiTheme="minorHAnsi" w:hAnsiTheme="minorHAnsi" w:cstheme="minorHAnsi"/>
            <w:sz w:val="22"/>
            <w:szCs w:val="22"/>
          </w:rPr>
          <w:t>Foundation's website</w:t>
        </w:r>
      </w:hyperlink>
      <w:r w:rsidRPr="00096700">
        <w:rPr>
          <w:rFonts w:asciiTheme="minorHAnsi" w:hAnsiTheme="minorHAnsi" w:cstheme="minorHAnsi"/>
          <w:color w:val="333333"/>
          <w:sz w:val="22"/>
          <w:szCs w:val="22"/>
        </w:rPr>
        <w:t>.</w:t>
      </w:r>
      <w:r>
        <w:rPr>
          <w:rFonts w:asciiTheme="minorHAnsi" w:hAnsiTheme="minorHAnsi" w:cstheme="minorHAnsi"/>
          <w:color w:val="333333"/>
          <w:sz w:val="22"/>
          <w:szCs w:val="22"/>
        </w:rPr>
        <w:t xml:space="preserve">  </w:t>
      </w:r>
      <w:r w:rsidRPr="00096700">
        <w:rPr>
          <w:rFonts w:asciiTheme="minorHAnsi" w:hAnsiTheme="minorHAnsi" w:cstheme="minorHAnsi"/>
          <w:color w:val="333333"/>
          <w:sz w:val="22"/>
          <w:szCs w:val="22"/>
        </w:rPr>
        <w:t>The Foundation aims to respond to completed applications within three months of receipt.</w:t>
      </w:r>
      <w:r>
        <w:rPr>
          <w:rFonts w:asciiTheme="minorHAnsi" w:hAnsiTheme="minorHAnsi" w:cstheme="minorHAnsi"/>
          <w:color w:val="333333"/>
          <w:sz w:val="22"/>
          <w:szCs w:val="22"/>
        </w:rPr>
        <w:t xml:space="preserve">  </w:t>
      </w:r>
      <w:r w:rsidRPr="00096700">
        <w:rPr>
          <w:rFonts w:asciiTheme="minorHAnsi" w:hAnsiTheme="minorHAnsi" w:cstheme="minorHAnsi"/>
          <w:color w:val="333333"/>
          <w:sz w:val="22"/>
          <w:szCs w:val="22"/>
        </w:rPr>
        <w:lastRenderedPageBreak/>
        <w:t>Charities that successfully apply for a grant from the Foundation may apply again only after they have submitted a 'Post Grant Report' to detail the impact of the support provided by the Foundation. Reports are generally requested at the one-year anniversary of the charity's approved application, although the time varies dependent on nature of the project.</w:t>
      </w:r>
    </w:p>
    <w:p w14:paraId="1C0A445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50EC8C81" w14:textId="638F2076" w:rsidR="008C3C22" w:rsidRPr="00635975" w:rsidRDefault="001F30E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1F30E9">
        <w:rPr>
          <w:rFonts w:asciiTheme="minorHAnsi" w:eastAsia="Times New Roman" w:hAnsiTheme="minorHAnsi" w:cstheme="minorHAnsi"/>
          <w:b/>
          <w:bCs/>
          <w:color w:val="0070C0"/>
          <w:sz w:val="28"/>
          <w:szCs w:val="28"/>
          <w:lang w:val="en-GB" w:eastAsia="en-GB"/>
        </w:rPr>
        <w:t>Four Nations International Fund</w:t>
      </w:r>
    </w:p>
    <w:p w14:paraId="1DD714F8" w14:textId="5BB7557D" w:rsidR="008C3C22" w:rsidRPr="009853D8" w:rsidRDefault="001F30E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1F30E9">
        <w:rPr>
          <w:rFonts w:asciiTheme="minorHAnsi" w:eastAsia="Times New Roman" w:hAnsiTheme="minorHAnsi" w:cstheme="minorHAnsi"/>
          <w:b/>
          <w:bCs/>
          <w:color w:val="auto"/>
          <w:sz w:val="22"/>
          <w:szCs w:val="22"/>
          <w:lang w:val="en-GB" w:eastAsia="en-GB"/>
        </w:rPr>
        <w:t>Funding is available to support creative sector organisations and individuals in the four nations of the United Kingdom towards international partnership development and co-creation projects.</w:t>
      </w:r>
    </w:p>
    <w:p w14:paraId="5F4C3B5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1EC5B935" w14:textId="77777777" w:rsidTr="00DA4400">
        <w:trPr>
          <w:trHeight w:val="342"/>
        </w:trPr>
        <w:tc>
          <w:tcPr>
            <w:tcW w:w="2410" w:type="dxa"/>
            <w:vAlign w:val="center"/>
          </w:tcPr>
          <w:p w14:paraId="0A8D833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71EFFCE4" w14:textId="3BAF2553"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1F30E9">
              <w:rPr>
                <w:rFonts w:asciiTheme="minorHAnsi" w:hAnsiTheme="minorHAnsi" w:cstheme="minorHAnsi"/>
                <w:sz w:val="22"/>
                <w:szCs w:val="22"/>
                <w:lang w:val="en-GB"/>
              </w:rPr>
              <w:t>7,500</w:t>
            </w:r>
          </w:p>
        </w:tc>
      </w:tr>
      <w:tr w:rsidR="008C3C22" w:rsidRPr="00E041B6" w14:paraId="024524A4" w14:textId="77777777" w:rsidTr="00DA4400">
        <w:trPr>
          <w:trHeight w:val="342"/>
        </w:trPr>
        <w:tc>
          <w:tcPr>
            <w:tcW w:w="2410" w:type="dxa"/>
            <w:vAlign w:val="center"/>
          </w:tcPr>
          <w:p w14:paraId="225EDBD4"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2C2428FC" w14:textId="22288772" w:rsidR="008C3C22" w:rsidRPr="00E041B6" w:rsidRDefault="001F30E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28</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r>
              <w:rPr>
                <w:rFonts w:asciiTheme="minorHAnsi" w:hAnsiTheme="minorHAnsi" w:cstheme="minorHAnsi"/>
                <w:sz w:val="22"/>
                <w:szCs w:val="22"/>
                <w:lang w:val="en-GB"/>
              </w:rPr>
              <w:t xml:space="preserve"> - </w:t>
            </w:r>
            <w:r w:rsidRPr="001F30E9">
              <w:rPr>
                <w:rStyle w:val="Strong"/>
                <w:rFonts w:ascii="Tahoma" w:hAnsi="Tahoma" w:cs="Tahoma"/>
                <w:color w:val="FF0000"/>
                <w:shd w:val="clear" w:color="auto" w:fill="FFFFFF"/>
              </w:rPr>
              <w:t>open for applications on 16 August 2023</w:t>
            </w:r>
          </w:p>
        </w:tc>
      </w:tr>
    </w:tbl>
    <w:p w14:paraId="319B59EE"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FD5DBB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3A5A4382" w14:textId="2E5840AA" w:rsidR="008C3C22" w:rsidRDefault="001F30E9" w:rsidP="001F30E9">
      <w:pPr>
        <w:spacing w:before="0" w:beforeAutospacing="0" w:after="0" w:afterAutospacing="0"/>
        <w:rPr>
          <w:rFonts w:asciiTheme="minorHAnsi" w:hAnsiTheme="minorHAnsi" w:cstheme="minorHAnsi"/>
          <w:sz w:val="22"/>
          <w:szCs w:val="22"/>
          <w:lang w:val="en-GB"/>
        </w:rPr>
      </w:pPr>
      <w:r w:rsidRPr="001F30E9">
        <w:rPr>
          <w:rFonts w:asciiTheme="minorHAnsi" w:hAnsiTheme="minorHAnsi" w:cstheme="minorHAnsi"/>
          <w:sz w:val="22"/>
          <w:szCs w:val="22"/>
          <w:lang w:val="en-GB"/>
        </w:rPr>
        <w:t>With co-investment from Creative Scotland, Arts Council England, Arts Council Northern Ireland and Arts Council of Wales/Wales Arts International, the pilot Four Nations International Fund is designed to support those working in the arts and creative industries in the four nations across the UK and together with counterparts in Europe and beyond.</w:t>
      </w:r>
      <w:r>
        <w:rPr>
          <w:rFonts w:asciiTheme="minorHAnsi" w:hAnsiTheme="minorHAnsi" w:cstheme="minorHAnsi"/>
          <w:sz w:val="22"/>
          <w:szCs w:val="22"/>
          <w:lang w:val="en-GB"/>
        </w:rPr>
        <w:t xml:space="preserve">  </w:t>
      </w:r>
      <w:r w:rsidRPr="001F30E9">
        <w:rPr>
          <w:rFonts w:asciiTheme="minorHAnsi" w:hAnsiTheme="minorHAnsi" w:cstheme="minorHAnsi"/>
          <w:sz w:val="22"/>
          <w:szCs w:val="22"/>
          <w:lang w:val="en-GB"/>
        </w:rPr>
        <w:t>The funding is intended to support in-person, digital or hybrid activity including exchanges, residencies, partnership development, co-</w:t>
      </w:r>
      <w:proofErr w:type="gramStart"/>
      <w:r w:rsidRPr="001F30E9">
        <w:rPr>
          <w:rFonts w:asciiTheme="minorHAnsi" w:hAnsiTheme="minorHAnsi" w:cstheme="minorHAnsi"/>
          <w:sz w:val="22"/>
          <w:szCs w:val="22"/>
          <w:lang w:val="en-GB"/>
        </w:rPr>
        <w:t>creation</w:t>
      </w:r>
      <w:proofErr w:type="gramEnd"/>
      <w:r w:rsidRPr="001F30E9">
        <w:rPr>
          <w:rFonts w:asciiTheme="minorHAnsi" w:hAnsiTheme="minorHAnsi" w:cstheme="minorHAnsi"/>
          <w:sz w:val="22"/>
          <w:szCs w:val="22"/>
          <w:lang w:val="en-GB"/>
        </w:rPr>
        <w:t xml:space="preserve"> and networking, with priority given to applications experimenting with innovative models of international collaboration.</w:t>
      </w:r>
      <w:r>
        <w:rPr>
          <w:rFonts w:asciiTheme="minorHAnsi" w:hAnsiTheme="minorHAnsi" w:cstheme="minorHAnsi"/>
          <w:sz w:val="22"/>
          <w:szCs w:val="22"/>
          <w:lang w:val="en-GB"/>
        </w:rPr>
        <w:t xml:space="preserve">  </w:t>
      </w:r>
      <w:r w:rsidRPr="001F30E9">
        <w:rPr>
          <w:rFonts w:asciiTheme="minorHAnsi" w:hAnsiTheme="minorHAnsi" w:cstheme="minorHAnsi"/>
          <w:sz w:val="22"/>
          <w:szCs w:val="22"/>
          <w:lang w:val="en-GB"/>
        </w:rPr>
        <w:t>The fund has a total value of £240,000.</w:t>
      </w:r>
      <w:r>
        <w:rPr>
          <w:rFonts w:asciiTheme="minorHAnsi" w:hAnsiTheme="minorHAnsi" w:cstheme="minorHAnsi"/>
          <w:sz w:val="22"/>
          <w:szCs w:val="22"/>
          <w:lang w:val="en-GB"/>
        </w:rPr>
        <w:t xml:space="preserve">  </w:t>
      </w:r>
      <w:r w:rsidRPr="001F30E9">
        <w:rPr>
          <w:rFonts w:asciiTheme="minorHAnsi" w:hAnsiTheme="minorHAnsi" w:cstheme="minorHAnsi"/>
          <w:sz w:val="22"/>
          <w:szCs w:val="22"/>
          <w:lang w:val="en-GB"/>
        </w:rPr>
        <w:t>Grants of up to £7,500 are available.</w:t>
      </w:r>
    </w:p>
    <w:p w14:paraId="3590A507"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917CB9F"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6865904F" w14:textId="777F880D" w:rsidR="001F30E9" w:rsidRPr="001F30E9" w:rsidRDefault="001F30E9" w:rsidP="001F30E9">
      <w:p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Applications will be accepted from creative sector </w:t>
      </w:r>
      <w:proofErr w:type="spellStart"/>
      <w:r w:rsidRPr="001F30E9">
        <w:rPr>
          <w:rFonts w:asciiTheme="minorHAnsi" w:eastAsia="Times New Roman" w:hAnsiTheme="minorHAnsi" w:cstheme="minorHAnsi"/>
          <w:sz w:val="22"/>
          <w:szCs w:val="22"/>
          <w:lang w:eastAsia="en-GB"/>
        </w:rPr>
        <w:t>organisations</w:t>
      </w:r>
      <w:proofErr w:type="spellEnd"/>
      <w:r w:rsidRPr="001F30E9">
        <w:rPr>
          <w:rFonts w:asciiTheme="minorHAnsi" w:eastAsia="Times New Roman" w:hAnsiTheme="minorHAnsi" w:cstheme="minorHAnsi"/>
          <w:sz w:val="22"/>
          <w:szCs w:val="22"/>
          <w:lang w:eastAsia="en-GB"/>
        </w:rPr>
        <w:t xml:space="preserve"> and individuals based in one of the four nations of the UK.</w:t>
      </w:r>
      <w:r>
        <w:rPr>
          <w:rFonts w:asciiTheme="minorHAnsi" w:eastAsia="Times New Roman" w:hAnsiTheme="minorHAnsi" w:cstheme="minorHAnsi"/>
          <w:sz w:val="22"/>
          <w:szCs w:val="22"/>
          <w:lang w:eastAsia="en-GB"/>
        </w:rPr>
        <w:t xml:space="preserve">  </w:t>
      </w:r>
      <w:r w:rsidRPr="001F30E9">
        <w:rPr>
          <w:rFonts w:asciiTheme="minorHAnsi" w:eastAsia="Times New Roman" w:hAnsiTheme="minorHAnsi" w:cstheme="minorHAnsi"/>
          <w:sz w:val="22"/>
          <w:szCs w:val="22"/>
          <w:lang w:eastAsia="en-GB"/>
        </w:rPr>
        <w:t>Applications will require applicants to have at least one partner from another of the four nations of the UK in addition to at least one international partner.</w:t>
      </w:r>
      <w:r>
        <w:rPr>
          <w:rFonts w:asciiTheme="minorHAnsi" w:eastAsia="Times New Roman" w:hAnsiTheme="minorHAnsi" w:cstheme="minorHAnsi"/>
          <w:sz w:val="22"/>
          <w:szCs w:val="22"/>
          <w:lang w:eastAsia="en-GB"/>
        </w:rPr>
        <w:t xml:space="preserve">  </w:t>
      </w:r>
      <w:r w:rsidRPr="001F30E9">
        <w:rPr>
          <w:rFonts w:asciiTheme="minorHAnsi" w:eastAsia="Times New Roman" w:hAnsiTheme="minorHAnsi" w:cstheme="minorHAnsi"/>
          <w:sz w:val="22"/>
          <w:szCs w:val="22"/>
          <w:lang w:eastAsia="en-GB"/>
        </w:rPr>
        <w:t xml:space="preserve">The fund will </w:t>
      </w:r>
      <w:proofErr w:type="spellStart"/>
      <w:r w:rsidRPr="001F30E9">
        <w:rPr>
          <w:rFonts w:asciiTheme="minorHAnsi" w:eastAsia="Times New Roman" w:hAnsiTheme="minorHAnsi" w:cstheme="minorHAnsi"/>
          <w:sz w:val="22"/>
          <w:szCs w:val="22"/>
          <w:lang w:eastAsia="en-GB"/>
        </w:rPr>
        <w:t>prioritise</w:t>
      </w:r>
      <w:proofErr w:type="spellEnd"/>
      <w:r w:rsidRPr="001F30E9">
        <w:rPr>
          <w:rFonts w:asciiTheme="minorHAnsi" w:eastAsia="Times New Roman" w:hAnsiTheme="minorHAnsi" w:cstheme="minorHAnsi"/>
          <w:sz w:val="22"/>
          <w:szCs w:val="22"/>
          <w:lang w:eastAsia="en-GB"/>
        </w:rPr>
        <w:t xml:space="preserve"> support to individuals and those </w:t>
      </w:r>
      <w:proofErr w:type="spellStart"/>
      <w:r w:rsidRPr="001F30E9">
        <w:rPr>
          <w:rFonts w:asciiTheme="minorHAnsi" w:eastAsia="Times New Roman" w:hAnsiTheme="minorHAnsi" w:cstheme="minorHAnsi"/>
          <w:sz w:val="22"/>
          <w:szCs w:val="22"/>
          <w:lang w:eastAsia="en-GB"/>
        </w:rPr>
        <w:t>organisations</w:t>
      </w:r>
      <w:proofErr w:type="spellEnd"/>
      <w:r w:rsidRPr="001F30E9">
        <w:rPr>
          <w:rFonts w:asciiTheme="minorHAnsi" w:eastAsia="Times New Roman" w:hAnsiTheme="minorHAnsi" w:cstheme="minorHAnsi"/>
          <w:sz w:val="22"/>
          <w:szCs w:val="22"/>
          <w:lang w:eastAsia="en-GB"/>
        </w:rPr>
        <w:t xml:space="preserve"> who do not have regular funding status from any the following arts council funding schemes:</w:t>
      </w:r>
    </w:p>
    <w:p w14:paraId="024FC867" w14:textId="77777777" w:rsidR="001F30E9" w:rsidRPr="001F30E9" w:rsidRDefault="001F30E9" w:rsidP="00CD3E40">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Arts Council England's National Portfolio </w:t>
      </w:r>
      <w:proofErr w:type="spellStart"/>
      <w:r w:rsidRPr="001F30E9">
        <w:rPr>
          <w:rFonts w:asciiTheme="minorHAnsi" w:eastAsia="Times New Roman" w:hAnsiTheme="minorHAnsi" w:cstheme="minorHAnsi"/>
          <w:sz w:val="22"/>
          <w:szCs w:val="22"/>
          <w:lang w:eastAsia="en-GB"/>
        </w:rPr>
        <w:t>Organisations</w:t>
      </w:r>
      <w:proofErr w:type="spellEnd"/>
      <w:r w:rsidRPr="001F30E9">
        <w:rPr>
          <w:rFonts w:asciiTheme="minorHAnsi" w:eastAsia="Times New Roman" w:hAnsiTheme="minorHAnsi" w:cstheme="minorHAnsi"/>
          <w:sz w:val="22"/>
          <w:szCs w:val="22"/>
          <w:lang w:eastAsia="en-GB"/>
        </w:rPr>
        <w:t>.</w:t>
      </w:r>
    </w:p>
    <w:p w14:paraId="49C7B96F" w14:textId="77777777" w:rsidR="001F30E9" w:rsidRPr="001F30E9" w:rsidRDefault="001F30E9" w:rsidP="00CD3E40">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Arts Council Northern Ireland's Annual Funding Programme.</w:t>
      </w:r>
    </w:p>
    <w:p w14:paraId="0E21C300" w14:textId="77777777" w:rsidR="001F30E9" w:rsidRPr="001F30E9" w:rsidRDefault="001F30E9" w:rsidP="00CD3E40">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Arts Council </w:t>
      </w:r>
      <w:proofErr w:type="spellStart"/>
      <w:r w:rsidRPr="001F30E9">
        <w:rPr>
          <w:rFonts w:asciiTheme="minorHAnsi" w:eastAsia="Times New Roman" w:hAnsiTheme="minorHAnsi" w:cstheme="minorHAnsi"/>
          <w:sz w:val="22"/>
          <w:szCs w:val="22"/>
          <w:lang w:eastAsia="en-GB"/>
        </w:rPr>
        <w:t>Wales'</w:t>
      </w:r>
      <w:proofErr w:type="spellEnd"/>
      <w:r w:rsidRPr="001F30E9">
        <w:rPr>
          <w:rFonts w:asciiTheme="minorHAnsi" w:eastAsia="Times New Roman" w:hAnsiTheme="minorHAnsi" w:cstheme="minorHAnsi"/>
          <w:sz w:val="22"/>
          <w:szCs w:val="22"/>
          <w:lang w:eastAsia="en-GB"/>
        </w:rPr>
        <w:t xml:space="preserve"> Arts Portfolio Wales.</w:t>
      </w:r>
    </w:p>
    <w:p w14:paraId="4042A227" w14:textId="77777777" w:rsidR="001F30E9" w:rsidRPr="001F30E9" w:rsidRDefault="001F30E9" w:rsidP="00CD3E40">
      <w:pPr>
        <w:pStyle w:val="ListParagraph"/>
        <w:numPr>
          <w:ilvl w:val="0"/>
          <w:numId w:val="17"/>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Creative Scotland's Regularly Funded </w:t>
      </w:r>
      <w:proofErr w:type="spellStart"/>
      <w:r w:rsidRPr="001F30E9">
        <w:rPr>
          <w:rFonts w:asciiTheme="minorHAnsi" w:eastAsia="Times New Roman" w:hAnsiTheme="minorHAnsi" w:cstheme="minorHAnsi"/>
          <w:sz w:val="22"/>
          <w:szCs w:val="22"/>
          <w:lang w:eastAsia="en-GB"/>
        </w:rPr>
        <w:t>Organisations</w:t>
      </w:r>
      <w:proofErr w:type="spellEnd"/>
      <w:r w:rsidRPr="001F30E9">
        <w:rPr>
          <w:rFonts w:asciiTheme="minorHAnsi" w:eastAsia="Times New Roman" w:hAnsiTheme="minorHAnsi" w:cstheme="minorHAnsi"/>
          <w:sz w:val="22"/>
          <w:szCs w:val="22"/>
          <w:lang w:eastAsia="en-GB"/>
        </w:rPr>
        <w:t>.</w:t>
      </w:r>
    </w:p>
    <w:p w14:paraId="0D70A825" w14:textId="77777777" w:rsidR="001F30E9" w:rsidRDefault="001F30E9" w:rsidP="001F30E9">
      <w:pPr>
        <w:spacing w:before="0" w:beforeAutospacing="0" w:after="0" w:afterAutospacing="0"/>
        <w:rPr>
          <w:rFonts w:asciiTheme="minorHAnsi" w:eastAsia="Times New Roman" w:hAnsiTheme="minorHAnsi" w:cstheme="minorHAnsi"/>
          <w:sz w:val="22"/>
          <w:szCs w:val="22"/>
          <w:lang w:eastAsia="en-GB"/>
        </w:rPr>
      </w:pPr>
    </w:p>
    <w:p w14:paraId="3C400E1D" w14:textId="0F88C816" w:rsidR="001F30E9" w:rsidRPr="001F30E9" w:rsidRDefault="001F30E9" w:rsidP="001F30E9">
      <w:p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The following are not eligible for funding:</w:t>
      </w:r>
    </w:p>
    <w:p w14:paraId="07284AE8"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Projects that are not </w:t>
      </w:r>
      <w:proofErr w:type="gramStart"/>
      <w:r w:rsidRPr="001F30E9">
        <w:rPr>
          <w:rFonts w:asciiTheme="minorHAnsi" w:eastAsia="Times New Roman" w:hAnsiTheme="minorHAnsi" w:cstheme="minorHAnsi"/>
          <w:sz w:val="22"/>
          <w:szCs w:val="22"/>
          <w:lang w:eastAsia="en-GB"/>
        </w:rPr>
        <w:t>arts-related</w:t>
      </w:r>
      <w:proofErr w:type="gramEnd"/>
      <w:r w:rsidRPr="001F30E9">
        <w:rPr>
          <w:rFonts w:asciiTheme="minorHAnsi" w:eastAsia="Times New Roman" w:hAnsiTheme="minorHAnsi" w:cstheme="minorHAnsi"/>
          <w:sz w:val="22"/>
          <w:szCs w:val="22"/>
          <w:lang w:eastAsia="en-GB"/>
        </w:rPr>
        <w:t>.</w:t>
      </w:r>
    </w:p>
    <w:p w14:paraId="2FCE5663"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Continuation of an existing project without any clear new elements.</w:t>
      </w:r>
    </w:p>
    <w:p w14:paraId="19D4EA79"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Film or video production and cinema </w:t>
      </w:r>
      <w:proofErr w:type="gramStart"/>
      <w:r w:rsidRPr="001F30E9">
        <w:rPr>
          <w:rFonts w:asciiTheme="minorHAnsi" w:eastAsia="Times New Roman" w:hAnsiTheme="minorHAnsi" w:cstheme="minorHAnsi"/>
          <w:sz w:val="22"/>
          <w:szCs w:val="22"/>
          <w:lang w:eastAsia="en-GB"/>
        </w:rPr>
        <w:t>exhibition, unless</w:t>
      </w:r>
      <w:proofErr w:type="gramEnd"/>
      <w:r w:rsidRPr="001F30E9">
        <w:rPr>
          <w:rFonts w:asciiTheme="minorHAnsi" w:eastAsia="Times New Roman" w:hAnsiTheme="minorHAnsi" w:cstheme="minorHAnsi"/>
          <w:sz w:val="22"/>
          <w:szCs w:val="22"/>
          <w:lang w:eastAsia="en-GB"/>
        </w:rPr>
        <w:t xml:space="preserve"> it is in support of artists' work in the moving image (including film and video).</w:t>
      </w:r>
    </w:p>
    <w:p w14:paraId="1833DF44"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Projects related to a course of study or tuition fees in a school, a </w:t>
      </w:r>
      <w:proofErr w:type="gramStart"/>
      <w:r w:rsidRPr="001F30E9">
        <w:rPr>
          <w:rFonts w:asciiTheme="minorHAnsi" w:eastAsia="Times New Roman" w:hAnsiTheme="minorHAnsi" w:cstheme="minorHAnsi"/>
          <w:sz w:val="22"/>
          <w:szCs w:val="22"/>
          <w:lang w:eastAsia="en-GB"/>
        </w:rPr>
        <w:t>college</w:t>
      </w:r>
      <w:proofErr w:type="gramEnd"/>
      <w:r w:rsidRPr="001F30E9">
        <w:rPr>
          <w:rFonts w:asciiTheme="minorHAnsi" w:eastAsia="Times New Roman" w:hAnsiTheme="minorHAnsi" w:cstheme="minorHAnsi"/>
          <w:sz w:val="22"/>
          <w:szCs w:val="22"/>
          <w:lang w:eastAsia="en-GB"/>
        </w:rPr>
        <w:t xml:space="preserve"> or a university.</w:t>
      </w:r>
    </w:p>
    <w:p w14:paraId="1908F17C"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Accredited qualifications.</w:t>
      </w:r>
    </w:p>
    <w:p w14:paraId="0724DF9B"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Projects which take place or start before the published decision date.</w:t>
      </w:r>
    </w:p>
    <w:p w14:paraId="2CA2E5F5"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Fundraising events, such as charity galas.</w:t>
      </w:r>
    </w:p>
    <w:p w14:paraId="005CC362"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Buying equipment and instruments.</w:t>
      </w:r>
    </w:p>
    <w:p w14:paraId="01C03A7E"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Projects in a formal education setting for educational purposes necessary by law.</w:t>
      </w:r>
    </w:p>
    <w:p w14:paraId="4690B23A"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Projects with a primary focus on social development - the focus of projects must be clearly and primarily artistic or creative.</w:t>
      </w:r>
    </w:p>
    <w:p w14:paraId="38123F5A"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Costs/activity that are already covered by other funding.</w:t>
      </w:r>
    </w:p>
    <w:p w14:paraId="2F152B4D"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General running costs and overheads that are paid for by other income, including the applicant's own funds.</w:t>
      </w:r>
    </w:p>
    <w:p w14:paraId="5A2AE703"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lastRenderedPageBreak/>
        <w:t>Ongoing overheads related to equipment or buildings, such as insurance and maintenance costs.</w:t>
      </w:r>
    </w:p>
    <w:p w14:paraId="3AED4737" w14:textId="77777777" w:rsidR="001F30E9" w:rsidRPr="001F30E9" w:rsidRDefault="001F30E9" w:rsidP="00CD3E40">
      <w:pPr>
        <w:pStyle w:val="ListParagraph"/>
        <w:numPr>
          <w:ilvl w:val="0"/>
          <w:numId w:val="18"/>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The costs associated with quarantine and COVID-19 testing either in the UK or in another country.</w:t>
      </w:r>
    </w:p>
    <w:p w14:paraId="497CF886" w14:textId="77777777" w:rsidR="001F30E9" w:rsidRDefault="001F30E9" w:rsidP="001F30E9">
      <w:pPr>
        <w:spacing w:before="0" w:beforeAutospacing="0" w:after="0" w:afterAutospacing="0"/>
        <w:rPr>
          <w:rFonts w:asciiTheme="minorHAnsi" w:eastAsia="Times New Roman" w:hAnsiTheme="minorHAnsi" w:cstheme="minorHAnsi"/>
          <w:sz w:val="22"/>
          <w:szCs w:val="22"/>
          <w:lang w:eastAsia="en-GB"/>
        </w:rPr>
      </w:pPr>
    </w:p>
    <w:p w14:paraId="7D0E8E6F" w14:textId="09D19CE7" w:rsidR="001F30E9" w:rsidRPr="001F30E9" w:rsidRDefault="001F30E9" w:rsidP="001F30E9">
      <w:p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Grant </w:t>
      </w:r>
      <w:proofErr w:type="gramStart"/>
      <w:r w:rsidRPr="001F30E9">
        <w:rPr>
          <w:rFonts w:asciiTheme="minorHAnsi" w:eastAsia="Times New Roman" w:hAnsiTheme="minorHAnsi" w:cstheme="minorHAnsi"/>
          <w:sz w:val="22"/>
          <w:szCs w:val="22"/>
          <w:lang w:eastAsia="en-GB"/>
        </w:rPr>
        <w:t>are</w:t>
      </w:r>
      <w:proofErr w:type="gramEnd"/>
      <w:r w:rsidRPr="001F30E9">
        <w:rPr>
          <w:rFonts w:asciiTheme="minorHAnsi" w:eastAsia="Times New Roman" w:hAnsiTheme="minorHAnsi" w:cstheme="minorHAnsi"/>
          <w:sz w:val="22"/>
          <w:szCs w:val="22"/>
          <w:lang w:eastAsia="en-GB"/>
        </w:rPr>
        <w:t xml:space="preserve"> used to support in-person, digital or hybrid activity, across a range of artforms including:</w:t>
      </w:r>
    </w:p>
    <w:p w14:paraId="3A6B5947" w14:textId="77777777" w:rsidR="001F30E9" w:rsidRPr="001F30E9" w:rsidRDefault="001F30E9" w:rsidP="00CD3E40">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Multi-disciplinary arts.</w:t>
      </w:r>
    </w:p>
    <w:p w14:paraId="434CD541" w14:textId="77777777" w:rsidR="001F30E9" w:rsidRPr="001F30E9" w:rsidRDefault="001F30E9" w:rsidP="00CD3E40">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Literature.</w:t>
      </w:r>
    </w:p>
    <w:p w14:paraId="759DFDFE" w14:textId="77777777" w:rsidR="001F30E9" w:rsidRPr="001F30E9" w:rsidRDefault="001F30E9" w:rsidP="00CD3E40">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Music.</w:t>
      </w:r>
    </w:p>
    <w:p w14:paraId="4926023E" w14:textId="77777777" w:rsidR="001F30E9" w:rsidRPr="001F30E9" w:rsidRDefault="001F30E9" w:rsidP="00CD3E40">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Theatre.</w:t>
      </w:r>
    </w:p>
    <w:p w14:paraId="5230DFDC" w14:textId="77777777" w:rsidR="001F30E9" w:rsidRPr="001F30E9" w:rsidRDefault="001F30E9" w:rsidP="00CD3E40">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Dance.</w:t>
      </w:r>
    </w:p>
    <w:p w14:paraId="3808E4DF" w14:textId="77777777" w:rsidR="001F30E9" w:rsidRPr="001F30E9" w:rsidRDefault="001F30E9" w:rsidP="00CD3E40">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Visual arts.</w:t>
      </w:r>
    </w:p>
    <w:p w14:paraId="484112B5" w14:textId="77777777" w:rsidR="001F30E9" w:rsidRPr="001F30E9" w:rsidRDefault="001F30E9" w:rsidP="00CD3E40">
      <w:pPr>
        <w:pStyle w:val="ListParagraph"/>
        <w:numPr>
          <w:ilvl w:val="0"/>
          <w:numId w:val="19"/>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Craft.</w:t>
      </w:r>
    </w:p>
    <w:p w14:paraId="7240EAA3" w14:textId="77777777" w:rsidR="001F30E9" w:rsidRDefault="001F30E9" w:rsidP="001F30E9">
      <w:pPr>
        <w:spacing w:before="0" w:beforeAutospacing="0" w:after="0" w:afterAutospacing="0"/>
        <w:rPr>
          <w:rFonts w:asciiTheme="minorHAnsi" w:eastAsia="Times New Roman" w:hAnsiTheme="minorHAnsi" w:cstheme="minorHAnsi"/>
          <w:sz w:val="22"/>
          <w:szCs w:val="22"/>
          <w:lang w:eastAsia="en-GB"/>
        </w:rPr>
      </w:pPr>
    </w:p>
    <w:p w14:paraId="03777F7A" w14:textId="2F1275E0" w:rsidR="001F30E9" w:rsidRPr="001F30E9" w:rsidRDefault="001F30E9" w:rsidP="001F30E9">
      <w:p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Eligible projects include:</w:t>
      </w:r>
    </w:p>
    <w:p w14:paraId="4019573B" w14:textId="77777777" w:rsidR="001F30E9" w:rsidRPr="001F30E9" w:rsidRDefault="001F30E9" w:rsidP="00CD3E40">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Development of artistic practice through working cross-UK and internationally.</w:t>
      </w:r>
    </w:p>
    <w:p w14:paraId="2734526B" w14:textId="77777777" w:rsidR="001F30E9" w:rsidRPr="001F30E9" w:rsidRDefault="001F30E9" w:rsidP="00CD3E40">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Collaboration with and learning from artists, creative </w:t>
      </w:r>
      <w:proofErr w:type="gramStart"/>
      <w:r w:rsidRPr="001F30E9">
        <w:rPr>
          <w:rFonts w:asciiTheme="minorHAnsi" w:eastAsia="Times New Roman" w:hAnsiTheme="minorHAnsi" w:cstheme="minorHAnsi"/>
          <w:sz w:val="22"/>
          <w:szCs w:val="22"/>
          <w:lang w:eastAsia="en-GB"/>
        </w:rPr>
        <w:t>practitioners</w:t>
      </w:r>
      <w:proofErr w:type="gramEnd"/>
      <w:r w:rsidRPr="001F30E9">
        <w:rPr>
          <w:rFonts w:asciiTheme="minorHAnsi" w:eastAsia="Times New Roman" w:hAnsiTheme="minorHAnsi" w:cstheme="minorHAnsi"/>
          <w:sz w:val="22"/>
          <w:szCs w:val="22"/>
          <w:lang w:eastAsia="en-GB"/>
        </w:rPr>
        <w:t xml:space="preserve"> and </w:t>
      </w:r>
      <w:proofErr w:type="spellStart"/>
      <w:r w:rsidRPr="001F30E9">
        <w:rPr>
          <w:rFonts w:asciiTheme="minorHAnsi" w:eastAsia="Times New Roman" w:hAnsiTheme="minorHAnsi" w:cstheme="minorHAnsi"/>
          <w:sz w:val="22"/>
          <w:szCs w:val="22"/>
          <w:lang w:eastAsia="en-GB"/>
        </w:rPr>
        <w:t>organisations</w:t>
      </w:r>
      <w:proofErr w:type="spellEnd"/>
      <w:r w:rsidRPr="001F30E9">
        <w:rPr>
          <w:rFonts w:asciiTheme="minorHAnsi" w:eastAsia="Times New Roman" w:hAnsiTheme="minorHAnsi" w:cstheme="minorHAnsi"/>
          <w:sz w:val="22"/>
          <w:szCs w:val="22"/>
          <w:lang w:eastAsia="en-GB"/>
        </w:rPr>
        <w:t xml:space="preserve"> cross-UK and internationally.</w:t>
      </w:r>
    </w:p>
    <w:p w14:paraId="1D4AA080" w14:textId="77777777" w:rsidR="001F30E9" w:rsidRPr="001F30E9" w:rsidRDefault="001F30E9" w:rsidP="00CD3E40">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Development of early relationships with artists, creative </w:t>
      </w:r>
      <w:proofErr w:type="gramStart"/>
      <w:r w:rsidRPr="001F30E9">
        <w:rPr>
          <w:rFonts w:asciiTheme="minorHAnsi" w:eastAsia="Times New Roman" w:hAnsiTheme="minorHAnsi" w:cstheme="minorHAnsi"/>
          <w:sz w:val="22"/>
          <w:szCs w:val="22"/>
          <w:lang w:eastAsia="en-GB"/>
        </w:rPr>
        <w:t>practitioners</w:t>
      </w:r>
      <w:proofErr w:type="gramEnd"/>
      <w:r w:rsidRPr="001F30E9">
        <w:rPr>
          <w:rFonts w:asciiTheme="minorHAnsi" w:eastAsia="Times New Roman" w:hAnsiTheme="minorHAnsi" w:cstheme="minorHAnsi"/>
          <w:sz w:val="22"/>
          <w:szCs w:val="22"/>
          <w:lang w:eastAsia="en-GB"/>
        </w:rPr>
        <w:t xml:space="preserve"> and </w:t>
      </w:r>
      <w:proofErr w:type="spellStart"/>
      <w:r w:rsidRPr="001F30E9">
        <w:rPr>
          <w:rFonts w:asciiTheme="minorHAnsi" w:eastAsia="Times New Roman" w:hAnsiTheme="minorHAnsi" w:cstheme="minorHAnsi"/>
          <w:sz w:val="22"/>
          <w:szCs w:val="22"/>
          <w:lang w:eastAsia="en-GB"/>
        </w:rPr>
        <w:t>organisations</w:t>
      </w:r>
      <w:proofErr w:type="spellEnd"/>
      <w:r w:rsidRPr="001F30E9">
        <w:rPr>
          <w:rFonts w:asciiTheme="minorHAnsi" w:eastAsia="Times New Roman" w:hAnsiTheme="minorHAnsi" w:cstheme="minorHAnsi"/>
          <w:sz w:val="22"/>
          <w:szCs w:val="22"/>
          <w:lang w:eastAsia="en-GB"/>
        </w:rPr>
        <w:t xml:space="preserve"> with a longer-term view of developing cross-UK and international markets and audiences for work and building profile internationally.</w:t>
      </w:r>
    </w:p>
    <w:p w14:paraId="70EB5093" w14:textId="52FC08DE" w:rsidR="008C3C22" w:rsidRPr="001F30E9" w:rsidRDefault="001F30E9" w:rsidP="00CD3E40">
      <w:pPr>
        <w:pStyle w:val="ListParagraph"/>
        <w:numPr>
          <w:ilvl w:val="0"/>
          <w:numId w:val="20"/>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Exchange of key creative people to develop new concepts or relationships.</w:t>
      </w:r>
    </w:p>
    <w:p w14:paraId="0E7F11F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40AE97E0" w14:textId="3F9DCFFE" w:rsidR="001F30E9" w:rsidRDefault="001F30E9"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20" w:history="1">
        <w:r w:rsidRPr="001F30E9">
          <w:rPr>
            <w:rStyle w:val="Hyperlink"/>
            <w:rFonts w:asciiTheme="minorHAnsi" w:eastAsia="Times New Roman" w:hAnsiTheme="minorHAnsi" w:cstheme="minorHAnsi"/>
            <w:sz w:val="22"/>
            <w:szCs w:val="22"/>
            <w:lang w:eastAsia="en-GB"/>
          </w:rPr>
          <w:t>Creative Scotland website</w:t>
        </w:r>
      </w:hyperlink>
      <w:r>
        <w:rPr>
          <w:rFonts w:asciiTheme="minorHAnsi" w:eastAsia="Times New Roman" w:hAnsiTheme="minorHAnsi" w:cstheme="minorHAnsi"/>
          <w:sz w:val="22"/>
          <w:szCs w:val="22"/>
          <w:lang w:eastAsia="en-GB"/>
        </w:rPr>
        <w:t>.</w:t>
      </w:r>
    </w:p>
    <w:p w14:paraId="3BE1D0AE"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610F7EC6"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C3E427F" w14:textId="6D9A93CF" w:rsidR="001F30E9" w:rsidRPr="001F30E9" w:rsidRDefault="001F30E9" w:rsidP="001F30E9">
      <w:pPr>
        <w:pStyle w:val="NormalWeb"/>
        <w:shd w:val="clear" w:color="auto" w:fill="FFFFFF"/>
        <w:spacing w:before="0" w:beforeAutospacing="0" w:after="0" w:afterAutospacing="0"/>
        <w:rPr>
          <w:rFonts w:asciiTheme="minorHAnsi" w:hAnsiTheme="minorHAnsi" w:cstheme="minorHAnsi"/>
          <w:color w:val="333333"/>
          <w:sz w:val="22"/>
          <w:szCs w:val="22"/>
        </w:rPr>
      </w:pPr>
      <w:r w:rsidRPr="001F30E9">
        <w:rPr>
          <w:rFonts w:asciiTheme="minorHAnsi" w:hAnsiTheme="minorHAnsi" w:cstheme="minorHAnsi"/>
          <w:b/>
          <w:bCs/>
          <w:color w:val="FF0000"/>
          <w:sz w:val="22"/>
          <w:szCs w:val="22"/>
        </w:rPr>
        <w:t xml:space="preserve">Round Two of the </w:t>
      </w:r>
      <w:proofErr w:type="gramStart"/>
      <w:r w:rsidRPr="001F30E9">
        <w:rPr>
          <w:rFonts w:asciiTheme="minorHAnsi" w:hAnsiTheme="minorHAnsi" w:cstheme="minorHAnsi"/>
          <w:b/>
          <w:bCs/>
          <w:color w:val="FF0000"/>
          <w:sz w:val="22"/>
          <w:szCs w:val="22"/>
        </w:rPr>
        <w:t>fund</w:t>
      </w:r>
      <w:proofErr w:type="gramEnd"/>
      <w:r w:rsidRPr="001F30E9">
        <w:rPr>
          <w:rFonts w:asciiTheme="minorHAnsi" w:hAnsiTheme="minorHAnsi" w:cstheme="minorHAnsi"/>
          <w:b/>
          <w:bCs/>
          <w:color w:val="FF0000"/>
          <w:sz w:val="22"/>
          <w:szCs w:val="22"/>
        </w:rPr>
        <w:t xml:space="preserve"> will open for applications on 16 August 2023</w:t>
      </w:r>
      <w:r w:rsidRPr="001F30E9">
        <w:rPr>
          <w:rFonts w:asciiTheme="minorHAnsi" w:hAnsiTheme="minorHAnsi" w:cstheme="minorHAnsi"/>
          <w:color w:val="FF0000"/>
          <w:sz w:val="22"/>
          <w:szCs w:val="22"/>
        </w:rPr>
        <w:t xml:space="preserve"> </w:t>
      </w:r>
      <w:r w:rsidRPr="001F30E9">
        <w:rPr>
          <w:rFonts w:asciiTheme="minorHAnsi" w:hAnsiTheme="minorHAnsi" w:cstheme="minorHAnsi"/>
          <w:color w:val="333333"/>
          <w:sz w:val="22"/>
          <w:szCs w:val="22"/>
        </w:rPr>
        <w:t>and close to applications on 28 September 2023.</w:t>
      </w:r>
      <w:r>
        <w:rPr>
          <w:rFonts w:asciiTheme="minorHAnsi" w:hAnsiTheme="minorHAnsi" w:cstheme="minorHAnsi"/>
          <w:color w:val="333333"/>
          <w:sz w:val="22"/>
          <w:szCs w:val="22"/>
        </w:rPr>
        <w:t xml:space="preserve">  Guidance notes are available for download via the </w:t>
      </w:r>
      <w:hyperlink r:id="rId21" w:history="1">
        <w:r w:rsidRPr="001F30E9">
          <w:rPr>
            <w:rStyle w:val="Hyperlink"/>
            <w:rFonts w:asciiTheme="minorHAnsi" w:hAnsiTheme="minorHAnsi" w:cstheme="minorHAnsi"/>
            <w:sz w:val="22"/>
            <w:szCs w:val="22"/>
          </w:rPr>
          <w:t>Creative Scotland website</w:t>
        </w:r>
      </w:hyperlink>
      <w:r>
        <w:rPr>
          <w:rFonts w:asciiTheme="minorHAnsi" w:hAnsiTheme="minorHAnsi" w:cstheme="minorHAnsi"/>
          <w:color w:val="333333"/>
          <w:sz w:val="22"/>
          <w:szCs w:val="22"/>
        </w:rPr>
        <w:t xml:space="preserve">.  </w:t>
      </w:r>
      <w:r w:rsidRPr="001F30E9">
        <w:rPr>
          <w:rFonts w:asciiTheme="minorHAnsi" w:hAnsiTheme="minorHAnsi" w:cstheme="minorHAnsi"/>
          <w:color w:val="333333"/>
          <w:sz w:val="22"/>
          <w:szCs w:val="22"/>
        </w:rPr>
        <w:t>Applicants are invited to contact the Creative Scotland enquiries team to discuss any ideas or questions, ahead of making an online application via the My Creative Scotland portal.</w:t>
      </w:r>
    </w:p>
    <w:p w14:paraId="659128C2"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CD57BF6" w14:textId="63EA8BEB" w:rsidR="008C3C22" w:rsidRPr="00635975" w:rsidRDefault="001F30E9"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proofErr w:type="spellStart"/>
      <w:r w:rsidRPr="001F30E9">
        <w:rPr>
          <w:rFonts w:asciiTheme="minorHAnsi" w:eastAsia="Times New Roman" w:hAnsiTheme="minorHAnsi" w:cstheme="minorHAnsi"/>
          <w:b/>
          <w:bCs/>
          <w:color w:val="0070C0"/>
          <w:sz w:val="28"/>
          <w:szCs w:val="28"/>
          <w:lang w:val="en-GB" w:eastAsia="en-GB"/>
        </w:rPr>
        <w:t>ScottishPower</w:t>
      </w:r>
      <w:proofErr w:type="spellEnd"/>
      <w:r w:rsidRPr="001F30E9">
        <w:rPr>
          <w:rFonts w:asciiTheme="minorHAnsi" w:eastAsia="Times New Roman" w:hAnsiTheme="minorHAnsi" w:cstheme="minorHAnsi"/>
          <w:b/>
          <w:bCs/>
          <w:color w:val="0070C0"/>
          <w:sz w:val="28"/>
          <w:szCs w:val="28"/>
          <w:lang w:val="en-GB" w:eastAsia="en-GB"/>
        </w:rPr>
        <w:t xml:space="preserve"> Foundation - General Grants</w:t>
      </w:r>
    </w:p>
    <w:p w14:paraId="75014BE7" w14:textId="0988BC78" w:rsidR="008C3C22" w:rsidRPr="009853D8" w:rsidRDefault="001F30E9"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1F30E9">
        <w:rPr>
          <w:rFonts w:asciiTheme="minorHAnsi" w:eastAsia="Times New Roman" w:hAnsiTheme="minorHAnsi" w:cstheme="minorHAnsi"/>
          <w:b/>
          <w:bCs/>
          <w:color w:val="auto"/>
          <w:sz w:val="22"/>
          <w:szCs w:val="22"/>
          <w:lang w:val="en-GB" w:eastAsia="en-GB"/>
        </w:rPr>
        <w:t xml:space="preserve">Grants are available to registered charities in the UK for projects that support education, environmental protection, arts, </w:t>
      </w:r>
      <w:proofErr w:type="gramStart"/>
      <w:r w:rsidRPr="001F30E9">
        <w:rPr>
          <w:rFonts w:asciiTheme="minorHAnsi" w:eastAsia="Times New Roman" w:hAnsiTheme="minorHAnsi" w:cstheme="minorHAnsi"/>
          <w:b/>
          <w:bCs/>
          <w:color w:val="auto"/>
          <w:sz w:val="22"/>
          <w:szCs w:val="22"/>
          <w:lang w:val="en-GB" w:eastAsia="en-GB"/>
        </w:rPr>
        <w:t>culture</w:t>
      </w:r>
      <w:proofErr w:type="gramEnd"/>
      <w:r w:rsidRPr="001F30E9">
        <w:rPr>
          <w:rFonts w:asciiTheme="minorHAnsi" w:eastAsia="Times New Roman" w:hAnsiTheme="minorHAnsi" w:cstheme="minorHAnsi"/>
          <w:b/>
          <w:bCs/>
          <w:color w:val="auto"/>
          <w:sz w:val="22"/>
          <w:szCs w:val="22"/>
          <w:lang w:val="en-GB" w:eastAsia="en-GB"/>
        </w:rPr>
        <w:t xml:space="preserve"> and social initiatives.</w:t>
      </w:r>
    </w:p>
    <w:p w14:paraId="4DC9DE52"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67773257" w14:textId="77777777" w:rsidTr="00DA4400">
        <w:trPr>
          <w:trHeight w:val="342"/>
        </w:trPr>
        <w:tc>
          <w:tcPr>
            <w:tcW w:w="2410" w:type="dxa"/>
            <w:vAlign w:val="center"/>
          </w:tcPr>
          <w:p w14:paraId="5462BDF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6B1D8B55" w14:textId="777C1D2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1F30E9">
              <w:rPr>
                <w:rFonts w:asciiTheme="minorHAnsi" w:hAnsiTheme="minorHAnsi" w:cstheme="minorHAnsi"/>
                <w:sz w:val="22"/>
                <w:szCs w:val="22"/>
                <w:lang w:val="en-GB"/>
              </w:rPr>
              <w:t>150,000</w:t>
            </w:r>
          </w:p>
        </w:tc>
      </w:tr>
      <w:tr w:rsidR="008C3C22" w:rsidRPr="00E041B6" w14:paraId="45467F8B" w14:textId="77777777" w:rsidTr="00DA4400">
        <w:trPr>
          <w:trHeight w:val="342"/>
        </w:trPr>
        <w:tc>
          <w:tcPr>
            <w:tcW w:w="2410" w:type="dxa"/>
            <w:vAlign w:val="center"/>
          </w:tcPr>
          <w:p w14:paraId="62D31430"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6BA5472" w14:textId="27E20D2D" w:rsidR="008C3C22" w:rsidRPr="00E041B6" w:rsidRDefault="001F30E9"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21</w:t>
            </w:r>
            <w:r w:rsidR="008C3C22">
              <w:rPr>
                <w:rFonts w:asciiTheme="minorHAnsi" w:hAnsiTheme="minorHAnsi" w:cstheme="minorHAnsi"/>
                <w:sz w:val="22"/>
                <w:szCs w:val="22"/>
                <w:lang w:val="en-GB"/>
              </w:rPr>
              <w:t>/</w:t>
            </w:r>
            <w:r>
              <w:rPr>
                <w:rFonts w:asciiTheme="minorHAnsi" w:hAnsiTheme="minorHAnsi" w:cstheme="minorHAnsi"/>
                <w:sz w:val="22"/>
                <w:szCs w:val="22"/>
                <w:lang w:val="en-GB"/>
              </w:rPr>
              <w:t>07</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3C97C11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4D6DDFB"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620EA51F" w14:textId="2102C5EA" w:rsidR="008C3C22" w:rsidRDefault="001F30E9" w:rsidP="001F30E9">
      <w:pPr>
        <w:spacing w:before="0" w:beforeAutospacing="0" w:after="0" w:afterAutospacing="0"/>
        <w:rPr>
          <w:rFonts w:asciiTheme="minorHAnsi" w:hAnsiTheme="minorHAnsi" w:cstheme="minorHAnsi"/>
          <w:sz w:val="22"/>
          <w:szCs w:val="22"/>
          <w:lang w:val="en-GB"/>
        </w:rPr>
      </w:pPr>
      <w:proofErr w:type="spellStart"/>
      <w:r w:rsidRPr="001F30E9">
        <w:rPr>
          <w:rFonts w:asciiTheme="minorHAnsi" w:hAnsiTheme="minorHAnsi" w:cstheme="minorHAnsi"/>
          <w:sz w:val="22"/>
          <w:szCs w:val="22"/>
          <w:lang w:val="en-GB"/>
        </w:rPr>
        <w:t>ScottishPower</w:t>
      </w:r>
      <w:proofErr w:type="spellEnd"/>
      <w:r w:rsidRPr="001F30E9">
        <w:rPr>
          <w:rFonts w:asciiTheme="minorHAnsi" w:hAnsiTheme="minorHAnsi" w:cstheme="minorHAnsi"/>
          <w:sz w:val="22"/>
          <w:szCs w:val="22"/>
          <w:lang w:val="en-GB"/>
        </w:rPr>
        <w:t xml:space="preserve"> is part of the Iberdrola Group, a global energy company and world leader in wind energy.</w:t>
      </w:r>
      <w:r>
        <w:rPr>
          <w:rFonts w:asciiTheme="minorHAnsi" w:hAnsiTheme="minorHAnsi" w:cstheme="minorHAnsi"/>
          <w:sz w:val="22"/>
          <w:szCs w:val="22"/>
          <w:lang w:val="en-GB"/>
        </w:rPr>
        <w:t xml:space="preserve">  </w:t>
      </w:r>
      <w:r w:rsidRPr="001F30E9">
        <w:rPr>
          <w:rFonts w:asciiTheme="minorHAnsi" w:hAnsiTheme="minorHAnsi" w:cstheme="minorHAnsi"/>
          <w:sz w:val="22"/>
          <w:szCs w:val="22"/>
          <w:lang w:val="en-GB"/>
        </w:rPr>
        <w:t xml:space="preserve">The </w:t>
      </w:r>
      <w:proofErr w:type="spellStart"/>
      <w:r w:rsidRPr="001F30E9">
        <w:rPr>
          <w:rFonts w:asciiTheme="minorHAnsi" w:hAnsiTheme="minorHAnsi" w:cstheme="minorHAnsi"/>
          <w:sz w:val="22"/>
          <w:szCs w:val="22"/>
          <w:lang w:val="en-GB"/>
        </w:rPr>
        <w:t>ScottishPower</w:t>
      </w:r>
      <w:proofErr w:type="spellEnd"/>
      <w:r w:rsidRPr="001F30E9">
        <w:rPr>
          <w:rFonts w:asciiTheme="minorHAnsi" w:hAnsiTheme="minorHAnsi" w:cstheme="minorHAnsi"/>
          <w:sz w:val="22"/>
          <w:szCs w:val="22"/>
          <w:lang w:val="en-GB"/>
        </w:rPr>
        <w:t xml:space="preserve"> Foundation was established in May 2013 and reinforces Scottish Power's commitment to support charitable work throughout the UK.</w:t>
      </w:r>
      <w:r>
        <w:rPr>
          <w:rFonts w:asciiTheme="minorHAnsi" w:hAnsiTheme="minorHAnsi" w:cstheme="minorHAnsi"/>
          <w:sz w:val="22"/>
          <w:szCs w:val="22"/>
          <w:lang w:val="en-GB"/>
        </w:rPr>
        <w:t xml:space="preserve">  </w:t>
      </w:r>
      <w:r w:rsidRPr="001F30E9">
        <w:rPr>
          <w:rFonts w:asciiTheme="minorHAnsi" w:hAnsiTheme="minorHAnsi" w:cstheme="minorHAnsi"/>
          <w:sz w:val="22"/>
          <w:szCs w:val="22"/>
          <w:lang w:val="en-GB"/>
        </w:rPr>
        <w:t>The Foundation supports registered charities based and working in the UK for projects that enhance the quality of life in local communities and address themes set out by the Foundation.</w:t>
      </w:r>
      <w:r>
        <w:rPr>
          <w:rFonts w:asciiTheme="minorHAnsi" w:hAnsiTheme="minorHAnsi" w:cstheme="minorHAnsi"/>
          <w:sz w:val="22"/>
          <w:szCs w:val="22"/>
          <w:lang w:val="en-GB"/>
        </w:rPr>
        <w:t xml:space="preserve">  </w:t>
      </w:r>
      <w:r w:rsidRPr="001F30E9">
        <w:rPr>
          <w:rFonts w:asciiTheme="minorHAnsi" w:hAnsiTheme="minorHAnsi" w:cstheme="minorHAnsi"/>
          <w:sz w:val="22"/>
          <w:szCs w:val="22"/>
          <w:lang w:val="en-GB"/>
        </w:rPr>
        <w:t>Grants of between £35,000 and £150,000 are available. The average grant in the past three years was £60,000.</w:t>
      </w:r>
      <w:r>
        <w:rPr>
          <w:rFonts w:asciiTheme="minorHAnsi" w:hAnsiTheme="minorHAnsi" w:cstheme="minorHAnsi"/>
          <w:sz w:val="22"/>
          <w:szCs w:val="22"/>
          <w:lang w:val="en-GB"/>
        </w:rPr>
        <w:t xml:space="preserve">  </w:t>
      </w:r>
      <w:r w:rsidRPr="001F30E9">
        <w:rPr>
          <w:rFonts w:asciiTheme="minorHAnsi" w:hAnsiTheme="minorHAnsi" w:cstheme="minorHAnsi"/>
          <w:sz w:val="22"/>
          <w:szCs w:val="22"/>
          <w:lang w:val="en-GB"/>
        </w:rPr>
        <w:t>Grants are available for one year only. Projects must start during 2024 and be completed within 12 months.</w:t>
      </w:r>
    </w:p>
    <w:p w14:paraId="74E940D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336932ED"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45A9D627" w14:textId="3C9EA2B7" w:rsidR="001F30E9" w:rsidRPr="001F30E9" w:rsidRDefault="001F30E9" w:rsidP="001F30E9">
      <w:p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Charities registered with one of the UK charity regulators for at least one full year are eligible to apply.</w:t>
      </w:r>
      <w:r>
        <w:rPr>
          <w:rFonts w:asciiTheme="minorHAnsi" w:eastAsia="Times New Roman" w:hAnsiTheme="minorHAnsi" w:cstheme="minorHAnsi"/>
          <w:sz w:val="22"/>
          <w:szCs w:val="22"/>
          <w:lang w:eastAsia="en-GB"/>
        </w:rPr>
        <w:t xml:space="preserve">  </w:t>
      </w:r>
      <w:r w:rsidRPr="001F30E9">
        <w:rPr>
          <w:rFonts w:asciiTheme="minorHAnsi" w:eastAsia="Times New Roman" w:hAnsiTheme="minorHAnsi" w:cstheme="minorHAnsi"/>
          <w:sz w:val="22"/>
          <w:szCs w:val="22"/>
          <w:lang w:eastAsia="en-GB"/>
        </w:rPr>
        <w:t>Applicants must have:</w:t>
      </w:r>
    </w:p>
    <w:p w14:paraId="75479DA8" w14:textId="77777777" w:rsidR="001F30E9" w:rsidRPr="001F30E9" w:rsidRDefault="001F30E9" w:rsidP="00CD3E40">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lastRenderedPageBreak/>
        <w:t>An active board of at least three unrelated trustees.</w:t>
      </w:r>
    </w:p>
    <w:p w14:paraId="57782958" w14:textId="77777777" w:rsidR="001F30E9" w:rsidRPr="001F30E9" w:rsidRDefault="001F30E9" w:rsidP="00CD3E40">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At least one year of published accounts covering a 12-month operating period that show as received on the relevant charity regulator website.</w:t>
      </w:r>
    </w:p>
    <w:p w14:paraId="37D703CA" w14:textId="77777777" w:rsidR="001F30E9" w:rsidRPr="001F30E9" w:rsidRDefault="001F30E9" w:rsidP="00CD3E40">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A set of last published accounts showing their income was greater than £75,000 but does not exceed £10 million.</w:t>
      </w:r>
    </w:p>
    <w:p w14:paraId="4EB928A9" w14:textId="77777777" w:rsidR="001F30E9" w:rsidRPr="001F30E9" w:rsidRDefault="001F30E9" w:rsidP="00CD3E40">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A bank account into which the funding is to be made that is not based in a restricted country (</w:t>
      </w:r>
      <w:proofErr w:type="spellStart"/>
      <w:proofErr w:type="gramStart"/>
      <w:r w:rsidRPr="001F30E9">
        <w:rPr>
          <w:rFonts w:asciiTheme="minorHAnsi" w:eastAsia="Times New Roman" w:hAnsiTheme="minorHAnsi" w:cstheme="minorHAnsi"/>
          <w:sz w:val="22"/>
          <w:szCs w:val="22"/>
          <w:lang w:eastAsia="en-GB"/>
        </w:rPr>
        <w:t>ie</w:t>
      </w:r>
      <w:proofErr w:type="spellEnd"/>
      <w:proofErr w:type="gramEnd"/>
      <w:r w:rsidRPr="001F30E9">
        <w:rPr>
          <w:rFonts w:asciiTheme="minorHAnsi" w:eastAsia="Times New Roman" w:hAnsiTheme="minorHAnsi" w:cstheme="minorHAnsi"/>
          <w:sz w:val="22"/>
          <w:szCs w:val="22"/>
          <w:lang w:eastAsia="en-GB"/>
        </w:rPr>
        <w:t xml:space="preserve"> tax haven, high corruption risk or sanctioned country).</w:t>
      </w:r>
    </w:p>
    <w:p w14:paraId="3059B1CA" w14:textId="77777777" w:rsidR="001F30E9" w:rsidRPr="001F30E9" w:rsidRDefault="001F30E9" w:rsidP="00CD3E40">
      <w:pPr>
        <w:pStyle w:val="ListParagraph"/>
        <w:numPr>
          <w:ilvl w:val="0"/>
          <w:numId w:val="21"/>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A written safeguarding policy that has been reviewed by the Board of Trustees within the last two years if the </w:t>
      </w:r>
      <w:proofErr w:type="spellStart"/>
      <w:r w:rsidRPr="001F30E9">
        <w:rPr>
          <w:rFonts w:asciiTheme="minorHAnsi" w:eastAsia="Times New Roman" w:hAnsiTheme="minorHAnsi" w:cstheme="minorHAnsi"/>
          <w:sz w:val="22"/>
          <w:szCs w:val="22"/>
          <w:lang w:eastAsia="en-GB"/>
        </w:rPr>
        <w:t>organisation</w:t>
      </w:r>
      <w:proofErr w:type="spellEnd"/>
      <w:r w:rsidRPr="001F30E9">
        <w:rPr>
          <w:rFonts w:asciiTheme="minorHAnsi" w:eastAsia="Times New Roman" w:hAnsiTheme="minorHAnsi" w:cstheme="minorHAnsi"/>
          <w:sz w:val="22"/>
          <w:szCs w:val="22"/>
          <w:lang w:eastAsia="en-GB"/>
        </w:rPr>
        <w:t xml:space="preserve"> works with children and/or vulnerable adults.</w:t>
      </w:r>
    </w:p>
    <w:p w14:paraId="509FE9AC" w14:textId="77777777" w:rsidR="001F30E9" w:rsidRDefault="001F30E9" w:rsidP="001F30E9">
      <w:pPr>
        <w:spacing w:before="0" w:beforeAutospacing="0" w:after="0" w:afterAutospacing="0"/>
        <w:rPr>
          <w:rFonts w:asciiTheme="minorHAnsi" w:eastAsia="Times New Roman" w:hAnsiTheme="minorHAnsi" w:cstheme="minorHAnsi"/>
          <w:sz w:val="22"/>
          <w:szCs w:val="22"/>
          <w:lang w:eastAsia="en-GB"/>
        </w:rPr>
      </w:pPr>
    </w:p>
    <w:p w14:paraId="1A2E1E04" w14:textId="3FE85F61" w:rsidR="001F30E9" w:rsidRPr="001F30E9" w:rsidRDefault="001F30E9" w:rsidP="001F30E9">
      <w:p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Funding is not available for:</w:t>
      </w:r>
    </w:p>
    <w:p w14:paraId="66189594" w14:textId="77777777" w:rsidR="001F30E9" w:rsidRPr="001F30E9" w:rsidRDefault="001F30E9" w:rsidP="00CD3E40">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Exempt charities.</w:t>
      </w:r>
    </w:p>
    <w:p w14:paraId="582F31E5" w14:textId="77777777" w:rsidR="001F30E9" w:rsidRPr="001F30E9" w:rsidRDefault="001F30E9" w:rsidP="00CD3E40">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Unrestricted costs.</w:t>
      </w:r>
    </w:p>
    <w:p w14:paraId="259A03F2" w14:textId="77777777" w:rsidR="001F30E9" w:rsidRPr="001F30E9" w:rsidRDefault="001F30E9" w:rsidP="00CD3E40">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Funding that will be passed on to individuals or other </w:t>
      </w:r>
      <w:proofErr w:type="spellStart"/>
      <w:r w:rsidRPr="001F30E9">
        <w:rPr>
          <w:rFonts w:asciiTheme="minorHAnsi" w:eastAsia="Times New Roman" w:hAnsiTheme="minorHAnsi" w:cstheme="minorHAnsi"/>
          <w:sz w:val="22"/>
          <w:szCs w:val="22"/>
          <w:lang w:eastAsia="en-GB"/>
        </w:rPr>
        <w:t>organisations</w:t>
      </w:r>
      <w:proofErr w:type="spellEnd"/>
      <w:r w:rsidRPr="001F30E9">
        <w:rPr>
          <w:rFonts w:asciiTheme="minorHAnsi" w:eastAsia="Times New Roman" w:hAnsiTheme="minorHAnsi" w:cstheme="minorHAnsi"/>
          <w:sz w:val="22"/>
          <w:szCs w:val="22"/>
          <w:lang w:eastAsia="en-GB"/>
        </w:rPr>
        <w:t>.</w:t>
      </w:r>
    </w:p>
    <w:p w14:paraId="20962804" w14:textId="77777777" w:rsidR="001F30E9" w:rsidRPr="001F30E9" w:rsidRDefault="001F30E9" w:rsidP="00CD3E40">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Short-term interventions including conferences, galas, </w:t>
      </w:r>
      <w:proofErr w:type="gramStart"/>
      <w:r w:rsidRPr="001F30E9">
        <w:rPr>
          <w:rFonts w:asciiTheme="minorHAnsi" w:eastAsia="Times New Roman" w:hAnsiTheme="minorHAnsi" w:cstheme="minorHAnsi"/>
          <w:sz w:val="22"/>
          <w:szCs w:val="22"/>
          <w:lang w:eastAsia="en-GB"/>
        </w:rPr>
        <w:t>holidays</w:t>
      </w:r>
      <w:proofErr w:type="gramEnd"/>
      <w:r w:rsidRPr="001F30E9">
        <w:rPr>
          <w:rFonts w:asciiTheme="minorHAnsi" w:eastAsia="Times New Roman" w:hAnsiTheme="minorHAnsi" w:cstheme="minorHAnsi"/>
          <w:sz w:val="22"/>
          <w:szCs w:val="22"/>
          <w:lang w:eastAsia="en-GB"/>
        </w:rPr>
        <w:t xml:space="preserve"> and expeditions.</w:t>
      </w:r>
    </w:p>
    <w:p w14:paraId="3B89F7C5" w14:textId="77777777" w:rsidR="001F30E9" w:rsidRPr="001F30E9" w:rsidRDefault="001F30E9" w:rsidP="00CD3E40">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Sponsorship or funding towards an appeal.</w:t>
      </w:r>
    </w:p>
    <w:p w14:paraId="36F323FF" w14:textId="77777777" w:rsidR="001F30E9" w:rsidRPr="001F30E9" w:rsidRDefault="001F30E9" w:rsidP="00CD3E40">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Projects that take place outside the UK.</w:t>
      </w:r>
    </w:p>
    <w:p w14:paraId="28B8C8E7" w14:textId="77777777" w:rsidR="001F30E9" w:rsidRPr="001F30E9" w:rsidRDefault="001F30E9" w:rsidP="00CD3E40">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Medical care or medical research.</w:t>
      </w:r>
    </w:p>
    <w:p w14:paraId="54000289" w14:textId="77777777" w:rsidR="001F30E9" w:rsidRPr="001F30E9" w:rsidRDefault="001F30E9" w:rsidP="00CD3E40">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The promotion of religious or political beliefs.</w:t>
      </w:r>
    </w:p>
    <w:p w14:paraId="1F6E1996" w14:textId="77777777" w:rsidR="001F30E9" w:rsidRPr="001F30E9" w:rsidRDefault="001F30E9" w:rsidP="00CD3E40">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Projects which are primarily based around </w:t>
      </w:r>
      <w:proofErr w:type="gramStart"/>
      <w:r w:rsidRPr="001F30E9">
        <w:rPr>
          <w:rFonts w:asciiTheme="minorHAnsi" w:eastAsia="Times New Roman" w:hAnsiTheme="minorHAnsi" w:cstheme="minorHAnsi"/>
          <w:sz w:val="22"/>
          <w:szCs w:val="22"/>
          <w:lang w:eastAsia="en-GB"/>
        </w:rPr>
        <w:t>animals, unless</w:t>
      </w:r>
      <w:proofErr w:type="gramEnd"/>
      <w:r w:rsidRPr="001F30E9">
        <w:rPr>
          <w:rFonts w:asciiTheme="minorHAnsi" w:eastAsia="Times New Roman" w:hAnsiTheme="minorHAnsi" w:cstheme="minorHAnsi"/>
          <w:sz w:val="22"/>
          <w:szCs w:val="22"/>
          <w:lang w:eastAsia="en-GB"/>
        </w:rPr>
        <w:t xml:space="preserve"> the main purpose of the project is aligned to one of the Foundation's strategic aims.</w:t>
      </w:r>
    </w:p>
    <w:p w14:paraId="5DD864D6" w14:textId="77777777" w:rsidR="001F30E9" w:rsidRPr="001F30E9" w:rsidRDefault="001F30E9" w:rsidP="00CD3E40">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Projects which are primarily based around </w:t>
      </w:r>
      <w:proofErr w:type="gramStart"/>
      <w:r w:rsidRPr="001F30E9">
        <w:rPr>
          <w:rFonts w:asciiTheme="minorHAnsi" w:eastAsia="Times New Roman" w:hAnsiTheme="minorHAnsi" w:cstheme="minorHAnsi"/>
          <w:sz w:val="22"/>
          <w:szCs w:val="22"/>
          <w:lang w:eastAsia="en-GB"/>
        </w:rPr>
        <w:t>sports activities, unless</w:t>
      </w:r>
      <w:proofErr w:type="gramEnd"/>
      <w:r w:rsidRPr="001F30E9">
        <w:rPr>
          <w:rFonts w:asciiTheme="minorHAnsi" w:eastAsia="Times New Roman" w:hAnsiTheme="minorHAnsi" w:cstheme="minorHAnsi"/>
          <w:sz w:val="22"/>
          <w:szCs w:val="22"/>
          <w:lang w:eastAsia="en-GB"/>
        </w:rPr>
        <w:t xml:space="preserve"> the main purpose of the project is aligned to one of the Foundation's strategic aims.</w:t>
      </w:r>
    </w:p>
    <w:p w14:paraId="51A13B4F" w14:textId="77777777" w:rsidR="001F30E9" w:rsidRPr="001F30E9" w:rsidRDefault="001F30E9" w:rsidP="00CD3E40">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The same project for more than three consecutive years.</w:t>
      </w:r>
    </w:p>
    <w:p w14:paraId="316D302C" w14:textId="77777777" w:rsidR="001F30E9" w:rsidRPr="001F30E9" w:rsidRDefault="001F30E9" w:rsidP="00CD3E40">
      <w:pPr>
        <w:pStyle w:val="ListParagraph"/>
        <w:numPr>
          <w:ilvl w:val="0"/>
          <w:numId w:val="22"/>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Building work/land development in the categories of Education, Training and Research or Social Initiatives.</w:t>
      </w:r>
    </w:p>
    <w:p w14:paraId="0BAA1786" w14:textId="77777777" w:rsidR="001F30E9" w:rsidRDefault="001F30E9" w:rsidP="001F30E9">
      <w:pPr>
        <w:spacing w:before="0" w:beforeAutospacing="0" w:after="0" w:afterAutospacing="0"/>
        <w:rPr>
          <w:rFonts w:asciiTheme="minorHAnsi" w:eastAsia="Times New Roman" w:hAnsiTheme="minorHAnsi" w:cstheme="minorHAnsi"/>
          <w:sz w:val="22"/>
          <w:szCs w:val="22"/>
          <w:lang w:eastAsia="en-GB"/>
        </w:rPr>
      </w:pPr>
    </w:p>
    <w:p w14:paraId="0FD105F5" w14:textId="7E54861E" w:rsidR="001F30E9" w:rsidRPr="001F30E9" w:rsidRDefault="001F30E9" w:rsidP="001F30E9">
      <w:p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Application must address at least one of the </w:t>
      </w:r>
      <w:proofErr w:type="spellStart"/>
      <w:r w:rsidRPr="001F30E9">
        <w:rPr>
          <w:rFonts w:asciiTheme="minorHAnsi" w:eastAsia="Times New Roman" w:hAnsiTheme="minorHAnsi" w:cstheme="minorHAnsi"/>
          <w:sz w:val="22"/>
          <w:szCs w:val="22"/>
          <w:lang w:eastAsia="en-GB"/>
        </w:rPr>
        <w:t>ScottishPower</w:t>
      </w:r>
      <w:proofErr w:type="spellEnd"/>
      <w:r w:rsidRPr="001F30E9">
        <w:rPr>
          <w:rFonts w:asciiTheme="minorHAnsi" w:eastAsia="Times New Roman" w:hAnsiTheme="minorHAnsi" w:cstheme="minorHAnsi"/>
          <w:sz w:val="22"/>
          <w:szCs w:val="22"/>
          <w:lang w:eastAsia="en-GB"/>
        </w:rPr>
        <w:t xml:space="preserve"> Foundation's strategic aims:</w:t>
      </w:r>
    </w:p>
    <w:p w14:paraId="47D65847" w14:textId="77777777" w:rsidR="001F30E9" w:rsidRPr="001F30E9" w:rsidRDefault="001F30E9" w:rsidP="00CD3E40">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CD3E40">
        <w:rPr>
          <w:rFonts w:asciiTheme="minorHAnsi" w:eastAsia="Times New Roman" w:hAnsiTheme="minorHAnsi" w:cstheme="minorHAnsi"/>
          <w:b/>
          <w:bCs/>
          <w:sz w:val="22"/>
          <w:szCs w:val="22"/>
          <w:lang w:eastAsia="en-GB"/>
        </w:rPr>
        <w:t xml:space="preserve">Education, </w:t>
      </w:r>
      <w:proofErr w:type="gramStart"/>
      <w:r w:rsidRPr="00CD3E40">
        <w:rPr>
          <w:rFonts w:asciiTheme="minorHAnsi" w:eastAsia="Times New Roman" w:hAnsiTheme="minorHAnsi" w:cstheme="minorHAnsi"/>
          <w:b/>
          <w:bCs/>
          <w:sz w:val="22"/>
          <w:szCs w:val="22"/>
          <w:lang w:eastAsia="en-GB"/>
        </w:rPr>
        <w:t>training</w:t>
      </w:r>
      <w:proofErr w:type="gramEnd"/>
      <w:r w:rsidRPr="00CD3E40">
        <w:rPr>
          <w:rFonts w:asciiTheme="minorHAnsi" w:eastAsia="Times New Roman" w:hAnsiTheme="minorHAnsi" w:cstheme="minorHAnsi"/>
          <w:b/>
          <w:bCs/>
          <w:sz w:val="22"/>
          <w:szCs w:val="22"/>
          <w:lang w:eastAsia="en-GB"/>
        </w:rPr>
        <w:t xml:space="preserve"> and research</w:t>
      </w:r>
      <w:r w:rsidRPr="001F30E9">
        <w:rPr>
          <w:rFonts w:asciiTheme="minorHAnsi" w:eastAsia="Times New Roman" w:hAnsiTheme="minorHAnsi" w:cstheme="minorHAnsi"/>
          <w:sz w:val="22"/>
          <w:szCs w:val="22"/>
          <w:lang w:eastAsia="en-GB"/>
        </w:rPr>
        <w:t xml:space="preserve"> - with the following specific objectives:</w:t>
      </w:r>
    </w:p>
    <w:p w14:paraId="050584FF" w14:textId="77777777" w:rsidR="001F30E9" w:rsidRPr="001F30E9" w:rsidRDefault="001F30E9" w:rsidP="00CD3E40">
      <w:pPr>
        <w:pStyle w:val="ListParagraph"/>
        <w:numPr>
          <w:ilvl w:val="1"/>
          <w:numId w:val="23"/>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STEM: inspiring young people to pursue qualifications and a career in STEM </w:t>
      </w:r>
      <w:proofErr w:type="gramStart"/>
      <w:r w:rsidRPr="001F30E9">
        <w:rPr>
          <w:rFonts w:asciiTheme="minorHAnsi" w:eastAsia="Times New Roman" w:hAnsiTheme="minorHAnsi" w:cstheme="minorHAnsi"/>
          <w:sz w:val="22"/>
          <w:szCs w:val="22"/>
          <w:lang w:eastAsia="en-GB"/>
        </w:rPr>
        <w:t>in order to</w:t>
      </w:r>
      <w:proofErr w:type="gramEnd"/>
      <w:r w:rsidRPr="001F30E9">
        <w:rPr>
          <w:rFonts w:asciiTheme="minorHAnsi" w:eastAsia="Times New Roman" w:hAnsiTheme="minorHAnsi" w:cstheme="minorHAnsi"/>
          <w:sz w:val="22"/>
          <w:szCs w:val="22"/>
          <w:lang w:eastAsia="en-GB"/>
        </w:rPr>
        <w:t xml:space="preserve"> contribute to energy sustainability.</w:t>
      </w:r>
    </w:p>
    <w:p w14:paraId="3FCBDF03" w14:textId="77777777" w:rsidR="001F30E9" w:rsidRPr="001F30E9" w:rsidRDefault="001F30E9" w:rsidP="00CD3E40">
      <w:pPr>
        <w:pStyle w:val="ListParagraph"/>
        <w:numPr>
          <w:ilvl w:val="1"/>
          <w:numId w:val="23"/>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Raising aspirations: addressing society’s educational needs by inspiring and challenging the next generation through innovation.</w:t>
      </w:r>
    </w:p>
    <w:p w14:paraId="0B374EA9" w14:textId="77777777" w:rsidR="001F30E9" w:rsidRPr="001F30E9" w:rsidRDefault="001F30E9" w:rsidP="00CD3E40">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CD3E40">
        <w:rPr>
          <w:rFonts w:asciiTheme="minorHAnsi" w:eastAsia="Times New Roman" w:hAnsiTheme="minorHAnsi" w:cstheme="minorHAnsi"/>
          <w:b/>
          <w:bCs/>
          <w:sz w:val="22"/>
          <w:szCs w:val="22"/>
          <w:lang w:eastAsia="en-GB"/>
        </w:rPr>
        <w:t>Biodiversity and climate change</w:t>
      </w:r>
      <w:r w:rsidRPr="001F30E9">
        <w:rPr>
          <w:rFonts w:asciiTheme="minorHAnsi" w:eastAsia="Times New Roman" w:hAnsiTheme="minorHAnsi" w:cstheme="minorHAnsi"/>
          <w:sz w:val="22"/>
          <w:szCs w:val="22"/>
          <w:lang w:eastAsia="en-GB"/>
        </w:rPr>
        <w:t xml:space="preserve"> - with the following specific objectives:</w:t>
      </w:r>
    </w:p>
    <w:p w14:paraId="63D15154" w14:textId="77777777" w:rsidR="001F30E9" w:rsidRPr="001F30E9" w:rsidRDefault="001F30E9" w:rsidP="00CD3E40">
      <w:pPr>
        <w:pStyle w:val="ListParagraph"/>
        <w:numPr>
          <w:ilvl w:val="1"/>
          <w:numId w:val="23"/>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Environmental protection or improvement: protecting and enhancing the environment.</w:t>
      </w:r>
    </w:p>
    <w:p w14:paraId="7029FC99" w14:textId="77777777" w:rsidR="001F30E9" w:rsidRPr="001F30E9" w:rsidRDefault="001F30E9" w:rsidP="00CD3E40">
      <w:pPr>
        <w:pStyle w:val="ListParagraph"/>
        <w:numPr>
          <w:ilvl w:val="1"/>
          <w:numId w:val="23"/>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Habitat conservation: contributing to the protection and conservation of habitats and enhancing biodiversity.</w:t>
      </w:r>
    </w:p>
    <w:p w14:paraId="15CC67CE" w14:textId="77777777" w:rsidR="001F30E9" w:rsidRPr="001F30E9" w:rsidRDefault="001F30E9" w:rsidP="00CD3E40">
      <w:pPr>
        <w:pStyle w:val="ListParagraph"/>
        <w:numPr>
          <w:ilvl w:val="1"/>
          <w:numId w:val="23"/>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Knowledge and research: developing new solutions to the challenge of climate change.</w:t>
      </w:r>
    </w:p>
    <w:p w14:paraId="5DB704CE" w14:textId="77777777" w:rsidR="001F30E9" w:rsidRPr="001F30E9" w:rsidRDefault="001F30E9" w:rsidP="00CD3E40">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CD3E40">
        <w:rPr>
          <w:rFonts w:asciiTheme="minorHAnsi" w:eastAsia="Times New Roman" w:hAnsiTheme="minorHAnsi" w:cstheme="minorHAnsi"/>
          <w:b/>
          <w:bCs/>
          <w:sz w:val="22"/>
          <w:szCs w:val="22"/>
          <w:lang w:eastAsia="en-GB"/>
        </w:rPr>
        <w:t>Art and culture</w:t>
      </w:r>
      <w:r w:rsidRPr="001F30E9">
        <w:rPr>
          <w:rFonts w:asciiTheme="minorHAnsi" w:eastAsia="Times New Roman" w:hAnsiTheme="minorHAnsi" w:cstheme="minorHAnsi"/>
          <w:sz w:val="22"/>
          <w:szCs w:val="22"/>
          <w:lang w:eastAsia="en-GB"/>
        </w:rPr>
        <w:t xml:space="preserve"> - with the following specific objectives:</w:t>
      </w:r>
    </w:p>
    <w:p w14:paraId="51402ACD" w14:textId="77777777" w:rsidR="001F30E9" w:rsidRPr="001F30E9" w:rsidRDefault="001F30E9" w:rsidP="00CD3E40">
      <w:pPr>
        <w:pStyle w:val="ListParagraph"/>
        <w:numPr>
          <w:ilvl w:val="1"/>
          <w:numId w:val="23"/>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 xml:space="preserve">Restoration, </w:t>
      </w:r>
      <w:proofErr w:type="gramStart"/>
      <w:r w:rsidRPr="001F30E9">
        <w:rPr>
          <w:rFonts w:asciiTheme="minorHAnsi" w:eastAsia="Times New Roman" w:hAnsiTheme="minorHAnsi" w:cstheme="minorHAnsi"/>
          <w:sz w:val="22"/>
          <w:szCs w:val="22"/>
          <w:lang w:eastAsia="en-GB"/>
        </w:rPr>
        <w:t>development</w:t>
      </w:r>
      <w:proofErr w:type="gramEnd"/>
      <w:r w:rsidRPr="001F30E9">
        <w:rPr>
          <w:rFonts w:asciiTheme="minorHAnsi" w:eastAsia="Times New Roman" w:hAnsiTheme="minorHAnsi" w:cstheme="minorHAnsi"/>
          <w:sz w:val="22"/>
          <w:szCs w:val="22"/>
          <w:lang w:eastAsia="en-GB"/>
        </w:rPr>
        <w:t xml:space="preserve"> and conservation: protecting and safeguarding artistic and cultural heritage.</w:t>
      </w:r>
    </w:p>
    <w:p w14:paraId="25B6DDC1" w14:textId="77777777" w:rsidR="001F30E9" w:rsidRPr="001F30E9" w:rsidRDefault="001F30E9" w:rsidP="00CD3E40">
      <w:pPr>
        <w:pStyle w:val="ListParagraph"/>
        <w:numPr>
          <w:ilvl w:val="1"/>
          <w:numId w:val="23"/>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Cultural initiatives: celebrating diversity and cultural identity through the arts.</w:t>
      </w:r>
    </w:p>
    <w:p w14:paraId="73660270" w14:textId="77777777" w:rsidR="001F30E9" w:rsidRPr="001F30E9" w:rsidRDefault="001F30E9" w:rsidP="00CD3E40">
      <w:pPr>
        <w:pStyle w:val="ListParagraph"/>
        <w:numPr>
          <w:ilvl w:val="0"/>
          <w:numId w:val="23"/>
        </w:numPr>
        <w:spacing w:before="0" w:beforeAutospacing="0" w:after="0" w:afterAutospacing="0"/>
        <w:rPr>
          <w:rFonts w:asciiTheme="minorHAnsi" w:eastAsia="Times New Roman" w:hAnsiTheme="minorHAnsi" w:cstheme="minorHAnsi"/>
          <w:sz w:val="22"/>
          <w:szCs w:val="22"/>
          <w:lang w:eastAsia="en-GB"/>
        </w:rPr>
      </w:pPr>
      <w:r w:rsidRPr="00CD3E40">
        <w:rPr>
          <w:rFonts w:asciiTheme="minorHAnsi" w:eastAsia="Times New Roman" w:hAnsiTheme="minorHAnsi" w:cstheme="minorHAnsi"/>
          <w:b/>
          <w:bCs/>
          <w:sz w:val="22"/>
          <w:szCs w:val="22"/>
          <w:lang w:eastAsia="en-GB"/>
        </w:rPr>
        <w:t>Social initiatives</w:t>
      </w:r>
      <w:r w:rsidRPr="001F30E9">
        <w:rPr>
          <w:rFonts w:asciiTheme="minorHAnsi" w:eastAsia="Times New Roman" w:hAnsiTheme="minorHAnsi" w:cstheme="minorHAnsi"/>
          <w:sz w:val="22"/>
          <w:szCs w:val="22"/>
          <w:lang w:eastAsia="en-GB"/>
        </w:rPr>
        <w:t xml:space="preserve"> - with the following specific objectives:</w:t>
      </w:r>
    </w:p>
    <w:p w14:paraId="2B786DE9" w14:textId="77777777" w:rsidR="001F30E9" w:rsidRPr="001F30E9" w:rsidRDefault="001F30E9" w:rsidP="00CD3E40">
      <w:pPr>
        <w:pStyle w:val="ListParagraph"/>
        <w:numPr>
          <w:ilvl w:val="1"/>
          <w:numId w:val="23"/>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Economic security: alleviating poverty, including in-work poverty, caused by the cost-of-living crisis.</w:t>
      </w:r>
    </w:p>
    <w:p w14:paraId="461D5AC9" w14:textId="77777777" w:rsidR="001F30E9" w:rsidRPr="001F30E9" w:rsidRDefault="001F30E9" w:rsidP="00CD3E40">
      <w:pPr>
        <w:pStyle w:val="ListParagraph"/>
        <w:numPr>
          <w:ilvl w:val="1"/>
          <w:numId w:val="23"/>
        </w:num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t>Economic opportunity: supporting entrepreneurship and skills development for the most vulnerable groups.</w:t>
      </w:r>
    </w:p>
    <w:p w14:paraId="64CA8CC6" w14:textId="77777777" w:rsidR="00CD3E40" w:rsidRDefault="00CD3E40" w:rsidP="001F30E9">
      <w:pPr>
        <w:spacing w:before="0" w:beforeAutospacing="0" w:after="0" w:afterAutospacing="0"/>
        <w:rPr>
          <w:rFonts w:asciiTheme="minorHAnsi" w:eastAsia="Times New Roman" w:hAnsiTheme="minorHAnsi" w:cstheme="minorHAnsi"/>
          <w:sz w:val="22"/>
          <w:szCs w:val="22"/>
          <w:lang w:eastAsia="en-GB"/>
        </w:rPr>
      </w:pPr>
    </w:p>
    <w:p w14:paraId="65D37833" w14:textId="686DDC01" w:rsidR="008C3C22" w:rsidRDefault="001F30E9" w:rsidP="001F30E9">
      <w:pPr>
        <w:spacing w:before="0" w:beforeAutospacing="0" w:after="0" w:afterAutospacing="0"/>
        <w:rPr>
          <w:rFonts w:asciiTheme="minorHAnsi" w:eastAsia="Times New Roman" w:hAnsiTheme="minorHAnsi" w:cstheme="minorHAnsi"/>
          <w:sz w:val="22"/>
          <w:szCs w:val="22"/>
          <w:lang w:eastAsia="en-GB"/>
        </w:rPr>
      </w:pPr>
      <w:r w:rsidRPr="001F30E9">
        <w:rPr>
          <w:rFonts w:asciiTheme="minorHAnsi" w:eastAsia="Times New Roman" w:hAnsiTheme="minorHAnsi" w:cstheme="minorHAnsi"/>
          <w:sz w:val="22"/>
          <w:szCs w:val="22"/>
          <w:lang w:eastAsia="en-GB"/>
        </w:rPr>
        <w:lastRenderedPageBreak/>
        <w:t>The Foundation particularly welcomes applications that will support the most vulnerable people in society.</w:t>
      </w:r>
      <w:r w:rsidR="00CD3E40">
        <w:rPr>
          <w:rFonts w:asciiTheme="minorHAnsi" w:eastAsia="Times New Roman" w:hAnsiTheme="minorHAnsi" w:cstheme="minorHAnsi"/>
          <w:sz w:val="22"/>
          <w:szCs w:val="22"/>
          <w:lang w:eastAsia="en-GB"/>
        </w:rPr>
        <w:t xml:space="preserve">  </w:t>
      </w:r>
      <w:r w:rsidRPr="001F30E9">
        <w:rPr>
          <w:rFonts w:asciiTheme="minorHAnsi" w:eastAsia="Times New Roman" w:hAnsiTheme="minorHAnsi" w:cstheme="minorHAnsi"/>
          <w:sz w:val="22"/>
          <w:szCs w:val="22"/>
          <w:lang w:eastAsia="en-GB"/>
        </w:rPr>
        <w:t>Funding is for the delivery of specific projects and not for general unrestricted running costs. This can include salary costs.</w:t>
      </w:r>
    </w:p>
    <w:p w14:paraId="7CB72F04"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1F41019A" w14:textId="2BEEF325" w:rsidR="00CD3E40" w:rsidRDefault="00CD3E40"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22" w:history="1">
        <w:proofErr w:type="spellStart"/>
        <w:r w:rsidRPr="00CD3E40">
          <w:rPr>
            <w:rStyle w:val="Hyperlink"/>
            <w:rFonts w:asciiTheme="minorHAnsi" w:eastAsia="Times New Roman" w:hAnsiTheme="minorHAnsi" w:cstheme="minorHAnsi"/>
            <w:sz w:val="22"/>
            <w:szCs w:val="22"/>
            <w:lang w:eastAsia="en-GB"/>
          </w:rPr>
          <w:t>ScottishPower</w:t>
        </w:r>
        <w:proofErr w:type="spellEnd"/>
        <w:r w:rsidRPr="00CD3E40">
          <w:rPr>
            <w:rStyle w:val="Hyperlink"/>
            <w:rFonts w:asciiTheme="minorHAnsi" w:eastAsia="Times New Roman" w:hAnsiTheme="minorHAnsi" w:cstheme="minorHAnsi"/>
            <w:sz w:val="22"/>
            <w:szCs w:val="22"/>
            <w:lang w:eastAsia="en-GB"/>
          </w:rPr>
          <w:t xml:space="preserve"> Foundation website</w:t>
        </w:r>
      </w:hyperlink>
      <w:r>
        <w:rPr>
          <w:rFonts w:asciiTheme="minorHAnsi" w:eastAsia="Times New Roman" w:hAnsiTheme="minorHAnsi" w:cstheme="minorHAnsi"/>
          <w:sz w:val="22"/>
          <w:szCs w:val="22"/>
          <w:lang w:eastAsia="en-GB"/>
        </w:rPr>
        <w:t>.</w:t>
      </w:r>
    </w:p>
    <w:p w14:paraId="1A939B46"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2BB898C8"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63CA0E04" w14:textId="781056C8" w:rsidR="008C3C22" w:rsidRDefault="00CD3E40" w:rsidP="00CD3E40">
      <w:pPr>
        <w:pStyle w:val="NormalWeb"/>
        <w:shd w:val="clear" w:color="auto" w:fill="FFFFFF"/>
        <w:spacing w:before="0" w:beforeAutospacing="0" w:after="0" w:afterAutospacing="0"/>
        <w:rPr>
          <w:rFonts w:asciiTheme="minorHAnsi" w:hAnsiTheme="minorHAnsi" w:cstheme="minorHAnsi"/>
          <w:color w:val="333333"/>
          <w:sz w:val="22"/>
          <w:szCs w:val="22"/>
        </w:rPr>
      </w:pPr>
      <w:r w:rsidRPr="00CD3E40">
        <w:rPr>
          <w:rFonts w:asciiTheme="minorHAnsi" w:hAnsiTheme="minorHAnsi" w:cstheme="minorHAnsi"/>
          <w:color w:val="333333"/>
          <w:sz w:val="22"/>
          <w:szCs w:val="22"/>
        </w:rPr>
        <w:t>Applications for the 2024 round of funding are open 30 June to 21 July 2023.</w:t>
      </w:r>
      <w:r>
        <w:rPr>
          <w:rFonts w:asciiTheme="minorHAnsi" w:hAnsiTheme="minorHAnsi" w:cstheme="minorHAnsi"/>
          <w:color w:val="333333"/>
          <w:sz w:val="22"/>
          <w:szCs w:val="22"/>
        </w:rPr>
        <w:t xml:space="preserve">  </w:t>
      </w:r>
      <w:r w:rsidRPr="00CD3E40">
        <w:rPr>
          <w:rFonts w:asciiTheme="minorHAnsi" w:hAnsiTheme="minorHAnsi" w:cstheme="minorHAnsi"/>
          <w:color w:val="333333"/>
          <w:sz w:val="22"/>
          <w:szCs w:val="22"/>
        </w:rPr>
        <w:t xml:space="preserve">Guidance notes and an online eligibility pre-application form can be found on the </w:t>
      </w:r>
      <w:hyperlink r:id="rId23" w:history="1">
        <w:proofErr w:type="spellStart"/>
        <w:r w:rsidRPr="00CD3E40">
          <w:rPr>
            <w:rStyle w:val="Hyperlink"/>
            <w:rFonts w:asciiTheme="minorHAnsi" w:hAnsiTheme="minorHAnsi" w:cstheme="minorHAnsi"/>
            <w:sz w:val="22"/>
            <w:szCs w:val="22"/>
          </w:rPr>
          <w:t>ScottishPower</w:t>
        </w:r>
        <w:proofErr w:type="spellEnd"/>
        <w:r w:rsidRPr="00CD3E40">
          <w:rPr>
            <w:rStyle w:val="Hyperlink"/>
            <w:rFonts w:asciiTheme="minorHAnsi" w:hAnsiTheme="minorHAnsi" w:cstheme="minorHAnsi"/>
            <w:sz w:val="22"/>
            <w:szCs w:val="22"/>
          </w:rPr>
          <w:t xml:space="preserve"> Foundation's website</w:t>
        </w:r>
      </w:hyperlink>
      <w:r w:rsidRPr="00CD3E40">
        <w:rPr>
          <w:rFonts w:asciiTheme="minorHAnsi" w:hAnsiTheme="minorHAnsi" w:cstheme="minorHAnsi"/>
          <w:color w:val="333333"/>
          <w:sz w:val="22"/>
          <w:szCs w:val="22"/>
        </w:rPr>
        <w:t>. Applicants should complete this pre-application form to confirm eligibility, they will then be sent a link to the full application form.</w:t>
      </w:r>
    </w:p>
    <w:p w14:paraId="116783B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B35392E" w14:textId="238538BC" w:rsidR="008C3C22" w:rsidRPr="0048305E" w:rsidRDefault="00325ECE"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325ECE">
        <w:rPr>
          <w:rFonts w:asciiTheme="minorHAnsi" w:eastAsia="Times New Roman" w:hAnsiTheme="minorHAnsi" w:cstheme="minorHAnsi"/>
          <w:b/>
          <w:bCs/>
          <w:color w:val="0070C0"/>
          <w:sz w:val="28"/>
          <w:szCs w:val="28"/>
          <w:lang w:val="en-GB" w:eastAsia="en-GB"/>
        </w:rPr>
        <w:t>Heritage Crafts Association - Endangered Crafts Fund</w:t>
      </w:r>
    </w:p>
    <w:p w14:paraId="53DF85E8" w14:textId="7C6B5657" w:rsidR="008C3C22" w:rsidRPr="009853D8" w:rsidRDefault="00325ECE"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325ECE">
        <w:rPr>
          <w:rFonts w:asciiTheme="minorHAnsi" w:eastAsia="Times New Roman" w:hAnsiTheme="minorHAnsi" w:cstheme="minorHAnsi"/>
          <w:b/>
          <w:bCs/>
          <w:color w:val="auto"/>
          <w:sz w:val="22"/>
          <w:szCs w:val="22"/>
          <w:lang w:val="en-GB" w:eastAsia="en-GB"/>
        </w:rPr>
        <w:t>Grants are available for community groups and voluntary organisations across the United Kingdom to deliver projects that protect endangered crafts and provide opportunities for makers and trainees to develop their skills.</w:t>
      </w:r>
    </w:p>
    <w:p w14:paraId="4120FA36"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94D7D37" w14:textId="77777777" w:rsidTr="00DA4400">
        <w:trPr>
          <w:trHeight w:val="342"/>
        </w:trPr>
        <w:tc>
          <w:tcPr>
            <w:tcW w:w="2410" w:type="dxa"/>
            <w:vAlign w:val="center"/>
          </w:tcPr>
          <w:p w14:paraId="292BB6CC"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0D106709" w14:textId="14334E14"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325ECE">
              <w:rPr>
                <w:rFonts w:asciiTheme="minorHAnsi" w:hAnsiTheme="minorHAnsi" w:cstheme="minorHAnsi"/>
                <w:sz w:val="22"/>
                <w:szCs w:val="22"/>
                <w:lang w:val="en-GB"/>
              </w:rPr>
              <w:t>2,000</w:t>
            </w:r>
          </w:p>
        </w:tc>
      </w:tr>
      <w:tr w:rsidR="008C3C22" w:rsidRPr="00E041B6" w14:paraId="616DA921" w14:textId="77777777" w:rsidTr="00DA4400">
        <w:trPr>
          <w:trHeight w:val="342"/>
        </w:trPr>
        <w:tc>
          <w:tcPr>
            <w:tcW w:w="2410" w:type="dxa"/>
            <w:vAlign w:val="center"/>
          </w:tcPr>
          <w:p w14:paraId="3CC9829E"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19A4C6DC" w14:textId="3DD39EA6" w:rsidR="008C3C22" w:rsidRPr="00E041B6" w:rsidRDefault="00325ECE"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06</w:t>
            </w:r>
            <w:r w:rsidR="008C3C22">
              <w:rPr>
                <w:rFonts w:asciiTheme="minorHAnsi" w:hAnsiTheme="minorHAnsi" w:cstheme="minorHAnsi"/>
                <w:sz w:val="22"/>
                <w:szCs w:val="22"/>
                <w:lang w:val="en-GB"/>
              </w:rPr>
              <w:t>/</w:t>
            </w: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6FE5491"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5FF2900"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8D4B52C" w14:textId="67C1C1D4" w:rsidR="008C3C22" w:rsidRDefault="00325ECE" w:rsidP="00325ECE">
      <w:pPr>
        <w:spacing w:before="0" w:beforeAutospacing="0" w:after="0" w:afterAutospacing="0"/>
        <w:rPr>
          <w:rFonts w:asciiTheme="minorHAnsi" w:hAnsiTheme="minorHAnsi" w:cstheme="minorHAnsi"/>
          <w:sz w:val="22"/>
          <w:szCs w:val="22"/>
          <w:lang w:val="en-GB"/>
        </w:rPr>
      </w:pPr>
      <w:r w:rsidRPr="00325ECE">
        <w:rPr>
          <w:rFonts w:asciiTheme="minorHAnsi" w:hAnsiTheme="minorHAnsi" w:cstheme="minorHAnsi"/>
          <w:sz w:val="22"/>
          <w:szCs w:val="22"/>
          <w:lang w:val="en-GB"/>
        </w:rPr>
        <w:t>The Endangered Crafts Fund is provided by the Radcliffe Trust, the Pilgrim Trust, the Sussex Heritage Trust, and the support of individual donors and HCA members, and is administered by the Heritage Crafts Association.</w:t>
      </w:r>
      <w:r>
        <w:rPr>
          <w:rFonts w:asciiTheme="minorHAnsi" w:hAnsiTheme="minorHAnsi" w:cstheme="minorHAnsi"/>
          <w:sz w:val="22"/>
          <w:szCs w:val="22"/>
          <w:lang w:val="en-GB"/>
        </w:rPr>
        <w:t xml:space="preserve">  </w:t>
      </w:r>
      <w:r w:rsidRPr="00325ECE">
        <w:rPr>
          <w:rFonts w:asciiTheme="minorHAnsi" w:hAnsiTheme="minorHAnsi" w:cstheme="minorHAnsi"/>
          <w:sz w:val="22"/>
          <w:szCs w:val="22"/>
          <w:lang w:val="en-GB"/>
        </w:rPr>
        <w:t>This fund aims to support projects that support crafts that are currently listed as endangered or critically endangered on the Red List of Endangered Crafts and provide opportunities for makers and trainees who wish to develop or share their skills in the crafts that have been identified as being most at risk.</w:t>
      </w:r>
      <w:r>
        <w:rPr>
          <w:rFonts w:asciiTheme="minorHAnsi" w:hAnsiTheme="minorHAnsi" w:cstheme="minorHAnsi"/>
          <w:sz w:val="22"/>
          <w:szCs w:val="22"/>
          <w:lang w:val="en-GB"/>
        </w:rPr>
        <w:t xml:space="preserve">  </w:t>
      </w:r>
      <w:r w:rsidRPr="00325ECE">
        <w:rPr>
          <w:rFonts w:asciiTheme="minorHAnsi" w:hAnsiTheme="minorHAnsi" w:cstheme="minorHAnsi"/>
          <w:sz w:val="22"/>
          <w:szCs w:val="22"/>
          <w:lang w:val="en-GB"/>
        </w:rPr>
        <w:t>Grants of between £500 and £2,000 are available.</w:t>
      </w:r>
    </w:p>
    <w:p w14:paraId="19B0C2C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2D2D83A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580D114B" w14:textId="4E4D3B1E" w:rsidR="00325ECE" w:rsidRPr="00325ECE" w:rsidRDefault="00325ECE" w:rsidP="00325ECE">
      <w:p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 xml:space="preserve">Individuals and voluntary and community </w:t>
      </w:r>
      <w:proofErr w:type="spellStart"/>
      <w:r w:rsidRPr="00325ECE">
        <w:rPr>
          <w:rFonts w:asciiTheme="minorHAnsi" w:eastAsia="Times New Roman" w:hAnsiTheme="minorHAnsi" w:cstheme="minorHAnsi"/>
          <w:sz w:val="22"/>
          <w:szCs w:val="22"/>
          <w:lang w:eastAsia="en-GB"/>
        </w:rPr>
        <w:t>organisations</w:t>
      </w:r>
      <w:proofErr w:type="spellEnd"/>
      <w:r w:rsidRPr="00325ECE">
        <w:rPr>
          <w:rFonts w:asciiTheme="minorHAnsi" w:eastAsia="Times New Roman" w:hAnsiTheme="minorHAnsi" w:cstheme="minorHAnsi"/>
          <w:sz w:val="22"/>
          <w:szCs w:val="22"/>
          <w:lang w:eastAsia="en-GB"/>
        </w:rPr>
        <w:t xml:space="preserve"> that can demonstrate that they are working the skills and knowledge that are listed on the Red List of Endangered Crafts can apply.</w:t>
      </w:r>
      <w:r>
        <w:rPr>
          <w:rFonts w:asciiTheme="minorHAnsi" w:eastAsia="Times New Roman" w:hAnsiTheme="minorHAnsi" w:cstheme="minorHAnsi"/>
          <w:sz w:val="22"/>
          <w:szCs w:val="22"/>
          <w:lang w:eastAsia="en-GB"/>
        </w:rPr>
        <w:t xml:space="preserve">  </w:t>
      </w:r>
      <w:r w:rsidRPr="00325ECE">
        <w:rPr>
          <w:rFonts w:asciiTheme="minorHAnsi" w:eastAsia="Times New Roman" w:hAnsiTheme="minorHAnsi" w:cstheme="minorHAnsi"/>
          <w:sz w:val="22"/>
          <w:szCs w:val="22"/>
          <w:lang w:eastAsia="en-GB"/>
        </w:rPr>
        <w:t>The following is not eligible for funding:</w:t>
      </w:r>
    </w:p>
    <w:p w14:paraId="7F59F705" w14:textId="77777777" w:rsidR="00325ECE" w:rsidRPr="00325ECE" w:rsidRDefault="00325ECE" w:rsidP="00325ECE">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Exhibitions or other awareness-raising activities that do not directly address skills.</w:t>
      </w:r>
    </w:p>
    <w:p w14:paraId="396675A0" w14:textId="77777777" w:rsidR="00325ECE" w:rsidRPr="00325ECE" w:rsidRDefault="00325ECE" w:rsidP="00325ECE">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General living expenses.</w:t>
      </w:r>
    </w:p>
    <w:p w14:paraId="2ABB49E0" w14:textId="77777777" w:rsidR="00325ECE" w:rsidRPr="00325ECE" w:rsidRDefault="00325ECE" w:rsidP="00325ECE">
      <w:pPr>
        <w:pStyle w:val="ListParagraph"/>
        <w:numPr>
          <w:ilvl w:val="0"/>
          <w:numId w:val="24"/>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Marketing activities and website development.</w:t>
      </w:r>
    </w:p>
    <w:p w14:paraId="2A36C589" w14:textId="77777777" w:rsidR="00325ECE" w:rsidRDefault="00325ECE" w:rsidP="00325ECE">
      <w:pPr>
        <w:spacing w:before="0" w:beforeAutospacing="0" w:after="0" w:afterAutospacing="0"/>
        <w:rPr>
          <w:rFonts w:asciiTheme="minorHAnsi" w:eastAsia="Times New Roman" w:hAnsiTheme="minorHAnsi" w:cstheme="minorHAnsi"/>
          <w:sz w:val="22"/>
          <w:szCs w:val="22"/>
          <w:lang w:eastAsia="en-GB"/>
        </w:rPr>
      </w:pPr>
    </w:p>
    <w:p w14:paraId="273865FE" w14:textId="5E98E284" w:rsidR="00325ECE" w:rsidRPr="00325ECE" w:rsidRDefault="00325ECE" w:rsidP="00325ECE">
      <w:p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Funding can be used for activities such as:</w:t>
      </w:r>
    </w:p>
    <w:p w14:paraId="4FDA6A9C" w14:textId="77777777" w:rsidR="00325ECE" w:rsidRPr="00325ECE" w:rsidRDefault="00325ECE" w:rsidP="00325ECE">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Ensuring the longer-term viability or survival of heritage craft skills by implementing changes that will benefit both environmental and financial sustainability, for example:</w:t>
      </w:r>
    </w:p>
    <w:p w14:paraId="0938BD6A" w14:textId="77777777" w:rsidR="00325ECE" w:rsidRPr="00325ECE" w:rsidRDefault="00325ECE" w:rsidP="00325ECE">
      <w:pPr>
        <w:pStyle w:val="ListParagraph"/>
        <w:numPr>
          <w:ilvl w:val="1"/>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Investing in more efficient machinery.</w:t>
      </w:r>
    </w:p>
    <w:p w14:paraId="60C73DB5" w14:textId="77777777" w:rsidR="00325ECE" w:rsidRPr="00325ECE" w:rsidRDefault="00325ECE" w:rsidP="00325ECE">
      <w:pPr>
        <w:pStyle w:val="ListParagraph"/>
        <w:numPr>
          <w:ilvl w:val="1"/>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Developing reduced-carbon routes to market.</w:t>
      </w:r>
    </w:p>
    <w:p w14:paraId="56973D6B" w14:textId="77777777" w:rsidR="00325ECE" w:rsidRPr="00325ECE" w:rsidRDefault="00325ECE" w:rsidP="00325ECE">
      <w:pPr>
        <w:pStyle w:val="ListParagraph"/>
        <w:numPr>
          <w:ilvl w:val="1"/>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Exploring the use of alternative materials while maintaining the heritage character of your practice.</w:t>
      </w:r>
    </w:p>
    <w:p w14:paraId="031C0499" w14:textId="77777777" w:rsidR="00325ECE" w:rsidRPr="00325ECE" w:rsidRDefault="00325ECE" w:rsidP="00325ECE">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Direct skills transfer, for example:</w:t>
      </w:r>
    </w:p>
    <w:p w14:paraId="64E90313" w14:textId="77777777" w:rsidR="00325ECE" w:rsidRPr="00325ECE" w:rsidRDefault="00325ECE" w:rsidP="00325ECE">
      <w:pPr>
        <w:pStyle w:val="ListParagraph"/>
        <w:numPr>
          <w:ilvl w:val="1"/>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Taking on a trainee.</w:t>
      </w:r>
    </w:p>
    <w:p w14:paraId="5A27D129" w14:textId="77777777" w:rsidR="00325ECE" w:rsidRPr="00325ECE" w:rsidRDefault="00325ECE" w:rsidP="00325ECE">
      <w:pPr>
        <w:pStyle w:val="ListParagraph"/>
        <w:numPr>
          <w:ilvl w:val="1"/>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Some or all the costs of training with a craftsperson.</w:t>
      </w:r>
    </w:p>
    <w:p w14:paraId="448FF9E5" w14:textId="77777777" w:rsidR="00325ECE" w:rsidRPr="00325ECE" w:rsidRDefault="00325ECE" w:rsidP="00325ECE">
      <w:pPr>
        <w:pStyle w:val="ListParagraph"/>
        <w:numPr>
          <w:ilvl w:val="1"/>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The cost of attending a specialist training course.</w:t>
      </w:r>
    </w:p>
    <w:p w14:paraId="6272A486" w14:textId="77777777" w:rsidR="00325ECE" w:rsidRPr="00325ECE" w:rsidRDefault="00325ECE" w:rsidP="00325ECE">
      <w:pPr>
        <w:pStyle w:val="ListParagraph"/>
        <w:numPr>
          <w:ilvl w:val="1"/>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Undertaking a self-directed programme of training with one or more craftspeople.</w:t>
      </w:r>
    </w:p>
    <w:p w14:paraId="631E9CD1" w14:textId="77777777" w:rsidR="00325ECE" w:rsidRPr="00325ECE" w:rsidRDefault="00325ECE" w:rsidP="00325ECE">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Indirect skills transfer, for example:</w:t>
      </w:r>
    </w:p>
    <w:p w14:paraId="2872EC99" w14:textId="77777777" w:rsidR="00325ECE" w:rsidRPr="00325ECE" w:rsidRDefault="00325ECE" w:rsidP="00325ECE">
      <w:pPr>
        <w:pStyle w:val="ListParagraph"/>
        <w:numPr>
          <w:ilvl w:val="1"/>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Preparing to teach courses.</w:t>
      </w:r>
    </w:p>
    <w:p w14:paraId="5BEB67EC" w14:textId="77777777" w:rsidR="00325ECE" w:rsidRPr="00325ECE" w:rsidRDefault="00325ECE" w:rsidP="00325ECE">
      <w:pPr>
        <w:pStyle w:val="ListParagraph"/>
        <w:numPr>
          <w:ilvl w:val="1"/>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lastRenderedPageBreak/>
        <w:t>Developing written or online training materials.</w:t>
      </w:r>
    </w:p>
    <w:p w14:paraId="70FEA75E" w14:textId="77777777" w:rsidR="00325ECE" w:rsidRPr="00325ECE" w:rsidRDefault="00325ECE" w:rsidP="00325ECE">
      <w:pPr>
        <w:pStyle w:val="ListParagraph"/>
        <w:numPr>
          <w:ilvl w:val="1"/>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Online or video content to support skills.</w:t>
      </w:r>
    </w:p>
    <w:p w14:paraId="7467AACB" w14:textId="77777777" w:rsidR="00325ECE" w:rsidRPr="00325ECE" w:rsidRDefault="00325ECE" w:rsidP="00325ECE">
      <w:pPr>
        <w:pStyle w:val="ListParagraph"/>
        <w:numPr>
          <w:ilvl w:val="0"/>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Ensuring the longer-term viability or survival of heritage craft skills, for example:</w:t>
      </w:r>
    </w:p>
    <w:p w14:paraId="48103272" w14:textId="77777777" w:rsidR="00325ECE" w:rsidRPr="00325ECE" w:rsidRDefault="00325ECE" w:rsidP="00325ECE">
      <w:pPr>
        <w:pStyle w:val="ListParagraph"/>
        <w:numPr>
          <w:ilvl w:val="1"/>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Developing a new, innovative approach to heritage craft skills.</w:t>
      </w:r>
    </w:p>
    <w:p w14:paraId="306C0D44" w14:textId="77777777" w:rsidR="00325ECE" w:rsidRPr="00325ECE" w:rsidRDefault="00325ECE" w:rsidP="00325ECE">
      <w:pPr>
        <w:pStyle w:val="ListParagraph"/>
        <w:numPr>
          <w:ilvl w:val="1"/>
          <w:numId w:val="25"/>
        </w:num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Specialist tools and equipment to facilitate skills transfer.</w:t>
      </w:r>
    </w:p>
    <w:p w14:paraId="6F3EF066" w14:textId="77777777" w:rsidR="00325ECE" w:rsidRDefault="00325ECE" w:rsidP="00325ECE">
      <w:pPr>
        <w:spacing w:before="0" w:beforeAutospacing="0" w:after="0" w:afterAutospacing="0"/>
        <w:rPr>
          <w:rFonts w:asciiTheme="minorHAnsi" w:eastAsia="Times New Roman" w:hAnsiTheme="minorHAnsi" w:cstheme="minorHAnsi"/>
          <w:sz w:val="22"/>
          <w:szCs w:val="22"/>
          <w:lang w:eastAsia="en-GB"/>
        </w:rPr>
      </w:pPr>
    </w:p>
    <w:p w14:paraId="462016A0" w14:textId="6F8F806E" w:rsidR="008C3C22" w:rsidRDefault="00325ECE" w:rsidP="00325ECE">
      <w:pPr>
        <w:spacing w:before="0" w:beforeAutospacing="0" w:after="0" w:afterAutospacing="0"/>
        <w:rPr>
          <w:rFonts w:asciiTheme="minorHAnsi" w:eastAsia="Times New Roman" w:hAnsiTheme="minorHAnsi" w:cstheme="minorHAnsi"/>
          <w:sz w:val="22"/>
          <w:szCs w:val="22"/>
          <w:lang w:eastAsia="en-GB"/>
        </w:rPr>
      </w:pPr>
      <w:r w:rsidRPr="00325ECE">
        <w:rPr>
          <w:rFonts w:asciiTheme="minorHAnsi" w:eastAsia="Times New Roman" w:hAnsiTheme="minorHAnsi" w:cstheme="minorHAnsi"/>
          <w:sz w:val="22"/>
          <w:szCs w:val="22"/>
          <w:lang w:eastAsia="en-GB"/>
        </w:rPr>
        <w:t>In addition to funding further support is available, including mentor support, business support or signposting to other opportunities.</w:t>
      </w:r>
    </w:p>
    <w:p w14:paraId="5810CF1E"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2A05AD6" w14:textId="2EB74147" w:rsidR="00325ECE" w:rsidRDefault="00325ECE"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funding is available via the </w:t>
      </w:r>
      <w:hyperlink r:id="rId24" w:history="1">
        <w:r w:rsidRPr="00325ECE">
          <w:rPr>
            <w:rStyle w:val="Hyperlink"/>
            <w:rFonts w:asciiTheme="minorHAnsi" w:eastAsia="Times New Roman" w:hAnsiTheme="minorHAnsi" w:cstheme="minorHAnsi"/>
            <w:sz w:val="22"/>
            <w:szCs w:val="22"/>
            <w:lang w:eastAsia="en-GB"/>
          </w:rPr>
          <w:t>Heritage Crafts website</w:t>
        </w:r>
      </w:hyperlink>
      <w:r>
        <w:rPr>
          <w:rFonts w:asciiTheme="minorHAnsi" w:eastAsia="Times New Roman" w:hAnsiTheme="minorHAnsi" w:cstheme="minorHAnsi"/>
          <w:sz w:val="22"/>
          <w:szCs w:val="22"/>
          <w:lang w:eastAsia="en-GB"/>
        </w:rPr>
        <w:t>.</w:t>
      </w:r>
    </w:p>
    <w:p w14:paraId="17E68752"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01E20AF7"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7CB65B8" w14:textId="4CC34B60" w:rsidR="008C3C22" w:rsidRDefault="00325ECE" w:rsidP="00325ECE">
      <w:pPr>
        <w:pStyle w:val="NormalWeb"/>
        <w:shd w:val="clear" w:color="auto" w:fill="FFFFFF"/>
        <w:spacing w:before="0" w:beforeAutospacing="0" w:after="0" w:afterAutospacing="0"/>
        <w:rPr>
          <w:rFonts w:asciiTheme="minorHAnsi" w:hAnsiTheme="minorHAnsi" w:cstheme="minorHAnsi"/>
          <w:color w:val="333333"/>
          <w:sz w:val="22"/>
          <w:szCs w:val="22"/>
        </w:rPr>
      </w:pPr>
      <w:r w:rsidRPr="00325ECE">
        <w:rPr>
          <w:rFonts w:asciiTheme="minorHAnsi" w:hAnsiTheme="minorHAnsi" w:cstheme="minorHAnsi"/>
          <w:color w:val="333333"/>
          <w:sz w:val="22"/>
          <w:szCs w:val="22"/>
        </w:rPr>
        <w:t>The next deadline for applications is 6 October 2023.</w:t>
      </w:r>
      <w:r>
        <w:rPr>
          <w:rFonts w:asciiTheme="minorHAnsi" w:hAnsiTheme="minorHAnsi" w:cstheme="minorHAnsi"/>
          <w:color w:val="333333"/>
          <w:sz w:val="22"/>
          <w:szCs w:val="22"/>
        </w:rPr>
        <w:t xml:space="preserve">  </w:t>
      </w:r>
      <w:r w:rsidRPr="00325ECE">
        <w:rPr>
          <w:rFonts w:asciiTheme="minorHAnsi" w:hAnsiTheme="minorHAnsi" w:cstheme="minorHAnsi"/>
          <w:color w:val="333333"/>
          <w:sz w:val="22"/>
          <w:szCs w:val="22"/>
        </w:rPr>
        <w:t xml:space="preserve">Guidance notes and an online application form are available from the </w:t>
      </w:r>
      <w:hyperlink r:id="rId25" w:history="1">
        <w:r w:rsidRPr="00325ECE">
          <w:rPr>
            <w:rStyle w:val="Hyperlink"/>
            <w:rFonts w:asciiTheme="minorHAnsi" w:hAnsiTheme="minorHAnsi" w:cstheme="minorHAnsi"/>
            <w:sz w:val="22"/>
            <w:szCs w:val="22"/>
          </w:rPr>
          <w:t>Heritage Crafts Association</w:t>
        </w:r>
      </w:hyperlink>
      <w:r w:rsidRPr="00325ECE">
        <w:rPr>
          <w:rFonts w:asciiTheme="minorHAnsi" w:hAnsiTheme="minorHAnsi" w:cstheme="minorHAnsi"/>
          <w:color w:val="333333"/>
          <w:sz w:val="22"/>
          <w:szCs w:val="22"/>
        </w:rPr>
        <w:t xml:space="preserve">.  Applicants that need a quicker decision to provide emergency support for an endangered craft should email Mary Lewis at </w:t>
      </w:r>
      <w:hyperlink r:id="rId26" w:history="1">
        <w:r w:rsidRPr="00AB5885">
          <w:rPr>
            <w:rStyle w:val="Hyperlink"/>
            <w:rFonts w:asciiTheme="minorHAnsi" w:hAnsiTheme="minorHAnsi" w:cstheme="minorHAnsi"/>
            <w:sz w:val="22"/>
            <w:szCs w:val="22"/>
          </w:rPr>
          <w:t>mary@heritagecrafts.org.uk</w:t>
        </w:r>
      </w:hyperlink>
      <w:r>
        <w:rPr>
          <w:rFonts w:asciiTheme="minorHAnsi" w:hAnsiTheme="minorHAnsi" w:cstheme="minorHAnsi"/>
          <w:color w:val="333333"/>
          <w:sz w:val="22"/>
          <w:szCs w:val="22"/>
        </w:rPr>
        <w:t xml:space="preserve">. </w:t>
      </w:r>
    </w:p>
    <w:p w14:paraId="68B9F12C"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0660A70" w14:textId="2C0DBC78" w:rsidR="008C3C22" w:rsidRPr="00635975" w:rsidRDefault="00325ECE"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325ECE">
        <w:rPr>
          <w:rFonts w:asciiTheme="minorHAnsi" w:eastAsia="Times New Roman" w:hAnsiTheme="minorHAnsi" w:cstheme="minorHAnsi"/>
          <w:b/>
          <w:bCs/>
          <w:color w:val="0070C0"/>
          <w:sz w:val="28"/>
          <w:szCs w:val="28"/>
          <w:lang w:val="en-GB" w:eastAsia="en-GB"/>
        </w:rPr>
        <w:t>Elephant Trust</w:t>
      </w:r>
    </w:p>
    <w:p w14:paraId="25AB4248" w14:textId="55AE88A4" w:rsidR="008C3C22" w:rsidRPr="009853D8" w:rsidRDefault="005D5FD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5D5FDC">
        <w:rPr>
          <w:rFonts w:asciiTheme="minorHAnsi" w:eastAsia="Times New Roman" w:hAnsiTheme="minorHAnsi" w:cstheme="minorHAnsi"/>
          <w:b/>
          <w:bCs/>
          <w:color w:val="auto"/>
          <w:sz w:val="22"/>
          <w:szCs w:val="22"/>
          <w:lang w:val="en-GB" w:eastAsia="en-GB"/>
        </w:rPr>
        <w:t xml:space="preserve">Grants are available to artists, small </w:t>
      </w:r>
      <w:proofErr w:type="gramStart"/>
      <w:r w:rsidRPr="005D5FDC">
        <w:rPr>
          <w:rFonts w:asciiTheme="minorHAnsi" w:eastAsia="Times New Roman" w:hAnsiTheme="minorHAnsi" w:cstheme="minorHAnsi"/>
          <w:b/>
          <w:bCs/>
          <w:color w:val="auto"/>
          <w:sz w:val="22"/>
          <w:szCs w:val="22"/>
          <w:lang w:val="en-GB" w:eastAsia="en-GB"/>
        </w:rPr>
        <w:t>organisations</w:t>
      </w:r>
      <w:proofErr w:type="gramEnd"/>
      <w:r w:rsidRPr="005D5FDC">
        <w:rPr>
          <w:rFonts w:asciiTheme="minorHAnsi" w:eastAsia="Times New Roman" w:hAnsiTheme="minorHAnsi" w:cstheme="minorHAnsi"/>
          <w:b/>
          <w:bCs/>
          <w:color w:val="auto"/>
          <w:sz w:val="22"/>
          <w:szCs w:val="22"/>
          <w:lang w:val="en-GB" w:eastAsia="en-GB"/>
        </w:rPr>
        <w:t xml:space="preserve"> and galleries within the UK to make it possible for artists and those presenting their work to undertake and complete projects when frustrated by lack of funds.</w:t>
      </w:r>
    </w:p>
    <w:p w14:paraId="361A849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7F4054D7" w14:textId="77777777" w:rsidTr="00DA4400">
        <w:trPr>
          <w:trHeight w:val="342"/>
        </w:trPr>
        <w:tc>
          <w:tcPr>
            <w:tcW w:w="2410" w:type="dxa"/>
            <w:vAlign w:val="center"/>
          </w:tcPr>
          <w:p w14:paraId="325D9D2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4C62A427" w14:textId="13BD279F"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5D5FDC">
              <w:rPr>
                <w:rFonts w:asciiTheme="minorHAnsi" w:hAnsiTheme="minorHAnsi" w:cstheme="minorHAnsi"/>
                <w:sz w:val="22"/>
                <w:szCs w:val="22"/>
                <w:lang w:val="en-GB"/>
              </w:rPr>
              <w:t>5,000</w:t>
            </w:r>
          </w:p>
        </w:tc>
      </w:tr>
      <w:tr w:rsidR="008C3C22" w:rsidRPr="00E041B6" w14:paraId="61CC31C9" w14:textId="77777777" w:rsidTr="00DA4400">
        <w:trPr>
          <w:trHeight w:val="342"/>
        </w:trPr>
        <w:tc>
          <w:tcPr>
            <w:tcW w:w="2410" w:type="dxa"/>
            <w:vAlign w:val="center"/>
          </w:tcPr>
          <w:p w14:paraId="6203B2CA"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2EEE4CC" w14:textId="078A2960" w:rsidR="008C3C22" w:rsidRPr="00E041B6" w:rsidRDefault="005D5FD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15</w:t>
            </w:r>
            <w:r w:rsidR="008C3C22">
              <w:rPr>
                <w:rFonts w:asciiTheme="minorHAnsi" w:hAnsiTheme="minorHAnsi" w:cstheme="minorHAnsi"/>
                <w:sz w:val="22"/>
                <w:szCs w:val="22"/>
                <w:lang w:val="en-GB"/>
              </w:rPr>
              <w:t>/</w:t>
            </w:r>
            <w:r>
              <w:rPr>
                <w:rFonts w:asciiTheme="minorHAnsi" w:hAnsiTheme="minorHAnsi" w:cstheme="minorHAnsi"/>
                <w:sz w:val="22"/>
                <w:szCs w:val="22"/>
                <w:lang w:val="en-GB"/>
              </w:rPr>
              <w:t>10</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719ED76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5B9FC54"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2EA77043" w14:textId="7F8538CE" w:rsidR="005D5FDC" w:rsidRPr="005D5FDC" w:rsidRDefault="005D5FDC" w:rsidP="005D5FDC">
      <w:pPr>
        <w:spacing w:before="0" w:beforeAutospacing="0" w:after="0" w:afterAutospacing="0"/>
        <w:rPr>
          <w:rFonts w:asciiTheme="minorHAnsi" w:hAnsiTheme="minorHAnsi" w:cstheme="minorHAnsi"/>
          <w:sz w:val="22"/>
          <w:szCs w:val="22"/>
          <w:lang w:val="en-GB"/>
        </w:rPr>
      </w:pPr>
      <w:r w:rsidRPr="005D5FDC">
        <w:rPr>
          <w:rFonts w:asciiTheme="minorHAnsi" w:hAnsiTheme="minorHAnsi" w:cstheme="minorHAnsi"/>
          <w:sz w:val="22"/>
          <w:szCs w:val="22"/>
          <w:lang w:val="en-GB"/>
        </w:rPr>
        <w:t>The Elephant Trust was created in 1975 by Roland Penrose and Lee Miller with a view to developing and improving the knowledge, understanding and appreciation of the fine arts in the United Kingdom.</w:t>
      </w:r>
      <w:r>
        <w:rPr>
          <w:rFonts w:asciiTheme="minorHAnsi" w:hAnsiTheme="minorHAnsi" w:cstheme="minorHAnsi"/>
          <w:sz w:val="22"/>
          <w:szCs w:val="22"/>
          <w:lang w:val="en-GB"/>
        </w:rPr>
        <w:t xml:space="preserve">  </w:t>
      </w:r>
      <w:r w:rsidRPr="005D5FDC">
        <w:rPr>
          <w:rFonts w:asciiTheme="minorHAnsi" w:hAnsiTheme="minorHAnsi" w:cstheme="minorHAnsi"/>
          <w:sz w:val="22"/>
          <w:szCs w:val="22"/>
          <w:lang w:val="en-GB"/>
        </w:rPr>
        <w:t>The Elephant Trust also administers three other trusts:</w:t>
      </w:r>
    </w:p>
    <w:p w14:paraId="2660C606" w14:textId="77777777" w:rsidR="005D5FDC" w:rsidRPr="005D5FDC" w:rsidRDefault="005D5FDC" w:rsidP="005D5FDC">
      <w:pPr>
        <w:pStyle w:val="ListParagraph"/>
        <w:numPr>
          <w:ilvl w:val="0"/>
          <w:numId w:val="26"/>
        </w:numPr>
        <w:spacing w:before="0" w:beforeAutospacing="0" w:after="0" w:afterAutospacing="0"/>
        <w:rPr>
          <w:rFonts w:asciiTheme="minorHAnsi" w:hAnsiTheme="minorHAnsi" w:cstheme="minorHAnsi"/>
          <w:sz w:val="22"/>
          <w:szCs w:val="22"/>
          <w:lang w:val="en-GB"/>
        </w:rPr>
      </w:pPr>
      <w:r w:rsidRPr="005D5FDC">
        <w:rPr>
          <w:rFonts w:asciiTheme="minorHAnsi" w:hAnsiTheme="minorHAnsi" w:cstheme="minorHAnsi"/>
          <w:sz w:val="22"/>
          <w:szCs w:val="22"/>
          <w:lang w:val="en-GB"/>
        </w:rPr>
        <w:t xml:space="preserve">The George </w:t>
      </w:r>
      <w:proofErr w:type="spellStart"/>
      <w:r w:rsidRPr="005D5FDC">
        <w:rPr>
          <w:rFonts w:asciiTheme="minorHAnsi" w:hAnsiTheme="minorHAnsi" w:cstheme="minorHAnsi"/>
          <w:sz w:val="22"/>
          <w:szCs w:val="22"/>
          <w:lang w:val="en-GB"/>
        </w:rPr>
        <w:t>Melhuish</w:t>
      </w:r>
      <w:proofErr w:type="spellEnd"/>
      <w:r w:rsidRPr="005D5FDC">
        <w:rPr>
          <w:rFonts w:asciiTheme="minorHAnsi" w:hAnsiTheme="minorHAnsi" w:cstheme="minorHAnsi"/>
          <w:sz w:val="22"/>
          <w:szCs w:val="22"/>
          <w:lang w:val="en-GB"/>
        </w:rPr>
        <w:t xml:space="preserve"> Bequest.</w:t>
      </w:r>
    </w:p>
    <w:p w14:paraId="6999A0D4" w14:textId="77777777" w:rsidR="005D5FDC" w:rsidRPr="005D5FDC" w:rsidRDefault="005D5FDC" w:rsidP="005D5FDC">
      <w:pPr>
        <w:pStyle w:val="ListParagraph"/>
        <w:numPr>
          <w:ilvl w:val="0"/>
          <w:numId w:val="26"/>
        </w:numPr>
        <w:spacing w:before="0" w:beforeAutospacing="0" w:after="0" w:afterAutospacing="0"/>
        <w:rPr>
          <w:rFonts w:asciiTheme="minorHAnsi" w:hAnsiTheme="minorHAnsi" w:cstheme="minorHAnsi"/>
          <w:sz w:val="22"/>
          <w:szCs w:val="22"/>
          <w:lang w:val="en-GB"/>
        </w:rPr>
      </w:pPr>
      <w:r w:rsidRPr="005D5FDC">
        <w:rPr>
          <w:rFonts w:asciiTheme="minorHAnsi" w:hAnsiTheme="minorHAnsi" w:cstheme="minorHAnsi"/>
          <w:sz w:val="22"/>
          <w:szCs w:val="22"/>
          <w:lang w:val="en-GB"/>
        </w:rPr>
        <w:t xml:space="preserve">The Shelagh </w:t>
      </w:r>
      <w:proofErr w:type="spellStart"/>
      <w:r w:rsidRPr="005D5FDC">
        <w:rPr>
          <w:rFonts w:asciiTheme="minorHAnsi" w:hAnsiTheme="minorHAnsi" w:cstheme="minorHAnsi"/>
          <w:sz w:val="22"/>
          <w:szCs w:val="22"/>
          <w:lang w:val="en-GB"/>
        </w:rPr>
        <w:t>Wakely</w:t>
      </w:r>
      <w:proofErr w:type="spellEnd"/>
      <w:r w:rsidRPr="005D5FDC">
        <w:rPr>
          <w:rFonts w:asciiTheme="minorHAnsi" w:hAnsiTheme="minorHAnsi" w:cstheme="minorHAnsi"/>
          <w:sz w:val="22"/>
          <w:szCs w:val="22"/>
          <w:lang w:val="en-GB"/>
        </w:rPr>
        <w:t xml:space="preserve"> Bequest.</w:t>
      </w:r>
    </w:p>
    <w:p w14:paraId="45BBDE40" w14:textId="77777777" w:rsidR="005D5FDC" w:rsidRPr="005D5FDC" w:rsidRDefault="005D5FDC" w:rsidP="005D5FDC">
      <w:pPr>
        <w:pStyle w:val="ListParagraph"/>
        <w:numPr>
          <w:ilvl w:val="0"/>
          <w:numId w:val="26"/>
        </w:numPr>
        <w:spacing w:before="0" w:beforeAutospacing="0" w:after="0" w:afterAutospacing="0"/>
        <w:rPr>
          <w:rFonts w:asciiTheme="minorHAnsi" w:hAnsiTheme="minorHAnsi" w:cstheme="minorHAnsi"/>
          <w:sz w:val="22"/>
          <w:szCs w:val="22"/>
          <w:lang w:val="en-GB"/>
        </w:rPr>
      </w:pPr>
      <w:r w:rsidRPr="005D5FDC">
        <w:rPr>
          <w:rFonts w:asciiTheme="minorHAnsi" w:hAnsiTheme="minorHAnsi" w:cstheme="minorHAnsi"/>
          <w:sz w:val="22"/>
          <w:szCs w:val="22"/>
          <w:lang w:val="en-GB"/>
        </w:rPr>
        <w:t>The Joanna Drew Travel Bursary which is offered each summer to a Curator needing to travel to further experience or studies.</w:t>
      </w:r>
    </w:p>
    <w:p w14:paraId="3F716B9D" w14:textId="77777777" w:rsidR="005D5FDC" w:rsidRDefault="005D5FDC" w:rsidP="005D5FDC">
      <w:pPr>
        <w:spacing w:before="0" w:beforeAutospacing="0" w:after="0" w:afterAutospacing="0"/>
        <w:rPr>
          <w:rFonts w:asciiTheme="minorHAnsi" w:hAnsiTheme="minorHAnsi" w:cstheme="minorHAnsi"/>
          <w:sz w:val="22"/>
          <w:szCs w:val="22"/>
          <w:lang w:val="en-GB"/>
        </w:rPr>
      </w:pPr>
    </w:p>
    <w:p w14:paraId="7B121D05" w14:textId="536BF8D6" w:rsidR="008C3C22" w:rsidRDefault="005D5FDC" w:rsidP="005D5FDC">
      <w:pPr>
        <w:spacing w:before="0" w:beforeAutospacing="0" w:after="0" w:afterAutospacing="0"/>
        <w:rPr>
          <w:rFonts w:asciiTheme="minorHAnsi" w:hAnsiTheme="minorHAnsi" w:cstheme="minorHAnsi"/>
          <w:sz w:val="22"/>
          <w:szCs w:val="22"/>
          <w:lang w:val="en-GB"/>
        </w:rPr>
      </w:pPr>
      <w:r w:rsidRPr="005D5FDC">
        <w:rPr>
          <w:rFonts w:asciiTheme="minorHAnsi" w:hAnsiTheme="minorHAnsi" w:cstheme="minorHAnsi"/>
          <w:sz w:val="22"/>
          <w:szCs w:val="22"/>
          <w:lang w:val="en-GB"/>
        </w:rPr>
        <w:t xml:space="preserve">The Trust aims to make it possible for artists and those presenting their work to undertake and complete projects when frustrated by lack of funds. It is committed to helping artists and art institutions and galleries that depart from the routine and signal new, </w:t>
      </w:r>
      <w:proofErr w:type="gramStart"/>
      <w:r w:rsidRPr="005D5FDC">
        <w:rPr>
          <w:rFonts w:asciiTheme="minorHAnsi" w:hAnsiTheme="minorHAnsi" w:cstheme="minorHAnsi"/>
          <w:sz w:val="22"/>
          <w:szCs w:val="22"/>
          <w:lang w:val="en-GB"/>
        </w:rPr>
        <w:t>distinct</w:t>
      </w:r>
      <w:proofErr w:type="gramEnd"/>
      <w:r w:rsidRPr="005D5FDC">
        <w:rPr>
          <w:rFonts w:asciiTheme="minorHAnsi" w:hAnsiTheme="minorHAnsi" w:cstheme="minorHAnsi"/>
          <w:sz w:val="22"/>
          <w:szCs w:val="22"/>
          <w:lang w:val="en-GB"/>
        </w:rPr>
        <w:t xml:space="preserve"> and imaginative sets of possibilities.</w:t>
      </w:r>
      <w:r>
        <w:rPr>
          <w:rFonts w:asciiTheme="minorHAnsi" w:hAnsiTheme="minorHAnsi" w:cstheme="minorHAnsi"/>
          <w:sz w:val="22"/>
          <w:szCs w:val="22"/>
          <w:lang w:val="en-GB"/>
        </w:rPr>
        <w:t xml:space="preserve">  </w:t>
      </w:r>
      <w:r w:rsidRPr="005D5FDC">
        <w:rPr>
          <w:rFonts w:asciiTheme="minorHAnsi" w:hAnsiTheme="minorHAnsi" w:cstheme="minorHAnsi"/>
          <w:sz w:val="22"/>
          <w:szCs w:val="22"/>
          <w:lang w:val="en-GB"/>
        </w:rPr>
        <w:t>Grants are usually limited to £2,000, but larger grants up to £5,000 may be considered.</w:t>
      </w:r>
    </w:p>
    <w:p w14:paraId="1D17179A"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19F1238C"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7D384F6" w14:textId="3300610B" w:rsidR="005D5FDC" w:rsidRPr="005D5FDC" w:rsidRDefault="005D5FDC" w:rsidP="005D5FDC">
      <w:pPr>
        <w:spacing w:before="0" w:beforeAutospacing="0" w:after="0" w:afterAutospacing="0"/>
        <w:rPr>
          <w:rFonts w:asciiTheme="minorHAnsi" w:eastAsia="Times New Roman" w:hAnsiTheme="minorHAnsi" w:cstheme="minorHAnsi"/>
          <w:sz w:val="22"/>
          <w:szCs w:val="22"/>
          <w:lang w:eastAsia="en-GB"/>
        </w:rPr>
      </w:pPr>
      <w:r w:rsidRPr="005D5FDC">
        <w:rPr>
          <w:rFonts w:asciiTheme="minorHAnsi" w:eastAsia="Times New Roman" w:hAnsiTheme="minorHAnsi" w:cstheme="minorHAnsi"/>
          <w:sz w:val="22"/>
          <w:szCs w:val="22"/>
          <w:lang w:eastAsia="en-GB"/>
        </w:rPr>
        <w:t xml:space="preserve">Funding priority is given to artists in the fine arts and small </w:t>
      </w:r>
      <w:proofErr w:type="spellStart"/>
      <w:r w:rsidRPr="005D5FDC">
        <w:rPr>
          <w:rFonts w:asciiTheme="minorHAnsi" w:eastAsia="Times New Roman" w:hAnsiTheme="minorHAnsi" w:cstheme="minorHAnsi"/>
          <w:sz w:val="22"/>
          <w:szCs w:val="22"/>
          <w:lang w:eastAsia="en-GB"/>
        </w:rPr>
        <w:t>organisations</w:t>
      </w:r>
      <w:proofErr w:type="spellEnd"/>
      <w:r w:rsidRPr="005D5FDC">
        <w:rPr>
          <w:rFonts w:asciiTheme="minorHAnsi" w:eastAsia="Times New Roman" w:hAnsiTheme="minorHAnsi" w:cstheme="minorHAnsi"/>
          <w:sz w:val="22"/>
          <w:szCs w:val="22"/>
          <w:lang w:eastAsia="en-GB"/>
        </w:rPr>
        <w:t xml:space="preserve"> and galleries within the UK.</w:t>
      </w:r>
      <w:r>
        <w:rPr>
          <w:rFonts w:asciiTheme="minorHAnsi" w:eastAsia="Times New Roman" w:hAnsiTheme="minorHAnsi" w:cstheme="minorHAnsi"/>
          <w:sz w:val="22"/>
          <w:szCs w:val="22"/>
          <w:lang w:eastAsia="en-GB"/>
        </w:rPr>
        <w:t xml:space="preserve">  </w:t>
      </w:r>
      <w:r w:rsidRPr="005D5FDC">
        <w:rPr>
          <w:rFonts w:asciiTheme="minorHAnsi" w:eastAsia="Times New Roman" w:hAnsiTheme="minorHAnsi" w:cstheme="minorHAnsi"/>
          <w:sz w:val="22"/>
          <w:szCs w:val="22"/>
          <w:lang w:eastAsia="en-GB"/>
        </w:rPr>
        <w:t>Successful applicants should leave a minimum of two years before reapplying for help with a new project.</w:t>
      </w:r>
      <w:r>
        <w:rPr>
          <w:rFonts w:asciiTheme="minorHAnsi" w:eastAsia="Times New Roman" w:hAnsiTheme="minorHAnsi" w:cstheme="minorHAnsi"/>
          <w:sz w:val="22"/>
          <w:szCs w:val="22"/>
          <w:lang w:eastAsia="en-GB"/>
        </w:rPr>
        <w:t xml:space="preserve">  </w:t>
      </w:r>
      <w:r w:rsidRPr="005D5FDC">
        <w:rPr>
          <w:rFonts w:asciiTheme="minorHAnsi" w:eastAsia="Times New Roman" w:hAnsiTheme="minorHAnsi" w:cstheme="minorHAnsi"/>
          <w:sz w:val="22"/>
          <w:szCs w:val="22"/>
          <w:lang w:eastAsia="en-GB"/>
        </w:rPr>
        <w:t>The following are not eligible for funding:</w:t>
      </w:r>
    </w:p>
    <w:p w14:paraId="1D7A9571" w14:textId="77777777" w:rsidR="005D5FDC" w:rsidRPr="005D5FDC" w:rsidRDefault="005D5FDC" w:rsidP="005D5FDC">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5D5FDC">
        <w:rPr>
          <w:rFonts w:asciiTheme="minorHAnsi" w:eastAsia="Times New Roman" w:hAnsiTheme="minorHAnsi" w:cstheme="minorHAnsi"/>
          <w:sz w:val="22"/>
          <w:szCs w:val="22"/>
          <w:lang w:eastAsia="en-GB"/>
        </w:rPr>
        <w:t>Arts festivals.</w:t>
      </w:r>
    </w:p>
    <w:p w14:paraId="02C3D9A2" w14:textId="77777777" w:rsidR="005D5FDC" w:rsidRPr="005D5FDC" w:rsidRDefault="005D5FDC" w:rsidP="005D5FDC">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5D5FDC">
        <w:rPr>
          <w:rFonts w:asciiTheme="minorHAnsi" w:eastAsia="Times New Roman" w:hAnsiTheme="minorHAnsi" w:cstheme="minorHAnsi"/>
          <w:sz w:val="22"/>
          <w:szCs w:val="22"/>
          <w:lang w:eastAsia="en-GB"/>
        </w:rPr>
        <w:t>Group exhibitions.</w:t>
      </w:r>
    </w:p>
    <w:p w14:paraId="2E80DD91" w14:textId="77777777" w:rsidR="005D5FDC" w:rsidRPr="005D5FDC" w:rsidRDefault="005D5FDC" w:rsidP="005D5FDC">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5D5FDC">
        <w:rPr>
          <w:rFonts w:asciiTheme="minorHAnsi" w:eastAsia="Times New Roman" w:hAnsiTheme="minorHAnsi" w:cstheme="minorHAnsi"/>
          <w:sz w:val="22"/>
          <w:szCs w:val="22"/>
          <w:lang w:eastAsia="en-GB"/>
        </w:rPr>
        <w:t xml:space="preserve">Charities </w:t>
      </w:r>
      <w:proofErr w:type="spellStart"/>
      <w:r w:rsidRPr="005D5FDC">
        <w:rPr>
          <w:rFonts w:asciiTheme="minorHAnsi" w:eastAsia="Times New Roman" w:hAnsiTheme="minorHAnsi" w:cstheme="minorHAnsi"/>
          <w:sz w:val="22"/>
          <w:szCs w:val="22"/>
          <w:lang w:eastAsia="en-GB"/>
        </w:rPr>
        <w:t>organising</w:t>
      </w:r>
      <w:proofErr w:type="spellEnd"/>
      <w:r w:rsidRPr="005D5FDC">
        <w:rPr>
          <w:rFonts w:asciiTheme="minorHAnsi" w:eastAsia="Times New Roman" w:hAnsiTheme="minorHAnsi" w:cstheme="minorHAnsi"/>
          <w:sz w:val="22"/>
          <w:szCs w:val="22"/>
          <w:lang w:eastAsia="en-GB"/>
        </w:rPr>
        <w:t xml:space="preserve"> community projects.</w:t>
      </w:r>
    </w:p>
    <w:p w14:paraId="20C0C29F" w14:textId="77777777" w:rsidR="005D5FDC" w:rsidRPr="005D5FDC" w:rsidRDefault="005D5FDC" w:rsidP="005D5FDC">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5D5FDC">
        <w:rPr>
          <w:rFonts w:asciiTheme="minorHAnsi" w:eastAsia="Times New Roman" w:hAnsiTheme="minorHAnsi" w:cstheme="minorHAnsi"/>
          <w:sz w:val="22"/>
          <w:szCs w:val="22"/>
          <w:lang w:eastAsia="en-GB"/>
        </w:rPr>
        <w:t>Students.</w:t>
      </w:r>
    </w:p>
    <w:p w14:paraId="1DF7080F" w14:textId="77777777" w:rsidR="005D5FDC" w:rsidRPr="005D5FDC" w:rsidRDefault="005D5FDC" w:rsidP="005D5FDC">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5D5FDC">
        <w:rPr>
          <w:rFonts w:asciiTheme="minorHAnsi" w:eastAsia="Times New Roman" w:hAnsiTheme="minorHAnsi" w:cstheme="minorHAnsi"/>
          <w:sz w:val="22"/>
          <w:szCs w:val="22"/>
          <w:lang w:eastAsia="en-GB"/>
        </w:rPr>
        <w:t>Educational or other studies.</w:t>
      </w:r>
    </w:p>
    <w:p w14:paraId="28FCE711" w14:textId="77777777" w:rsidR="005D5FDC" w:rsidRPr="005D5FDC" w:rsidRDefault="005D5FDC" w:rsidP="005D5FDC">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5D5FDC">
        <w:rPr>
          <w:rFonts w:asciiTheme="minorHAnsi" w:eastAsia="Times New Roman" w:hAnsiTheme="minorHAnsi" w:cstheme="minorHAnsi"/>
          <w:sz w:val="22"/>
          <w:szCs w:val="22"/>
          <w:lang w:eastAsia="en-GB"/>
        </w:rPr>
        <w:t>Residencies or research.</w:t>
      </w:r>
    </w:p>
    <w:p w14:paraId="093932D3" w14:textId="77777777" w:rsidR="005D5FDC" w:rsidRPr="005D5FDC" w:rsidRDefault="005D5FDC" w:rsidP="005D5FDC">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5D5FDC">
        <w:rPr>
          <w:rFonts w:asciiTheme="minorHAnsi" w:eastAsia="Times New Roman" w:hAnsiTheme="minorHAnsi" w:cstheme="minorHAnsi"/>
          <w:sz w:val="22"/>
          <w:szCs w:val="22"/>
          <w:lang w:eastAsia="en-GB"/>
        </w:rPr>
        <w:lastRenderedPageBreak/>
        <w:t>Symposia or conferences.</w:t>
      </w:r>
    </w:p>
    <w:p w14:paraId="725F6C3E" w14:textId="77777777" w:rsidR="005D5FDC" w:rsidRPr="005D5FDC" w:rsidRDefault="005D5FDC" w:rsidP="005D5FDC">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5D5FDC">
        <w:rPr>
          <w:rFonts w:asciiTheme="minorHAnsi" w:eastAsia="Times New Roman" w:hAnsiTheme="minorHAnsi" w:cstheme="minorHAnsi"/>
          <w:sz w:val="22"/>
          <w:szCs w:val="22"/>
          <w:lang w:eastAsia="en-GB"/>
        </w:rPr>
        <w:t>Theatres.</w:t>
      </w:r>
    </w:p>
    <w:p w14:paraId="51C86B14" w14:textId="77777777" w:rsidR="005D5FDC" w:rsidRPr="005D5FDC" w:rsidRDefault="005D5FDC" w:rsidP="005D5FDC">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5D5FDC">
        <w:rPr>
          <w:rFonts w:asciiTheme="minorHAnsi" w:eastAsia="Times New Roman" w:hAnsiTheme="minorHAnsi" w:cstheme="minorHAnsi"/>
          <w:sz w:val="22"/>
          <w:szCs w:val="22"/>
          <w:lang w:eastAsia="en-GB"/>
        </w:rPr>
        <w:t>Catalogues.</w:t>
      </w:r>
    </w:p>
    <w:p w14:paraId="10C0AF1E" w14:textId="77777777" w:rsidR="005D5FDC" w:rsidRPr="005D5FDC" w:rsidRDefault="005D5FDC" w:rsidP="005D5FDC">
      <w:pPr>
        <w:pStyle w:val="ListParagraph"/>
        <w:numPr>
          <w:ilvl w:val="0"/>
          <w:numId w:val="27"/>
        </w:numPr>
        <w:spacing w:before="0" w:beforeAutospacing="0" w:after="0" w:afterAutospacing="0"/>
        <w:rPr>
          <w:rFonts w:asciiTheme="minorHAnsi" w:eastAsia="Times New Roman" w:hAnsiTheme="minorHAnsi" w:cstheme="minorHAnsi"/>
          <w:sz w:val="22"/>
          <w:szCs w:val="22"/>
          <w:lang w:eastAsia="en-GB"/>
        </w:rPr>
      </w:pPr>
      <w:r w:rsidRPr="005D5FDC">
        <w:rPr>
          <w:rFonts w:asciiTheme="minorHAnsi" w:eastAsia="Times New Roman" w:hAnsiTheme="minorHAnsi" w:cstheme="minorHAnsi"/>
          <w:sz w:val="22"/>
          <w:szCs w:val="22"/>
          <w:lang w:eastAsia="en-GB"/>
        </w:rPr>
        <w:t>Projects taking place outside the UK.</w:t>
      </w:r>
    </w:p>
    <w:p w14:paraId="0A2B8506" w14:textId="77777777" w:rsidR="005D5FDC" w:rsidRDefault="005D5FDC" w:rsidP="005D5FDC">
      <w:pPr>
        <w:spacing w:before="0" w:beforeAutospacing="0" w:after="0" w:afterAutospacing="0"/>
        <w:rPr>
          <w:rFonts w:asciiTheme="minorHAnsi" w:eastAsia="Times New Roman" w:hAnsiTheme="minorHAnsi" w:cstheme="minorHAnsi"/>
          <w:sz w:val="22"/>
          <w:szCs w:val="22"/>
          <w:lang w:eastAsia="en-GB"/>
        </w:rPr>
      </w:pPr>
    </w:p>
    <w:p w14:paraId="52ED8478" w14:textId="2DBC7CA0" w:rsidR="008C3C22" w:rsidRDefault="005D5FDC" w:rsidP="005D5FDC">
      <w:pPr>
        <w:spacing w:before="0" w:beforeAutospacing="0" w:after="0" w:afterAutospacing="0"/>
        <w:rPr>
          <w:rFonts w:asciiTheme="minorHAnsi" w:eastAsia="Times New Roman" w:hAnsiTheme="minorHAnsi" w:cstheme="minorHAnsi"/>
          <w:sz w:val="22"/>
          <w:szCs w:val="22"/>
          <w:lang w:eastAsia="en-GB"/>
        </w:rPr>
      </w:pPr>
      <w:r w:rsidRPr="005D5FDC">
        <w:rPr>
          <w:rFonts w:asciiTheme="minorHAnsi" w:eastAsia="Times New Roman" w:hAnsiTheme="minorHAnsi" w:cstheme="minorHAnsi"/>
          <w:sz w:val="22"/>
          <w:szCs w:val="22"/>
          <w:lang w:eastAsia="en-GB"/>
        </w:rPr>
        <w:t>The Trustees' main objective is to support new work.</w:t>
      </w:r>
      <w:r>
        <w:rPr>
          <w:rFonts w:asciiTheme="minorHAnsi" w:eastAsia="Times New Roman" w:hAnsiTheme="minorHAnsi" w:cstheme="minorHAnsi"/>
          <w:sz w:val="22"/>
          <w:szCs w:val="22"/>
          <w:lang w:eastAsia="en-GB"/>
        </w:rPr>
        <w:t xml:space="preserve">  </w:t>
      </w:r>
      <w:r w:rsidRPr="005D5FDC">
        <w:rPr>
          <w:rFonts w:asciiTheme="minorHAnsi" w:eastAsia="Times New Roman" w:hAnsiTheme="minorHAnsi" w:cstheme="minorHAnsi"/>
          <w:sz w:val="22"/>
          <w:szCs w:val="22"/>
          <w:lang w:eastAsia="en-GB"/>
        </w:rPr>
        <w:t>Applicants should submit well-argued, imaginative proposals for making or producing new work or exhibitions.</w:t>
      </w:r>
    </w:p>
    <w:p w14:paraId="7CFFC02D"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00E71581" w14:textId="525E4EF4" w:rsidR="005D5FDC" w:rsidRDefault="005D5FDC"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fund can be found via the </w:t>
      </w:r>
      <w:hyperlink r:id="rId27" w:history="1">
        <w:r w:rsidRPr="005D5FDC">
          <w:rPr>
            <w:rStyle w:val="Hyperlink"/>
            <w:rFonts w:asciiTheme="minorHAnsi" w:eastAsia="Times New Roman" w:hAnsiTheme="minorHAnsi" w:cstheme="minorHAnsi"/>
            <w:sz w:val="22"/>
            <w:szCs w:val="22"/>
            <w:lang w:eastAsia="en-GB"/>
          </w:rPr>
          <w:t>Elephant Trust website</w:t>
        </w:r>
      </w:hyperlink>
      <w:r>
        <w:rPr>
          <w:rFonts w:asciiTheme="minorHAnsi" w:eastAsia="Times New Roman" w:hAnsiTheme="minorHAnsi" w:cstheme="minorHAnsi"/>
          <w:sz w:val="22"/>
          <w:szCs w:val="22"/>
          <w:lang w:eastAsia="en-GB"/>
        </w:rPr>
        <w:t>.</w:t>
      </w:r>
    </w:p>
    <w:p w14:paraId="7A7C78ED"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14382299"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4893FCDB" w14:textId="05412DEB" w:rsidR="008C3C22" w:rsidRDefault="005D5FDC" w:rsidP="005D5FDC">
      <w:pPr>
        <w:pStyle w:val="NormalWeb"/>
        <w:shd w:val="clear" w:color="auto" w:fill="FFFFFF"/>
        <w:spacing w:before="0" w:beforeAutospacing="0" w:after="0" w:afterAutospacing="0"/>
        <w:rPr>
          <w:rFonts w:asciiTheme="minorHAnsi" w:hAnsiTheme="minorHAnsi" w:cstheme="minorHAnsi"/>
          <w:color w:val="333333"/>
          <w:sz w:val="22"/>
          <w:szCs w:val="22"/>
        </w:rPr>
      </w:pPr>
      <w:r w:rsidRPr="005D5FDC">
        <w:rPr>
          <w:rFonts w:asciiTheme="minorHAnsi" w:hAnsiTheme="minorHAnsi" w:cstheme="minorHAnsi"/>
          <w:color w:val="333333"/>
          <w:sz w:val="22"/>
          <w:szCs w:val="22"/>
        </w:rPr>
        <w:t>There are normally four rounds each year. The next deadline for applications is 15 October 2023.</w:t>
      </w:r>
      <w:r>
        <w:rPr>
          <w:rFonts w:asciiTheme="minorHAnsi" w:hAnsiTheme="minorHAnsi" w:cstheme="minorHAnsi"/>
          <w:color w:val="333333"/>
          <w:sz w:val="22"/>
          <w:szCs w:val="22"/>
        </w:rPr>
        <w:t xml:space="preserve">  </w:t>
      </w:r>
      <w:r w:rsidRPr="005D5FDC">
        <w:rPr>
          <w:rFonts w:asciiTheme="minorHAnsi" w:hAnsiTheme="minorHAnsi" w:cstheme="minorHAnsi"/>
          <w:color w:val="333333"/>
          <w:sz w:val="22"/>
          <w:szCs w:val="22"/>
        </w:rPr>
        <w:t xml:space="preserve">All applications should be submitted using the online application portal on the </w:t>
      </w:r>
      <w:hyperlink r:id="rId28" w:history="1">
        <w:r w:rsidRPr="005D5FDC">
          <w:rPr>
            <w:rStyle w:val="Hyperlink"/>
            <w:rFonts w:asciiTheme="minorHAnsi" w:hAnsiTheme="minorHAnsi" w:cstheme="minorHAnsi"/>
            <w:sz w:val="22"/>
            <w:szCs w:val="22"/>
          </w:rPr>
          <w:t>Trust's website</w:t>
        </w:r>
      </w:hyperlink>
      <w:r w:rsidRPr="005D5FDC">
        <w:rPr>
          <w:rFonts w:asciiTheme="minorHAnsi" w:hAnsiTheme="minorHAnsi" w:cstheme="minorHAnsi"/>
          <w:color w:val="333333"/>
          <w:sz w:val="22"/>
          <w:szCs w:val="22"/>
        </w:rPr>
        <w:t>. Email applications are not accepted.</w:t>
      </w:r>
      <w:r>
        <w:rPr>
          <w:rFonts w:asciiTheme="minorHAnsi" w:hAnsiTheme="minorHAnsi" w:cstheme="minorHAnsi"/>
          <w:color w:val="333333"/>
          <w:sz w:val="22"/>
          <w:szCs w:val="22"/>
        </w:rPr>
        <w:t xml:space="preserve">  </w:t>
      </w:r>
      <w:r w:rsidRPr="005D5FDC">
        <w:rPr>
          <w:rFonts w:asciiTheme="minorHAnsi" w:hAnsiTheme="minorHAnsi" w:cstheme="minorHAnsi"/>
          <w:color w:val="333333"/>
          <w:sz w:val="22"/>
          <w:szCs w:val="22"/>
        </w:rPr>
        <w:t>Groups that have not heard within six weeks of the application deadline can assume that their application has not been successful.</w:t>
      </w:r>
    </w:p>
    <w:p w14:paraId="5B9E5FA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5C91589" w14:textId="793B5112" w:rsidR="008C3C22" w:rsidRPr="00635975" w:rsidRDefault="005D5FDC"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5D5FDC">
        <w:rPr>
          <w:rFonts w:asciiTheme="minorHAnsi" w:eastAsia="Times New Roman" w:hAnsiTheme="minorHAnsi" w:cstheme="minorHAnsi"/>
          <w:b/>
          <w:bCs/>
          <w:color w:val="0070C0"/>
          <w:sz w:val="28"/>
          <w:szCs w:val="28"/>
          <w:lang w:val="en-GB" w:eastAsia="en-GB"/>
        </w:rPr>
        <w:t>Scottish Album of the Year (SAY) Award</w:t>
      </w:r>
    </w:p>
    <w:p w14:paraId="6E4C109E" w14:textId="10542F0E" w:rsidR="008C3C22" w:rsidRPr="009853D8" w:rsidRDefault="005D5FDC"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5D5FDC">
        <w:rPr>
          <w:rFonts w:asciiTheme="minorHAnsi" w:eastAsia="Times New Roman" w:hAnsiTheme="minorHAnsi" w:cstheme="minorHAnsi"/>
          <w:b/>
          <w:bCs/>
          <w:color w:val="auto"/>
          <w:sz w:val="22"/>
          <w:szCs w:val="22"/>
          <w:lang w:val="en-GB" w:eastAsia="en-GB"/>
        </w:rPr>
        <w:t>Cash prizes are on offer through Scotland’s national music award, which celebrates Scottish music, and the cultural impact and contribution of outstanding Scottish albums.</w:t>
      </w:r>
    </w:p>
    <w:p w14:paraId="77267428"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48B5CFD2" w14:textId="77777777" w:rsidTr="00DA4400">
        <w:trPr>
          <w:trHeight w:val="342"/>
        </w:trPr>
        <w:tc>
          <w:tcPr>
            <w:tcW w:w="2410" w:type="dxa"/>
            <w:vAlign w:val="center"/>
          </w:tcPr>
          <w:p w14:paraId="19431EFD"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F089E83" w14:textId="4AA96CCB"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5D5FDC">
              <w:rPr>
                <w:rFonts w:asciiTheme="minorHAnsi" w:hAnsiTheme="minorHAnsi" w:cstheme="minorHAnsi"/>
                <w:sz w:val="22"/>
                <w:szCs w:val="22"/>
                <w:lang w:val="en-GB"/>
              </w:rPr>
              <w:t>20,000</w:t>
            </w:r>
          </w:p>
        </w:tc>
      </w:tr>
      <w:tr w:rsidR="008C3C22" w:rsidRPr="00E041B6" w14:paraId="4874F31A" w14:textId="77777777" w:rsidTr="00DA4400">
        <w:trPr>
          <w:trHeight w:val="342"/>
        </w:trPr>
        <w:tc>
          <w:tcPr>
            <w:tcW w:w="2410" w:type="dxa"/>
            <w:vAlign w:val="center"/>
          </w:tcPr>
          <w:p w14:paraId="01F28907"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507F8DEF" w14:textId="3322241F" w:rsidR="008C3C22" w:rsidRPr="00E041B6" w:rsidRDefault="005D5FDC"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21</w:t>
            </w:r>
            <w:r w:rsidR="008C3C22">
              <w:rPr>
                <w:rFonts w:asciiTheme="minorHAnsi" w:hAnsiTheme="minorHAnsi" w:cstheme="minorHAnsi"/>
                <w:sz w:val="22"/>
                <w:szCs w:val="22"/>
                <w:lang w:val="en-GB"/>
              </w:rPr>
              <w:t>/</w:t>
            </w:r>
            <w:r>
              <w:rPr>
                <w:rFonts w:asciiTheme="minorHAnsi" w:hAnsiTheme="minorHAnsi" w:cstheme="minorHAnsi"/>
                <w:sz w:val="22"/>
                <w:szCs w:val="22"/>
                <w:lang w:val="en-GB"/>
              </w:rPr>
              <w:t>07</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499EFECB"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73A17D1F"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41E4F7B7" w14:textId="3AED1FA2" w:rsidR="005D5FDC" w:rsidRPr="005D5FDC" w:rsidRDefault="005D5FDC" w:rsidP="005D5FDC">
      <w:pPr>
        <w:spacing w:before="0" w:beforeAutospacing="0" w:after="0" w:afterAutospacing="0"/>
        <w:rPr>
          <w:rFonts w:asciiTheme="minorHAnsi" w:hAnsiTheme="minorHAnsi" w:cstheme="minorHAnsi"/>
          <w:sz w:val="22"/>
          <w:szCs w:val="22"/>
          <w:lang w:val="en-GB"/>
        </w:rPr>
      </w:pPr>
      <w:r w:rsidRPr="005D5FDC">
        <w:rPr>
          <w:rFonts w:asciiTheme="minorHAnsi" w:hAnsiTheme="minorHAnsi" w:cstheme="minorHAnsi"/>
          <w:sz w:val="22"/>
          <w:szCs w:val="22"/>
          <w:lang w:val="en-GB"/>
        </w:rPr>
        <w:t xml:space="preserve">This programme is a Scottish Music Industry Association (SMIA) production. The prize fund is delivered in partnership with Creative Scotland, Stirling Council, Stirling Alive with Culture, YouTube Music, Ticketmaster, Help Musicians, HMV, FOPP, PPL, Go Forth Stirling, Youth Music Initiative, Youth </w:t>
      </w:r>
      <w:proofErr w:type="gramStart"/>
      <w:r w:rsidRPr="005D5FDC">
        <w:rPr>
          <w:rFonts w:asciiTheme="minorHAnsi" w:hAnsiTheme="minorHAnsi" w:cstheme="minorHAnsi"/>
          <w:sz w:val="22"/>
          <w:szCs w:val="22"/>
          <w:lang w:val="en-GB"/>
        </w:rPr>
        <w:t>Music</w:t>
      </w:r>
      <w:proofErr w:type="gramEnd"/>
      <w:r w:rsidRPr="005D5FDC">
        <w:rPr>
          <w:rFonts w:asciiTheme="minorHAnsi" w:hAnsiTheme="minorHAnsi" w:cstheme="minorHAnsi"/>
          <w:sz w:val="22"/>
          <w:szCs w:val="22"/>
          <w:lang w:val="en-GB"/>
        </w:rPr>
        <w:t xml:space="preserve"> and Music Declares Emergency.</w:t>
      </w:r>
      <w:r>
        <w:rPr>
          <w:rFonts w:asciiTheme="minorHAnsi" w:hAnsiTheme="minorHAnsi" w:cstheme="minorHAnsi"/>
          <w:sz w:val="22"/>
          <w:szCs w:val="22"/>
          <w:lang w:val="en-GB"/>
        </w:rPr>
        <w:t xml:space="preserve">  </w:t>
      </w:r>
      <w:r w:rsidRPr="005D5FDC">
        <w:rPr>
          <w:rFonts w:asciiTheme="minorHAnsi" w:hAnsiTheme="minorHAnsi" w:cstheme="minorHAnsi"/>
          <w:sz w:val="22"/>
          <w:szCs w:val="22"/>
          <w:lang w:val="en-GB"/>
        </w:rPr>
        <w:t xml:space="preserve">The Scottish Album of the Year (SAY) Award is Scotland’s national music </w:t>
      </w:r>
      <w:proofErr w:type="gramStart"/>
      <w:r w:rsidRPr="005D5FDC">
        <w:rPr>
          <w:rFonts w:asciiTheme="minorHAnsi" w:hAnsiTheme="minorHAnsi" w:cstheme="minorHAnsi"/>
          <w:sz w:val="22"/>
          <w:szCs w:val="22"/>
          <w:lang w:val="en-GB"/>
        </w:rPr>
        <w:t>prize;</w:t>
      </w:r>
      <w:proofErr w:type="gramEnd"/>
      <w:r w:rsidRPr="005D5FDC">
        <w:rPr>
          <w:rFonts w:asciiTheme="minorHAnsi" w:hAnsiTheme="minorHAnsi" w:cstheme="minorHAnsi"/>
          <w:sz w:val="22"/>
          <w:szCs w:val="22"/>
          <w:lang w:val="en-GB"/>
        </w:rPr>
        <w:t xml:space="preserve"> celebrating Scottish music, and the cultural impact and contribution of outstanding Scottish albums.</w:t>
      </w:r>
      <w:r>
        <w:rPr>
          <w:rFonts w:asciiTheme="minorHAnsi" w:hAnsiTheme="minorHAnsi" w:cstheme="minorHAnsi"/>
          <w:sz w:val="22"/>
          <w:szCs w:val="22"/>
          <w:lang w:val="en-GB"/>
        </w:rPr>
        <w:t xml:space="preserve">  </w:t>
      </w:r>
      <w:r w:rsidRPr="005D5FDC">
        <w:rPr>
          <w:rFonts w:asciiTheme="minorHAnsi" w:hAnsiTheme="minorHAnsi" w:cstheme="minorHAnsi"/>
          <w:sz w:val="22"/>
          <w:szCs w:val="22"/>
          <w:lang w:val="en-GB"/>
        </w:rPr>
        <w:t>The SAY Award exists to:</w:t>
      </w:r>
    </w:p>
    <w:p w14:paraId="01E687FC" w14:textId="77777777" w:rsidR="005D5FDC" w:rsidRPr="005D5FDC" w:rsidRDefault="005D5FDC" w:rsidP="005D5FDC">
      <w:pPr>
        <w:pStyle w:val="ListParagraph"/>
        <w:numPr>
          <w:ilvl w:val="0"/>
          <w:numId w:val="28"/>
        </w:numPr>
        <w:spacing w:before="0" w:beforeAutospacing="0" w:after="0" w:afterAutospacing="0"/>
        <w:rPr>
          <w:rFonts w:asciiTheme="minorHAnsi" w:hAnsiTheme="minorHAnsi" w:cstheme="minorHAnsi"/>
          <w:sz w:val="22"/>
          <w:szCs w:val="22"/>
          <w:lang w:val="en-GB"/>
        </w:rPr>
      </w:pPr>
      <w:r w:rsidRPr="005D5FDC">
        <w:rPr>
          <w:rFonts w:asciiTheme="minorHAnsi" w:hAnsiTheme="minorHAnsi" w:cstheme="minorHAnsi"/>
          <w:sz w:val="22"/>
          <w:szCs w:val="22"/>
          <w:lang w:val="en-GB"/>
        </w:rPr>
        <w:t xml:space="preserve">Enrich Scotland’s cultural identity by recognising, </w:t>
      </w:r>
      <w:proofErr w:type="gramStart"/>
      <w:r w:rsidRPr="005D5FDC">
        <w:rPr>
          <w:rFonts w:asciiTheme="minorHAnsi" w:hAnsiTheme="minorHAnsi" w:cstheme="minorHAnsi"/>
          <w:sz w:val="22"/>
          <w:szCs w:val="22"/>
          <w:lang w:val="en-GB"/>
        </w:rPr>
        <w:t>rewarding</w:t>
      </w:r>
      <w:proofErr w:type="gramEnd"/>
      <w:r w:rsidRPr="005D5FDC">
        <w:rPr>
          <w:rFonts w:asciiTheme="minorHAnsi" w:hAnsiTheme="minorHAnsi" w:cstheme="minorHAnsi"/>
          <w:sz w:val="22"/>
          <w:szCs w:val="22"/>
          <w:lang w:val="en-GB"/>
        </w:rPr>
        <w:t xml:space="preserve"> and championing the strength and diversity of Scotland’s recorded output; past, present and future.</w:t>
      </w:r>
    </w:p>
    <w:p w14:paraId="03FB7D62" w14:textId="77777777" w:rsidR="005D5FDC" w:rsidRPr="005D5FDC" w:rsidRDefault="005D5FDC" w:rsidP="005D5FDC">
      <w:pPr>
        <w:pStyle w:val="ListParagraph"/>
        <w:numPr>
          <w:ilvl w:val="0"/>
          <w:numId w:val="28"/>
        </w:numPr>
        <w:spacing w:before="0" w:beforeAutospacing="0" w:after="0" w:afterAutospacing="0"/>
        <w:rPr>
          <w:rFonts w:asciiTheme="minorHAnsi" w:hAnsiTheme="minorHAnsi" w:cstheme="minorHAnsi"/>
          <w:sz w:val="22"/>
          <w:szCs w:val="22"/>
          <w:lang w:val="en-GB"/>
        </w:rPr>
      </w:pPr>
      <w:r w:rsidRPr="005D5FDC">
        <w:rPr>
          <w:rFonts w:asciiTheme="minorHAnsi" w:hAnsiTheme="minorHAnsi" w:cstheme="minorHAnsi"/>
          <w:sz w:val="22"/>
          <w:szCs w:val="22"/>
          <w:lang w:val="en-GB"/>
        </w:rPr>
        <w:t xml:space="preserve">Stimulate a national focus on music by providing an annual focal point to celebrate </w:t>
      </w:r>
      <w:proofErr w:type="gramStart"/>
      <w:r w:rsidRPr="005D5FDC">
        <w:rPr>
          <w:rFonts w:asciiTheme="minorHAnsi" w:hAnsiTheme="minorHAnsi" w:cstheme="minorHAnsi"/>
          <w:sz w:val="22"/>
          <w:szCs w:val="22"/>
          <w:lang w:val="en-GB"/>
        </w:rPr>
        <w:t>it;</w:t>
      </w:r>
      <w:proofErr w:type="gramEnd"/>
      <w:r w:rsidRPr="005D5FDC">
        <w:rPr>
          <w:rFonts w:asciiTheme="minorHAnsi" w:hAnsiTheme="minorHAnsi" w:cstheme="minorHAnsi"/>
          <w:sz w:val="22"/>
          <w:szCs w:val="22"/>
          <w:lang w:val="en-GB"/>
        </w:rPr>
        <w:t xml:space="preserve"> driving audiences, instilling civic pride and increasing cultural confidence.</w:t>
      </w:r>
    </w:p>
    <w:p w14:paraId="6205B9DF" w14:textId="77777777" w:rsidR="005D5FDC" w:rsidRPr="005D5FDC" w:rsidRDefault="005D5FDC" w:rsidP="005D5FDC">
      <w:pPr>
        <w:pStyle w:val="ListParagraph"/>
        <w:numPr>
          <w:ilvl w:val="0"/>
          <w:numId w:val="28"/>
        </w:numPr>
        <w:spacing w:before="0" w:beforeAutospacing="0" w:after="0" w:afterAutospacing="0"/>
        <w:rPr>
          <w:rFonts w:asciiTheme="minorHAnsi" w:hAnsiTheme="minorHAnsi" w:cstheme="minorHAnsi"/>
          <w:sz w:val="22"/>
          <w:szCs w:val="22"/>
          <w:lang w:val="en-GB"/>
        </w:rPr>
      </w:pPr>
      <w:r w:rsidRPr="005D5FDC">
        <w:rPr>
          <w:rFonts w:asciiTheme="minorHAnsi" w:hAnsiTheme="minorHAnsi" w:cstheme="minorHAnsi"/>
          <w:sz w:val="22"/>
          <w:szCs w:val="22"/>
          <w:lang w:val="en-GB"/>
        </w:rPr>
        <w:t>Inspire the listening, learning, playing and creation of music, especially by young people, to ensure the continued vibrancy of Scottish music both now and in the future.</w:t>
      </w:r>
    </w:p>
    <w:p w14:paraId="10B8835C" w14:textId="77777777" w:rsidR="005D5FDC" w:rsidRPr="005D5FDC" w:rsidRDefault="005D5FDC" w:rsidP="005D5FDC">
      <w:pPr>
        <w:pStyle w:val="ListParagraph"/>
        <w:numPr>
          <w:ilvl w:val="0"/>
          <w:numId w:val="28"/>
        </w:numPr>
        <w:spacing w:before="0" w:beforeAutospacing="0" w:after="0" w:afterAutospacing="0"/>
        <w:rPr>
          <w:rFonts w:asciiTheme="minorHAnsi" w:hAnsiTheme="minorHAnsi" w:cstheme="minorHAnsi"/>
          <w:sz w:val="22"/>
          <w:szCs w:val="22"/>
          <w:lang w:val="en-GB"/>
        </w:rPr>
      </w:pPr>
      <w:r w:rsidRPr="005D5FDC">
        <w:rPr>
          <w:rFonts w:asciiTheme="minorHAnsi" w:hAnsiTheme="minorHAnsi" w:cstheme="minorHAnsi"/>
          <w:sz w:val="22"/>
          <w:szCs w:val="22"/>
          <w:lang w:val="en-GB"/>
        </w:rPr>
        <w:t>Enhance the profile, reputation and credibility of Scotland’s artists and music industry; both domestically and internationally.</w:t>
      </w:r>
    </w:p>
    <w:p w14:paraId="5858AE93" w14:textId="77777777" w:rsidR="005D5FDC" w:rsidRDefault="005D5FDC" w:rsidP="005D5FDC">
      <w:pPr>
        <w:spacing w:before="0" w:beforeAutospacing="0" w:after="0" w:afterAutospacing="0"/>
        <w:rPr>
          <w:rFonts w:asciiTheme="minorHAnsi" w:hAnsiTheme="minorHAnsi" w:cstheme="minorHAnsi"/>
          <w:sz w:val="22"/>
          <w:szCs w:val="22"/>
          <w:lang w:val="en-GB"/>
        </w:rPr>
      </w:pPr>
    </w:p>
    <w:p w14:paraId="154A0420" w14:textId="04257417" w:rsidR="008C3C22" w:rsidRDefault="005D5FDC" w:rsidP="005D5FDC">
      <w:pPr>
        <w:spacing w:before="0" w:beforeAutospacing="0" w:after="0" w:afterAutospacing="0"/>
        <w:rPr>
          <w:rFonts w:asciiTheme="minorHAnsi" w:hAnsiTheme="minorHAnsi" w:cstheme="minorHAnsi"/>
          <w:sz w:val="22"/>
          <w:szCs w:val="22"/>
          <w:lang w:val="en-GB"/>
        </w:rPr>
      </w:pPr>
      <w:r w:rsidRPr="005D5FDC">
        <w:rPr>
          <w:rFonts w:asciiTheme="minorHAnsi" w:hAnsiTheme="minorHAnsi" w:cstheme="minorHAnsi"/>
          <w:sz w:val="22"/>
          <w:szCs w:val="22"/>
          <w:lang w:val="en-GB"/>
        </w:rPr>
        <w:t>The SAY Award winner will receive a £20,000 prize and the title of Scottish Album of the Year, whilst nine runners up each receive £1,000, as well as bespoke prizes created by a Stirling-based artist through The SAY Award Design Commission.</w:t>
      </w:r>
      <w:r>
        <w:rPr>
          <w:rFonts w:asciiTheme="minorHAnsi" w:hAnsiTheme="minorHAnsi" w:cstheme="minorHAnsi"/>
          <w:sz w:val="22"/>
          <w:szCs w:val="22"/>
          <w:lang w:val="en-GB"/>
        </w:rPr>
        <w:t xml:space="preserve">  </w:t>
      </w:r>
      <w:r w:rsidRPr="005D5FDC">
        <w:rPr>
          <w:rFonts w:asciiTheme="minorHAnsi" w:hAnsiTheme="minorHAnsi" w:cstheme="minorHAnsi"/>
          <w:sz w:val="22"/>
          <w:szCs w:val="22"/>
          <w:lang w:val="en-GB"/>
        </w:rPr>
        <w:t>The 2023 Ceremony takes place on 26 October at The Albert Halls.</w:t>
      </w:r>
    </w:p>
    <w:p w14:paraId="657E8E44"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324A9D5"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70943621" w14:textId="600A9E7B" w:rsidR="008C3C22" w:rsidRDefault="005D5FDC" w:rsidP="005D5FDC">
      <w:pPr>
        <w:spacing w:before="0" w:beforeAutospacing="0" w:after="0" w:afterAutospacing="0"/>
        <w:rPr>
          <w:rFonts w:asciiTheme="minorHAnsi" w:eastAsia="Times New Roman" w:hAnsiTheme="minorHAnsi" w:cstheme="minorHAnsi"/>
          <w:sz w:val="22"/>
          <w:szCs w:val="22"/>
          <w:lang w:eastAsia="en-GB"/>
        </w:rPr>
      </w:pPr>
      <w:r w:rsidRPr="005D5FDC">
        <w:rPr>
          <w:rFonts w:asciiTheme="minorHAnsi" w:eastAsia="Times New Roman" w:hAnsiTheme="minorHAnsi" w:cstheme="minorHAnsi"/>
          <w:sz w:val="22"/>
          <w:szCs w:val="22"/>
          <w:lang w:eastAsia="en-GB"/>
        </w:rPr>
        <w:t>Scotland’s artists, industry professionals and music fans can submit eligible albums.</w:t>
      </w:r>
      <w:r>
        <w:rPr>
          <w:rFonts w:asciiTheme="minorHAnsi" w:eastAsia="Times New Roman" w:hAnsiTheme="minorHAnsi" w:cstheme="minorHAnsi"/>
          <w:sz w:val="22"/>
          <w:szCs w:val="22"/>
          <w:lang w:eastAsia="en-GB"/>
        </w:rPr>
        <w:t xml:space="preserve">  </w:t>
      </w:r>
      <w:r w:rsidRPr="005D5FDC">
        <w:rPr>
          <w:rFonts w:asciiTheme="minorHAnsi" w:eastAsia="Times New Roman" w:hAnsiTheme="minorHAnsi" w:cstheme="minorHAnsi"/>
          <w:sz w:val="22"/>
          <w:szCs w:val="22"/>
          <w:lang w:eastAsia="en-GB"/>
        </w:rPr>
        <w:t>To be considered for The SAY Award 2023, eligible albums must have been released between 1 June 2022 and 31 May 2023.</w:t>
      </w:r>
    </w:p>
    <w:p w14:paraId="00ED8375"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3F62EBBA" w14:textId="3300C41B" w:rsidR="005D5FDC" w:rsidRDefault="005D5FDC" w:rsidP="008C3C22">
      <w:pPr>
        <w:spacing w:before="0" w:beforeAutospacing="0" w:after="0" w:afterAutospacing="0"/>
        <w:rPr>
          <w:rFonts w:asciiTheme="minorHAnsi" w:eastAsia="Times New Roman" w:hAnsiTheme="minorHAnsi" w:cstheme="minorHAnsi"/>
          <w:sz w:val="22"/>
          <w:szCs w:val="22"/>
          <w:lang w:eastAsia="en-GB"/>
        </w:rPr>
      </w:pPr>
      <w:r>
        <w:rPr>
          <w:rFonts w:asciiTheme="minorHAnsi" w:eastAsia="Times New Roman" w:hAnsiTheme="minorHAnsi" w:cstheme="minorHAnsi"/>
          <w:sz w:val="22"/>
          <w:szCs w:val="22"/>
          <w:lang w:eastAsia="en-GB"/>
        </w:rPr>
        <w:t xml:space="preserve">Further information on this award is available via the </w:t>
      </w:r>
      <w:hyperlink r:id="rId29" w:history="1">
        <w:r w:rsidRPr="005D5FDC">
          <w:rPr>
            <w:rStyle w:val="Hyperlink"/>
            <w:rFonts w:asciiTheme="minorHAnsi" w:eastAsia="Times New Roman" w:hAnsiTheme="minorHAnsi" w:cstheme="minorHAnsi"/>
            <w:sz w:val="22"/>
            <w:szCs w:val="22"/>
            <w:lang w:eastAsia="en-GB"/>
          </w:rPr>
          <w:t>SAY website</w:t>
        </w:r>
      </w:hyperlink>
      <w:r>
        <w:rPr>
          <w:rFonts w:asciiTheme="minorHAnsi" w:eastAsia="Times New Roman" w:hAnsiTheme="minorHAnsi" w:cstheme="minorHAnsi"/>
          <w:sz w:val="22"/>
          <w:szCs w:val="22"/>
          <w:lang w:eastAsia="en-GB"/>
        </w:rPr>
        <w:t>.</w:t>
      </w:r>
    </w:p>
    <w:p w14:paraId="32D8CF89" w14:textId="77777777" w:rsidR="008C3C22" w:rsidRPr="002D7478" w:rsidRDefault="008C3C22" w:rsidP="008C3C22">
      <w:pPr>
        <w:spacing w:before="0" w:beforeAutospacing="0" w:after="0" w:afterAutospacing="0"/>
        <w:rPr>
          <w:rFonts w:asciiTheme="minorHAnsi" w:hAnsiTheme="minorHAnsi" w:cstheme="minorHAnsi"/>
          <w:sz w:val="22"/>
          <w:szCs w:val="22"/>
          <w:lang w:val="en-GB"/>
        </w:rPr>
      </w:pPr>
    </w:p>
    <w:p w14:paraId="429E7ECE"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5573877A" w14:textId="66D6E27F" w:rsidR="008C3C22" w:rsidRDefault="005D5FDC" w:rsidP="005D5FDC">
      <w:pPr>
        <w:pStyle w:val="NormalWeb"/>
        <w:shd w:val="clear" w:color="auto" w:fill="FFFFFF"/>
        <w:spacing w:before="0" w:beforeAutospacing="0" w:after="0" w:afterAutospacing="0"/>
        <w:rPr>
          <w:rFonts w:asciiTheme="minorHAnsi" w:hAnsiTheme="minorHAnsi" w:cstheme="minorHAnsi"/>
          <w:color w:val="333333"/>
          <w:sz w:val="22"/>
          <w:szCs w:val="22"/>
        </w:rPr>
      </w:pPr>
      <w:r w:rsidRPr="005D5FDC">
        <w:rPr>
          <w:rFonts w:asciiTheme="minorHAnsi" w:hAnsiTheme="minorHAnsi" w:cstheme="minorHAnsi"/>
          <w:color w:val="333333"/>
          <w:sz w:val="22"/>
          <w:szCs w:val="22"/>
        </w:rPr>
        <w:t>The deadline for submissions is midnight on 21 July 2023.</w:t>
      </w:r>
      <w:r>
        <w:rPr>
          <w:rFonts w:asciiTheme="minorHAnsi" w:hAnsiTheme="minorHAnsi" w:cstheme="minorHAnsi"/>
          <w:color w:val="333333"/>
          <w:sz w:val="22"/>
          <w:szCs w:val="22"/>
        </w:rPr>
        <w:t xml:space="preserve">  </w:t>
      </w:r>
      <w:r w:rsidRPr="005D5FDC">
        <w:rPr>
          <w:rFonts w:asciiTheme="minorHAnsi" w:hAnsiTheme="minorHAnsi" w:cstheme="minorHAnsi"/>
          <w:color w:val="333333"/>
          <w:sz w:val="22"/>
          <w:szCs w:val="22"/>
        </w:rPr>
        <w:t>Entries are made online.</w:t>
      </w:r>
      <w:r>
        <w:rPr>
          <w:rFonts w:asciiTheme="minorHAnsi" w:hAnsiTheme="minorHAnsi" w:cstheme="minorHAnsi"/>
          <w:color w:val="333333"/>
          <w:sz w:val="22"/>
          <w:szCs w:val="22"/>
        </w:rPr>
        <w:t xml:space="preserve">  </w:t>
      </w:r>
      <w:r w:rsidRPr="005D5FDC">
        <w:rPr>
          <w:rFonts w:asciiTheme="minorHAnsi" w:hAnsiTheme="minorHAnsi" w:cstheme="minorHAnsi"/>
          <w:color w:val="333333"/>
          <w:sz w:val="22"/>
          <w:szCs w:val="22"/>
        </w:rPr>
        <w:t xml:space="preserve">More information can be accessed at the </w:t>
      </w:r>
      <w:hyperlink r:id="rId30" w:history="1">
        <w:r w:rsidRPr="000E3B6A">
          <w:rPr>
            <w:rStyle w:val="Hyperlink"/>
            <w:rFonts w:asciiTheme="minorHAnsi" w:hAnsiTheme="minorHAnsi" w:cstheme="minorHAnsi"/>
            <w:sz w:val="22"/>
            <w:szCs w:val="22"/>
          </w:rPr>
          <w:t>S</w:t>
        </w:r>
        <w:r w:rsidR="000E3B6A">
          <w:rPr>
            <w:rStyle w:val="Hyperlink"/>
            <w:rFonts w:asciiTheme="minorHAnsi" w:hAnsiTheme="minorHAnsi" w:cstheme="minorHAnsi"/>
            <w:sz w:val="22"/>
            <w:szCs w:val="22"/>
          </w:rPr>
          <w:t>AY</w:t>
        </w:r>
        <w:r w:rsidRPr="000E3B6A">
          <w:rPr>
            <w:rStyle w:val="Hyperlink"/>
            <w:rFonts w:asciiTheme="minorHAnsi" w:hAnsiTheme="minorHAnsi" w:cstheme="minorHAnsi"/>
            <w:sz w:val="22"/>
            <w:szCs w:val="22"/>
          </w:rPr>
          <w:t xml:space="preserve"> website</w:t>
        </w:r>
      </w:hyperlink>
      <w:r w:rsidRPr="005D5FDC">
        <w:rPr>
          <w:rFonts w:asciiTheme="minorHAnsi" w:hAnsiTheme="minorHAnsi" w:cstheme="minorHAnsi"/>
          <w:color w:val="333333"/>
          <w:sz w:val="22"/>
          <w:szCs w:val="22"/>
        </w:rPr>
        <w:t>.</w:t>
      </w:r>
    </w:p>
    <w:p w14:paraId="0C2F56E6"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0F25685C" w14:textId="7C5A4BBD" w:rsidR="008C3C22" w:rsidRPr="00635975" w:rsidRDefault="00332B61" w:rsidP="008C3C22">
      <w:pPr>
        <w:pStyle w:val="Heading2"/>
        <w:shd w:val="clear" w:color="auto" w:fill="FFFFFF"/>
        <w:spacing w:before="0" w:beforeAutospacing="0" w:afterAutospacing="0"/>
        <w:rPr>
          <w:rFonts w:asciiTheme="minorHAnsi" w:eastAsia="Times New Roman" w:hAnsiTheme="minorHAnsi" w:cstheme="minorHAnsi"/>
          <w:b/>
          <w:bCs/>
          <w:color w:val="0070C0"/>
          <w:sz w:val="28"/>
          <w:szCs w:val="28"/>
          <w:lang w:val="en-GB" w:eastAsia="en-GB"/>
        </w:rPr>
      </w:pPr>
      <w:r w:rsidRPr="00332B61">
        <w:rPr>
          <w:rFonts w:asciiTheme="minorHAnsi" w:eastAsia="Times New Roman" w:hAnsiTheme="minorHAnsi" w:cstheme="minorHAnsi"/>
          <w:b/>
          <w:bCs/>
          <w:color w:val="0070C0"/>
          <w:sz w:val="28"/>
          <w:szCs w:val="28"/>
          <w:lang w:val="en-GB" w:eastAsia="en-GB"/>
        </w:rPr>
        <w:t>Skinners Company - Lady Neville Charity</w:t>
      </w:r>
    </w:p>
    <w:p w14:paraId="29214ABE" w14:textId="0820310E" w:rsidR="008C3C22" w:rsidRPr="009853D8" w:rsidRDefault="00332B61" w:rsidP="008C3C22">
      <w:pPr>
        <w:pStyle w:val="Heading2"/>
        <w:shd w:val="clear" w:color="auto" w:fill="FFFFFF"/>
        <w:spacing w:before="0" w:beforeAutospacing="0" w:afterAutospacing="0"/>
        <w:rPr>
          <w:rFonts w:asciiTheme="minorHAnsi" w:eastAsia="Times New Roman" w:hAnsiTheme="minorHAnsi" w:cstheme="minorHAnsi"/>
          <w:b/>
          <w:bCs/>
          <w:color w:val="auto"/>
          <w:sz w:val="22"/>
          <w:szCs w:val="22"/>
          <w:lang w:val="en-GB" w:eastAsia="en-GB"/>
        </w:rPr>
      </w:pPr>
      <w:r w:rsidRPr="00332B61">
        <w:rPr>
          <w:rFonts w:asciiTheme="minorHAnsi" w:eastAsia="Times New Roman" w:hAnsiTheme="minorHAnsi" w:cstheme="minorHAnsi"/>
          <w:b/>
          <w:bCs/>
          <w:color w:val="auto"/>
          <w:sz w:val="22"/>
          <w:szCs w:val="22"/>
          <w:lang w:val="en-GB" w:eastAsia="en-GB"/>
        </w:rPr>
        <w:t>One-off capital grants are available to grassroots charitable organisations in the UK that are offering a diverse range of activities and interests within one of the Charity's areas of priority: local heritage, local community; and performing arts and visual arts.</w:t>
      </w:r>
    </w:p>
    <w:p w14:paraId="7D3D3323" w14:textId="77777777" w:rsidR="008C3C22" w:rsidRPr="00263869" w:rsidRDefault="008C3C22" w:rsidP="008C3C22">
      <w:pPr>
        <w:spacing w:before="0" w:beforeAutospacing="0" w:after="0" w:afterAutospacing="0"/>
        <w:rPr>
          <w:rFonts w:asciiTheme="minorHAnsi" w:hAnsiTheme="minorHAnsi" w:cstheme="minorHAnsi"/>
          <w:sz w:val="22"/>
          <w:szCs w:val="22"/>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2410"/>
        <w:gridCol w:w="5958"/>
      </w:tblGrid>
      <w:tr w:rsidR="008C3C22" w:rsidRPr="00E041B6" w14:paraId="3BFA9720" w14:textId="77777777" w:rsidTr="00DA4400">
        <w:trPr>
          <w:trHeight w:val="342"/>
        </w:trPr>
        <w:tc>
          <w:tcPr>
            <w:tcW w:w="2410" w:type="dxa"/>
            <w:vAlign w:val="center"/>
          </w:tcPr>
          <w:p w14:paraId="2FDFB6EF"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Maximum value:</w:t>
            </w:r>
          </w:p>
        </w:tc>
        <w:tc>
          <w:tcPr>
            <w:tcW w:w="5958" w:type="dxa"/>
            <w:vAlign w:val="center"/>
          </w:tcPr>
          <w:p w14:paraId="3479B3FC" w14:textId="22E8CF1B" w:rsidR="008C3C22" w:rsidRPr="00E041B6" w:rsidRDefault="008C3C22"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t>
            </w:r>
            <w:r w:rsidR="00332B61">
              <w:rPr>
                <w:rFonts w:asciiTheme="minorHAnsi" w:hAnsiTheme="minorHAnsi" w:cstheme="minorHAnsi"/>
                <w:sz w:val="22"/>
                <w:szCs w:val="22"/>
                <w:lang w:val="en-GB"/>
              </w:rPr>
              <w:t>1,000</w:t>
            </w:r>
          </w:p>
        </w:tc>
      </w:tr>
      <w:tr w:rsidR="008C3C22" w:rsidRPr="00E041B6" w14:paraId="2C5555A5" w14:textId="77777777" w:rsidTr="00DA4400">
        <w:trPr>
          <w:trHeight w:val="342"/>
        </w:trPr>
        <w:tc>
          <w:tcPr>
            <w:tcW w:w="2410" w:type="dxa"/>
            <w:vAlign w:val="center"/>
          </w:tcPr>
          <w:p w14:paraId="17847288" w14:textId="77777777" w:rsidR="008C3C22" w:rsidRPr="00E041B6" w:rsidRDefault="008C3C22" w:rsidP="00DA4400">
            <w:pPr>
              <w:spacing w:before="0" w:beforeAutospacing="0" w:after="0" w:afterAutospacing="0"/>
              <w:rPr>
                <w:rFonts w:asciiTheme="minorHAnsi" w:hAnsiTheme="minorHAnsi" w:cstheme="minorHAnsi"/>
                <w:bCs/>
                <w:sz w:val="22"/>
                <w:szCs w:val="22"/>
                <w:lang w:val="en-GB"/>
              </w:rPr>
            </w:pPr>
            <w:r w:rsidRPr="00E041B6">
              <w:rPr>
                <w:rFonts w:asciiTheme="minorHAnsi" w:hAnsiTheme="minorHAnsi" w:cstheme="minorHAnsi"/>
                <w:bCs/>
                <w:sz w:val="22"/>
                <w:szCs w:val="22"/>
                <w:lang w:val="en-GB"/>
              </w:rPr>
              <w:t>Application deadline:</w:t>
            </w:r>
          </w:p>
        </w:tc>
        <w:tc>
          <w:tcPr>
            <w:tcW w:w="5958" w:type="dxa"/>
            <w:vAlign w:val="center"/>
          </w:tcPr>
          <w:p w14:paraId="4F2A7EF5" w14:textId="30FA9830" w:rsidR="008C3C22" w:rsidRPr="00E041B6" w:rsidRDefault="00332B61" w:rsidP="00DA4400">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15</w:t>
            </w:r>
            <w:r w:rsidR="008C3C22">
              <w:rPr>
                <w:rFonts w:asciiTheme="minorHAnsi" w:hAnsiTheme="minorHAnsi" w:cstheme="minorHAnsi"/>
                <w:sz w:val="22"/>
                <w:szCs w:val="22"/>
                <w:lang w:val="en-GB"/>
              </w:rPr>
              <w:t>/</w:t>
            </w:r>
            <w:r>
              <w:rPr>
                <w:rFonts w:asciiTheme="minorHAnsi" w:hAnsiTheme="minorHAnsi" w:cstheme="minorHAnsi"/>
                <w:sz w:val="22"/>
                <w:szCs w:val="22"/>
                <w:lang w:val="en-GB"/>
              </w:rPr>
              <w:t>09</w:t>
            </w:r>
            <w:r w:rsidR="008C3C22">
              <w:rPr>
                <w:rFonts w:asciiTheme="minorHAnsi" w:hAnsiTheme="minorHAnsi" w:cstheme="minorHAnsi"/>
                <w:sz w:val="22"/>
                <w:szCs w:val="22"/>
                <w:lang w:val="en-GB"/>
              </w:rPr>
              <w:t>/</w:t>
            </w:r>
            <w:r w:rsidR="005522AC">
              <w:rPr>
                <w:rFonts w:asciiTheme="minorHAnsi" w:hAnsiTheme="minorHAnsi" w:cstheme="minorHAnsi"/>
                <w:sz w:val="22"/>
                <w:szCs w:val="22"/>
                <w:lang w:val="en-GB"/>
              </w:rPr>
              <w:t>2023</w:t>
            </w:r>
          </w:p>
        </w:tc>
      </w:tr>
    </w:tbl>
    <w:p w14:paraId="60C37035"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44B49638" w14:textId="77777777" w:rsidR="008C3C22" w:rsidRPr="00913BB2" w:rsidRDefault="008C3C22" w:rsidP="008C3C22">
      <w:pPr>
        <w:spacing w:before="0" w:beforeAutospacing="0" w:after="0" w:afterAutospacing="0"/>
        <w:rPr>
          <w:rFonts w:asciiTheme="minorHAnsi" w:hAnsiTheme="minorHAnsi" w:cstheme="minorHAnsi"/>
          <w:color w:val="0070C0"/>
          <w:sz w:val="22"/>
          <w:szCs w:val="22"/>
          <w:lang w:val="en-GB"/>
        </w:rPr>
      </w:pPr>
      <w:r w:rsidRPr="00913BB2">
        <w:rPr>
          <w:rFonts w:asciiTheme="minorHAnsi" w:hAnsiTheme="minorHAnsi" w:cstheme="minorHAnsi"/>
          <w:b/>
          <w:color w:val="0070C0"/>
          <w:sz w:val="22"/>
          <w:szCs w:val="22"/>
          <w:lang w:val="en-GB"/>
        </w:rPr>
        <w:t>Background and Objectives of Fund</w:t>
      </w:r>
    </w:p>
    <w:p w14:paraId="5EF3AA93" w14:textId="3078DAAE" w:rsidR="008C3C22" w:rsidRDefault="00332B61" w:rsidP="00332B61">
      <w:pPr>
        <w:spacing w:before="0" w:beforeAutospacing="0" w:after="0" w:afterAutospacing="0"/>
        <w:rPr>
          <w:rFonts w:asciiTheme="minorHAnsi" w:hAnsiTheme="minorHAnsi" w:cstheme="minorHAnsi"/>
          <w:sz w:val="22"/>
          <w:szCs w:val="22"/>
          <w:lang w:val="en-GB"/>
        </w:rPr>
      </w:pPr>
      <w:r w:rsidRPr="00332B61">
        <w:rPr>
          <w:rFonts w:asciiTheme="minorHAnsi" w:hAnsiTheme="minorHAnsi" w:cstheme="minorHAnsi"/>
          <w:sz w:val="22"/>
          <w:szCs w:val="22"/>
          <w:lang w:val="en-GB"/>
        </w:rPr>
        <w:t xml:space="preserve">The Skinners' Company Lady Neville Charity was formally set up in 1978 following a bequest from Ralph Neville JP.  The Skinners' Company is one of the 'great twelve' City livery companies.  The company is no longer associated with the craft controlling the use, production and sale of furs used for trimming garments for people of exalted </w:t>
      </w:r>
      <w:proofErr w:type="gramStart"/>
      <w:r w:rsidRPr="00332B61">
        <w:rPr>
          <w:rFonts w:asciiTheme="minorHAnsi" w:hAnsiTheme="minorHAnsi" w:cstheme="minorHAnsi"/>
          <w:sz w:val="22"/>
          <w:szCs w:val="22"/>
          <w:lang w:val="en-GB"/>
        </w:rPr>
        <w:t>rank, but</w:t>
      </w:r>
      <w:proofErr w:type="gramEnd"/>
      <w:r w:rsidRPr="00332B61">
        <w:rPr>
          <w:rFonts w:asciiTheme="minorHAnsi" w:hAnsiTheme="minorHAnsi" w:cstheme="minorHAnsi"/>
          <w:sz w:val="22"/>
          <w:szCs w:val="22"/>
          <w:lang w:val="en-GB"/>
        </w:rPr>
        <w:t xml:space="preserve"> continues to administer its own corporate property and charitable trusts.</w:t>
      </w:r>
      <w:r>
        <w:rPr>
          <w:rFonts w:asciiTheme="minorHAnsi" w:hAnsiTheme="minorHAnsi" w:cstheme="minorHAnsi"/>
          <w:sz w:val="22"/>
          <w:szCs w:val="22"/>
          <w:lang w:val="en-GB"/>
        </w:rPr>
        <w:t xml:space="preserve">  </w:t>
      </w:r>
      <w:r w:rsidRPr="00332B61">
        <w:rPr>
          <w:rFonts w:asciiTheme="minorHAnsi" w:hAnsiTheme="minorHAnsi" w:cstheme="minorHAnsi"/>
          <w:sz w:val="22"/>
          <w:szCs w:val="22"/>
          <w:lang w:val="en-GB"/>
        </w:rPr>
        <w:t>The objective of the Lady Neville Charity is to provide grants that will make a clear and significant contribution to grassroots charitable organisations offering a diverse range of activities and interests.</w:t>
      </w:r>
      <w:r>
        <w:rPr>
          <w:rFonts w:asciiTheme="minorHAnsi" w:hAnsiTheme="minorHAnsi" w:cstheme="minorHAnsi"/>
          <w:sz w:val="22"/>
          <w:szCs w:val="22"/>
          <w:lang w:val="en-GB"/>
        </w:rPr>
        <w:t xml:space="preserve">  </w:t>
      </w:r>
      <w:r w:rsidRPr="00332B61">
        <w:rPr>
          <w:rFonts w:asciiTheme="minorHAnsi" w:hAnsiTheme="minorHAnsi" w:cstheme="minorHAnsi"/>
          <w:sz w:val="22"/>
          <w:szCs w:val="22"/>
          <w:lang w:val="en-GB"/>
        </w:rPr>
        <w:t>One-off capital grants of up to £1,000 are available for projects with a total cost of less than £10,000.</w:t>
      </w:r>
    </w:p>
    <w:p w14:paraId="6C8FCC78" w14:textId="77777777" w:rsidR="008C3C22" w:rsidRDefault="008C3C22" w:rsidP="008C3C22">
      <w:pPr>
        <w:spacing w:before="0" w:beforeAutospacing="0" w:after="0" w:afterAutospacing="0"/>
        <w:rPr>
          <w:rFonts w:asciiTheme="minorHAnsi" w:hAnsiTheme="minorHAnsi" w:cstheme="minorHAnsi"/>
          <w:sz w:val="22"/>
          <w:szCs w:val="22"/>
          <w:lang w:val="en-GB"/>
        </w:rPr>
      </w:pPr>
    </w:p>
    <w:p w14:paraId="63A400DE" w14:textId="77777777" w:rsidR="008C3C22" w:rsidRPr="00913BB2" w:rsidRDefault="008C3C22" w:rsidP="008C3C22">
      <w:pPr>
        <w:spacing w:before="0" w:beforeAutospacing="0" w:after="0" w:afterAutospacing="0"/>
        <w:rPr>
          <w:rFonts w:asciiTheme="minorHAnsi" w:hAnsiTheme="minorHAnsi" w:cstheme="minorHAnsi"/>
          <w:b/>
          <w:bCs/>
          <w:color w:val="0070C0"/>
          <w:sz w:val="22"/>
          <w:szCs w:val="22"/>
          <w:lang w:val="en-GB"/>
        </w:rPr>
      </w:pPr>
      <w:r w:rsidRPr="00913BB2">
        <w:rPr>
          <w:rFonts w:asciiTheme="minorHAnsi" w:hAnsiTheme="minorHAnsi" w:cstheme="minorHAnsi"/>
          <w:b/>
          <w:bCs/>
          <w:color w:val="0070C0"/>
          <w:sz w:val="22"/>
          <w:szCs w:val="22"/>
          <w:lang w:val="en-GB"/>
        </w:rPr>
        <w:t>Who Can Apply and Further Information</w:t>
      </w:r>
    </w:p>
    <w:p w14:paraId="3EC7725C" w14:textId="29D746C0" w:rsidR="00332B61" w:rsidRPr="00332B61" w:rsidRDefault="00332B61" w:rsidP="00332B61">
      <w:p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 xml:space="preserve">Registered charities and not-for-profit </w:t>
      </w:r>
      <w:proofErr w:type="spellStart"/>
      <w:r w:rsidRPr="00332B61">
        <w:rPr>
          <w:rFonts w:asciiTheme="minorHAnsi" w:eastAsia="Times New Roman" w:hAnsiTheme="minorHAnsi" w:cstheme="minorHAnsi"/>
          <w:sz w:val="22"/>
          <w:szCs w:val="22"/>
          <w:lang w:eastAsia="en-GB"/>
        </w:rPr>
        <w:t>organisations</w:t>
      </w:r>
      <w:proofErr w:type="spellEnd"/>
      <w:r w:rsidRPr="00332B61">
        <w:rPr>
          <w:rFonts w:asciiTheme="minorHAnsi" w:eastAsia="Times New Roman" w:hAnsiTheme="minorHAnsi" w:cstheme="minorHAnsi"/>
          <w:sz w:val="22"/>
          <w:szCs w:val="22"/>
          <w:lang w:eastAsia="en-GB"/>
        </w:rPr>
        <w:t xml:space="preserve"> based in the United Kingdom whose total annual income is less than £100,000 per annum are eligible to apply.</w:t>
      </w:r>
      <w:r>
        <w:rPr>
          <w:rFonts w:asciiTheme="minorHAnsi" w:eastAsia="Times New Roman" w:hAnsiTheme="minorHAnsi" w:cstheme="minorHAnsi"/>
          <w:sz w:val="22"/>
          <w:szCs w:val="22"/>
          <w:lang w:eastAsia="en-GB"/>
        </w:rPr>
        <w:t xml:space="preserve">  </w:t>
      </w:r>
      <w:r w:rsidRPr="00332B61">
        <w:rPr>
          <w:rFonts w:asciiTheme="minorHAnsi" w:eastAsia="Times New Roman" w:hAnsiTheme="minorHAnsi" w:cstheme="minorHAnsi"/>
          <w:sz w:val="22"/>
          <w:szCs w:val="22"/>
          <w:lang w:eastAsia="en-GB"/>
        </w:rPr>
        <w:t>The following are not eligible for funding:</w:t>
      </w:r>
    </w:p>
    <w:p w14:paraId="7C8279FF" w14:textId="77777777" w:rsidR="00332B61" w:rsidRPr="00332B61" w:rsidRDefault="00332B61" w:rsidP="00332B61">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Individuals.</w:t>
      </w:r>
    </w:p>
    <w:p w14:paraId="348F20C0" w14:textId="77777777" w:rsidR="00332B61" w:rsidRPr="00332B61" w:rsidRDefault="00332B61" w:rsidP="00332B61">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proofErr w:type="spellStart"/>
      <w:r w:rsidRPr="00332B61">
        <w:rPr>
          <w:rFonts w:asciiTheme="minorHAnsi" w:eastAsia="Times New Roman" w:hAnsiTheme="minorHAnsi" w:cstheme="minorHAnsi"/>
          <w:sz w:val="22"/>
          <w:szCs w:val="22"/>
          <w:lang w:eastAsia="en-GB"/>
        </w:rPr>
        <w:t>Organisational</w:t>
      </w:r>
      <w:proofErr w:type="spellEnd"/>
      <w:r w:rsidRPr="00332B61">
        <w:rPr>
          <w:rFonts w:asciiTheme="minorHAnsi" w:eastAsia="Times New Roman" w:hAnsiTheme="minorHAnsi" w:cstheme="minorHAnsi"/>
          <w:sz w:val="22"/>
          <w:szCs w:val="22"/>
          <w:lang w:eastAsia="en-GB"/>
        </w:rPr>
        <w:t xml:space="preserve"> revenue costs (</w:t>
      </w:r>
      <w:proofErr w:type="spellStart"/>
      <w:r w:rsidRPr="00332B61">
        <w:rPr>
          <w:rFonts w:asciiTheme="minorHAnsi" w:eastAsia="Times New Roman" w:hAnsiTheme="minorHAnsi" w:cstheme="minorHAnsi"/>
          <w:sz w:val="22"/>
          <w:szCs w:val="22"/>
          <w:lang w:eastAsia="en-GB"/>
        </w:rPr>
        <w:t>ie</w:t>
      </w:r>
      <w:proofErr w:type="spellEnd"/>
      <w:r w:rsidRPr="00332B61">
        <w:rPr>
          <w:rFonts w:asciiTheme="minorHAnsi" w:eastAsia="Times New Roman" w:hAnsiTheme="minorHAnsi" w:cstheme="minorHAnsi"/>
          <w:sz w:val="22"/>
          <w:szCs w:val="22"/>
          <w:lang w:eastAsia="en-GB"/>
        </w:rPr>
        <w:t xml:space="preserve">, staff salaries, general running costs, hire costs, </w:t>
      </w:r>
      <w:proofErr w:type="spellStart"/>
      <w:r w:rsidRPr="00332B61">
        <w:rPr>
          <w:rFonts w:asciiTheme="minorHAnsi" w:eastAsia="Times New Roman" w:hAnsiTheme="minorHAnsi" w:cstheme="minorHAnsi"/>
          <w:sz w:val="22"/>
          <w:szCs w:val="22"/>
          <w:lang w:eastAsia="en-GB"/>
        </w:rPr>
        <w:t>etc</w:t>
      </w:r>
      <w:proofErr w:type="spellEnd"/>
      <w:r w:rsidRPr="00332B61">
        <w:rPr>
          <w:rFonts w:asciiTheme="minorHAnsi" w:eastAsia="Times New Roman" w:hAnsiTheme="minorHAnsi" w:cstheme="minorHAnsi"/>
          <w:sz w:val="22"/>
          <w:szCs w:val="22"/>
          <w:lang w:eastAsia="en-GB"/>
        </w:rPr>
        <w:t>).</w:t>
      </w:r>
    </w:p>
    <w:p w14:paraId="71E83BFD" w14:textId="77777777" w:rsidR="00332B61" w:rsidRPr="00332B61" w:rsidRDefault="00332B61" w:rsidP="00332B61">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 xml:space="preserve">Projects taking place in a hospital, </w:t>
      </w:r>
      <w:proofErr w:type="gramStart"/>
      <w:r w:rsidRPr="00332B61">
        <w:rPr>
          <w:rFonts w:asciiTheme="minorHAnsi" w:eastAsia="Times New Roman" w:hAnsiTheme="minorHAnsi" w:cstheme="minorHAnsi"/>
          <w:sz w:val="22"/>
          <w:szCs w:val="22"/>
          <w:lang w:eastAsia="en-GB"/>
        </w:rPr>
        <w:t>nursing</w:t>
      </w:r>
      <w:proofErr w:type="gramEnd"/>
      <w:r w:rsidRPr="00332B61">
        <w:rPr>
          <w:rFonts w:asciiTheme="minorHAnsi" w:eastAsia="Times New Roman" w:hAnsiTheme="minorHAnsi" w:cstheme="minorHAnsi"/>
          <w:sz w:val="22"/>
          <w:szCs w:val="22"/>
          <w:lang w:eastAsia="en-GB"/>
        </w:rPr>
        <w:t xml:space="preserve"> or residential care setting.</w:t>
      </w:r>
    </w:p>
    <w:p w14:paraId="75525BBB" w14:textId="77777777" w:rsidR="00332B61" w:rsidRPr="00332B61" w:rsidRDefault="00332B61" w:rsidP="00332B61">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Medical research.</w:t>
      </w:r>
    </w:p>
    <w:p w14:paraId="73961AD4" w14:textId="77777777" w:rsidR="00332B61" w:rsidRPr="00332B61" w:rsidRDefault="00332B61" w:rsidP="00332B61">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proofErr w:type="spellStart"/>
      <w:r w:rsidRPr="00332B61">
        <w:rPr>
          <w:rFonts w:asciiTheme="minorHAnsi" w:eastAsia="Times New Roman" w:hAnsiTheme="minorHAnsi" w:cstheme="minorHAnsi"/>
          <w:sz w:val="22"/>
          <w:szCs w:val="22"/>
          <w:lang w:eastAsia="en-GB"/>
        </w:rPr>
        <w:t>Organisation</w:t>
      </w:r>
      <w:proofErr w:type="spellEnd"/>
      <w:r w:rsidRPr="00332B61">
        <w:rPr>
          <w:rFonts w:asciiTheme="minorHAnsi" w:eastAsia="Times New Roman" w:hAnsiTheme="minorHAnsi" w:cstheme="minorHAnsi"/>
          <w:sz w:val="22"/>
          <w:szCs w:val="22"/>
          <w:lang w:eastAsia="en-GB"/>
        </w:rPr>
        <w:t xml:space="preserve"> funded by the charity within the past year.</w:t>
      </w:r>
    </w:p>
    <w:p w14:paraId="609027A2" w14:textId="77777777" w:rsidR="00332B61" w:rsidRPr="00332B61" w:rsidRDefault="00332B61" w:rsidP="00332B61">
      <w:pPr>
        <w:pStyle w:val="ListParagraph"/>
        <w:numPr>
          <w:ilvl w:val="0"/>
          <w:numId w:val="29"/>
        </w:num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Other grant-making charities.</w:t>
      </w:r>
    </w:p>
    <w:p w14:paraId="409524D5" w14:textId="77777777" w:rsidR="00332B61" w:rsidRDefault="00332B61" w:rsidP="00332B61">
      <w:pPr>
        <w:spacing w:before="0" w:beforeAutospacing="0" w:after="0" w:afterAutospacing="0"/>
        <w:rPr>
          <w:rFonts w:asciiTheme="minorHAnsi" w:eastAsia="Times New Roman" w:hAnsiTheme="minorHAnsi" w:cstheme="minorHAnsi"/>
          <w:sz w:val="22"/>
          <w:szCs w:val="22"/>
          <w:lang w:eastAsia="en-GB"/>
        </w:rPr>
      </w:pPr>
    </w:p>
    <w:p w14:paraId="51691674" w14:textId="7511A288" w:rsidR="00332B61" w:rsidRPr="00332B61" w:rsidRDefault="00332B61" w:rsidP="00332B61">
      <w:p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The Charity provides capital grants for arts and heritage projects (UK wide), including:</w:t>
      </w:r>
    </w:p>
    <w:p w14:paraId="5FE63EDE" w14:textId="77777777" w:rsidR="00332B61" w:rsidRPr="00332B61" w:rsidRDefault="00332B61" w:rsidP="00332B61">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 xml:space="preserve">Local heritage projects which help local groups to conserve and restore their landmarks, landscape, </w:t>
      </w:r>
      <w:proofErr w:type="gramStart"/>
      <w:r w:rsidRPr="00332B61">
        <w:rPr>
          <w:rFonts w:asciiTheme="minorHAnsi" w:eastAsia="Times New Roman" w:hAnsiTheme="minorHAnsi" w:cstheme="minorHAnsi"/>
          <w:sz w:val="22"/>
          <w:szCs w:val="22"/>
          <w:lang w:eastAsia="en-GB"/>
        </w:rPr>
        <w:t>traditions</w:t>
      </w:r>
      <w:proofErr w:type="gramEnd"/>
      <w:r w:rsidRPr="00332B61">
        <w:rPr>
          <w:rFonts w:asciiTheme="minorHAnsi" w:eastAsia="Times New Roman" w:hAnsiTheme="minorHAnsi" w:cstheme="minorHAnsi"/>
          <w:sz w:val="22"/>
          <w:szCs w:val="22"/>
          <w:lang w:eastAsia="en-GB"/>
        </w:rPr>
        <w:t xml:space="preserve"> and culture.</w:t>
      </w:r>
    </w:p>
    <w:p w14:paraId="1F06AEAE" w14:textId="77777777" w:rsidR="00332B61" w:rsidRPr="00332B61" w:rsidRDefault="00332B61" w:rsidP="00332B61">
      <w:pPr>
        <w:pStyle w:val="ListParagraph"/>
        <w:numPr>
          <w:ilvl w:val="0"/>
          <w:numId w:val="30"/>
        </w:num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 xml:space="preserve">Performing and visual arts </w:t>
      </w:r>
      <w:proofErr w:type="spellStart"/>
      <w:r w:rsidRPr="00332B61">
        <w:rPr>
          <w:rFonts w:asciiTheme="minorHAnsi" w:eastAsia="Times New Roman" w:hAnsiTheme="minorHAnsi" w:cstheme="minorHAnsi"/>
          <w:sz w:val="22"/>
          <w:szCs w:val="22"/>
          <w:lang w:eastAsia="en-GB"/>
        </w:rPr>
        <w:t>organisations</w:t>
      </w:r>
      <w:proofErr w:type="spellEnd"/>
      <w:r w:rsidRPr="00332B61">
        <w:rPr>
          <w:rFonts w:asciiTheme="minorHAnsi" w:eastAsia="Times New Roman" w:hAnsiTheme="minorHAnsi" w:cstheme="minorHAnsi"/>
          <w:sz w:val="22"/>
          <w:szCs w:val="22"/>
          <w:lang w:eastAsia="en-GB"/>
        </w:rPr>
        <w:t xml:space="preserve"> involved in performances, art, </w:t>
      </w:r>
      <w:proofErr w:type="gramStart"/>
      <w:r w:rsidRPr="00332B61">
        <w:rPr>
          <w:rFonts w:asciiTheme="minorHAnsi" w:eastAsia="Times New Roman" w:hAnsiTheme="minorHAnsi" w:cstheme="minorHAnsi"/>
          <w:sz w:val="22"/>
          <w:szCs w:val="22"/>
          <w:lang w:eastAsia="en-GB"/>
        </w:rPr>
        <w:t>music</w:t>
      </w:r>
      <w:proofErr w:type="gramEnd"/>
      <w:r w:rsidRPr="00332B61">
        <w:rPr>
          <w:rFonts w:asciiTheme="minorHAnsi" w:eastAsia="Times New Roman" w:hAnsiTheme="minorHAnsi" w:cstheme="minorHAnsi"/>
          <w:sz w:val="22"/>
          <w:szCs w:val="22"/>
          <w:lang w:eastAsia="en-GB"/>
        </w:rPr>
        <w:t xml:space="preserve"> and drama activities.</w:t>
      </w:r>
    </w:p>
    <w:p w14:paraId="0DA103D5" w14:textId="77777777" w:rsidR="00332B61" w:rsidRDefault="00332B61" w:rsidP="00332B61">
      <w:pPr>
        <w:spacing w:before="0" w:beforeAutospacing="0" w:after="0" w:afterAutospacing="0"/>
        <w:rPr>
          <w:rFonts w:asciiTheme="minorHAnsi" w:eastAsia="Times New Roman" w:hAnsiTheme="minorHAnsi" w:cstheme="minorHAnsi"/>
          <w:sz w:val="22"/>
          <w:szCs w:val="22"/>
          <w:lang w:eastAsia="en-GB"/>
        </w:rPr>
      </w:pPr>
    </w:p>
    <w:p w14:paraId="5E680F7E" w14:textId="72ED1DE6" w:rsidR="00332B61" w:rsidRPr="00332B61" w:rsidRDefault="00332B61" w:rsidP="00332B61">
      <w:p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Grants are also available for any charitable activity in the following key areas of Company interest:</w:t>
      </w:r>
    </w:p>
    <w:p w14:paraId="5161B59E" w14:textId="77777777" w:rsidR="00332B61" w:rsidRPr="00332B61" w:rsidRDefault="00332B61" w:rsidP="00332B61">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The City of London.</w:t>
      </w:r>
    </w:p>
    <w:p w14:paraId="2C814DEF" w14:textId="77777777" w:rsidR="00332B61" w:rsidRPr="00332B61" w:rsidRDefault="00332B61" w:rsidP="00332B61">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Camden (particularly Kings Cross).</w:t>
      </w:r>
    </w:p>
    <w:p w14:paraId="77979400" w14:textId="77777777" w:rsidR="00332B61" w:rsidRPr="00332B61" w:rsidRDefault="00332B61" w:rsidP="00332B61">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Enfield.</w:t>
      </w:r>
    </w:p>
    <w:p w14:paraId="0D15BD76" w14:textId="77777777" w:rsidR="00332B61" w:rsidRPr="00332B61" w:rsidRDefault="00332B61" w:rsidP="00332B61">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Hackney.</w:t>
      </w:r>
    </w:p>
    <w:p w14:paraId="16121C48" w14:textId="77777777" w:rsidR="00332B61" w:rsidRPr="00332B61" w:rsidRDefault="00332B61" w:rsidP="00332B61">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Hounslow.</w:t>
      </w:r>
    </w:p>
    <w:p w14:paraId="4FD3A36A" w14:textId="77777777" w:rsidR="00332B61" w:rsidRPr="00332B61" w:rsidRDefault="00332B61" w:rsidP="00332B61">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 xml:space="preserve">West Kent (including </w:t>
      </w:r>
      <w:proofErr w:type="spellStart"/>
      <w:r w:rsidRPr="00332B61">
        <w:rPr>
          <w:rFonts w:asciiTheme="minorHAnsi" w:eastAsia="Times New Roman" w:hAnsiTheme="minorHAnsi" w:cstheme="minorHAnsi"/>
          <w:sz w:val="22"/>
          <w:szCs w:val="22"/>
          <w:lang w:eastAsia="en-GB"/>
        </w:rPr>
        <w:t>Tonbridge</w:t>
      </w:r>
      <w:proofErr w:type="spellEnd"/>
      <w:r w:rsidRPr="00332B61">
        <w:rPr>
          <w:rFonts w:asciiTheme="minorHAnsi" w:eastAsia="Times New Roman" w:hAnsiTheme="minorHAnsi" w:cstheme="minorHAnsi"/>
          <w:sz w:val="22"/>
          <w:szCs w:val="22"/>
          <w:lang w:eastAsia="en-GB"/>
        </w:rPr>
        <w:t xml:space="preserve"> &amp; </w:t>
      </w:r>
      <w:proofErr w:type="spellStart"/>
      <w:r w:rsidRPr="00332B61">
        <w:rPr>
          <w:rFonts w:asciiTheme="minorHAnsi" w:eastAsia="Times New Roman" w:hAnsiTheme="minorHAnsi" w:cstheme="minorHAnsi"/>
          <w:sz w:val="22"/>
          <w:szCs w:val="22"/>
          <w:lang w:eastAsia="en-GB"/>
        </w:rPr>
        <w:t>Malling</w:t>
      </w:r>
      <w:proofErr w:type="spellEnd"/>
      <w:r w:rsidRPr="00332B61">
        <w:rPr>
          <w:rFonts w:asciiTheme="minorHAnsi" w:eastAsia="Times New Roman" w:hAnsiTheme="minorHAnsi" w:cstheme="minorHAnsi"/>
          <w:sz w:val="22"/>
          <w:szCs w:val="22"/>
          <w:lang w:eastAsia="en-GB"/>
        </w:rPr>
        <w:t xml:space="preserve"> and </w:t>
      </w:r>
      <w:proofErr w:type="spellStart"/>
      <w:r w:rsidRPr="00332B61">
        <w:rPr>
          <w:rFonts w:asciiTheme="minorHAnsi" w:eastAsia="Times New Roman" w:hAnsiTheme="minorHAnsi" w:cstheme="minorHAnsi"/>
          <w:sz w:val="22"/>
          <w:szCs w:val="22"/>
          <w:lang w:eastAsia="en-GB"/>
        </w:rPr>
        <w:t>Tunbridge</w:t>
      </w:r>
      <w:proofErr w:type="spellEnd"/>
      <w:r w:rsidRPr="00332B61">
        <w:rPr>
          <w:rFonts w:asciiTheme="minorHAnsi" w:eastAsia="Times New Roman" w:hAnsiTheme="minorHAnsi" w:cstheme="minorHAnsi"/>
          <w:sz w:val="22"/>
          <w:szCs w:val="22"/>
          <w:lang w:eastAsia="en-GB"/>
        </w:rPr>
        <w:t xml:space="preserve"> Wells).</w:t>
      </w:r>
    </w:p>
    <w:p w14:paraId="25C2266F" w14:textId="0530E843" w:rsidR="008C3C22" w:rsidRPr="00332B61" w:rsidRDefault="00332B61" w:rsidP="00332B61">
      <w:pPr>
        <w:pStyle w:val="ListParagraph"/>
        <w:numPr>
          <w:ilvl w:val="0"/>
          <w:numId w:val="31"/>
        </w:numPr>
        <w:spacing w:before="0" w:beforeAutospacing="0" w:after="0" w:afterAutospacing="0"/>
        <w:rPr>
          <w:rFonts w:asciiTheme="minorHAnsi" w:eastAsia="Times New Roman" w:hAnsiTheme="minorHAnsi" w:cstheme="minorHAnsi"/>
          <w:sz w:val="22"/>
          <w:szCs w:val="22"/>
          <w:lang w:eastAsia="en-GB"/>
        </w:rPr>
      </w:pPr>
      <w:r w:rsidRPr="00332B61">
        <w:rPr>
          <w:rFonts w:asciiTheme="minorHAnsi" w:eastAsia="Times New Roman" w:hAnsiTheme="minorHAnsi" w:cstheme="minorHAnsi"/>
          <w:sz w:val="22"/>
          <w:szCs w:val="22"/>
          <w:lang w:eastAsia="en-GB"/>
        </w:rPr>
        <w:t>Romney Marsh.</w:t>
      </w:r>
    </w:p>
    <w:p w14:paraId="24492560" w14:textId="77777777" w:rsidR="008C3C22" w:rsidRDefault="008C3C22" w:rsidP="008C3C22">
      <w:pPr>
        <w:spacing w:before="0" w:beforeAutospacing="0" w:after="0" w:afterAutospacing="0"/>
        <w:rPr>
          <w:rFonts w:asciiTheme="minorHAnsi" w:eastAsia="Times New Roman" w:hAnsiTheme="minorHAnsi" w:cstheme="minorHAnsi"/>
          <w:sz w:val="22"/>
          <w:szCs w:val="22"/>
          <w:lang w:eastAsia="en-GB"/>
        </w:rPr>
      </w:pPr>
    </w:p>
    <w:p w14:paraId="252B9E6E" w14:textId="7371C19F" w:rsidR="008C3C22" w:rsidRDefault="00332B61" w:rsidP="008C3C22">
      <w:pPr>
        <w:spacing w:before="0"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 xml:space="preserve">Further information on this fund is available via the </w:t>
      </w:r>
      <w:hyperlink r:id="rId31" w:history="1">
        <w:proofErr w:type="gramStart"/>
        <w:r w:rsidRPr="00332B61">
          <w:rPr>
            <w:rStyle w:val="Hyperlink"/>
            <w:rFonts w:asciiTheme="minorHAnsi" w:hAnsiTheme="minorHAnsi" w:cstheme="minorHAnsi"/>
            <w:sz w:val="22"/>
            <w:szCs w:val="22"/>
            <w:lang w:val="en-GB"/>
          </w:rPr>
          <w:t>Skinners</w:t>
        </w:r>
        <w:proofErr w:type="gramEnd"/>
        <w:r w:rsidRPr="00332B61">
          <w:rPr>
            <w:rStyle w:val="Hyperlink"/>
            <w:rFonts w:asciiTheme="minorHAnsi" w:hAnsiTheme="minorHAnsi" w:cstheme="minorHAnsi"/>
            <w:sz w:val="22"/>
            <w:szCs w:val="22"/>
            <w:lang w:val="en-GB"/>
          </w:rPr>
          <w:t xml:space="preserve"> website</w:t>
        </w:r>
      </w:hyperlink>
      <w:r>
        <w:rPr>
          <w:rFonts w:asciiTheme="minorHAnsi" w:hAnsiTheme="minorHAnsi" w:cstheme="minorHAnsi"/>
          <w:sz w:val="22"/>
          <w:szCs w:val="22"/>
          <w:lang w:val="en-GB"/>
        </w:rPr>
        <w:t>.</w:t>
      </w:r>
    </w:p>
    <w:p w14:paraId="061A8100" w14:textId="77777777" w:rsidR="001842F3" w:rsidRPr="002D7478" w:rsidRDefault="001842F3" w:rsidP="008C3C22">
      <w:pPr>
        <w:spacing w:before="0" w:beforeAutospacing="0" w:after="0" w:afterAutospacing="0"/>
        <w:rPr>
          <w:rFonts w:asciiTheme="minorHAnsi" w:hAnsiTheme="minorHAnsi" w:cstheme="minorHAnsi"/>
          <w:sz w:val="22"/>
          <w:szCs w:val="22"/>
          <w:lang w:val="en-GB"/>
        </w:rPr>
      </w:pPr>
    </w:p>
    <w:p w14:paraId="1569B18A" w14:textId="77777777" w:rsidR="008C3C22" w:rsidRPr="00913BB2" w:rsidRDefault="008C3C22" w:rsidP="008C3C22">
      <w:pPr>
        <w:pStyle w:val="NormalWeb"/>
        <w:shd w:val="clear" w:color="auto" w:fill="FFFFFF"/>
        <w:spacing w:before="0" w:beforeAutospacing="0" w:after="0" w:afterAutospacing="0"/>
        <w:rPr>
          <w:rFonts w:asciiTheme="minorHAnsi" w:hAnsiTheme="minorHAnsi" w:cstheme="minorHAnsi"/>
          <w:b/>
          <w:bCs/>
          <w:color w:val="0070C0"/>
          <w:sz w:val="22"/>
          <w:szCs w:val="22"/>
        </w:rPr>
      </w:pPr>
      <w:r w:rsidRPr="00913BB2">
        <w:rPr>
          <w:rFonts w:asciiTheme="minorHAnsi" w:hAnsiTheme="minorHAnsi" w:cstheme="minorHAnsi"/>
          <w:b/>
          <w:bCs/>
          <w:color w:val="0070C0"/>
          <w:sz w:val="22"/>
          <w:szCs w:val="22"/>
        </w:rPr>
        <w:t>How to Apply</w:t>
      </w:r>
    </w:p>
    <w:p w14:paraId="12CCAADD" w14:textId="025CEA08" w:rsidR="008C3C22" w:rsidRDefault="00332B61" w:rsidP="00332B61">
      <w:pPr>
        <w:pStyle w:val="NormalWeb"/>
        <w:shd w:val="clear" w:color="auto" w:fill="FFFFFF"/>
        <w:spacing w:before="0" w:beforeAutospacing="0" w:after="0" w:afterAutospacing="0"/>
        <w:rPr>
          <w:rFonts w:asciiTheme="minorHAnsi" w:hAnsiTheme="minorHAnsi" w:cstheme="minorHAnsi"/>
          <w:color w:val="333333"/>
          <w:sz w:val="22"/>
          <w:szCs w:val="22"/>
        </w:rPr>
      </w:pPr>
      <w:r w:rsidRPr="00332B61">
        <w:rPr>
          <w:rFonts w:asciiTheme="minorHAnsi" w:hAnsiTheme="minorHAnsi" w:cstheme="minorHAnsi"/>
          <w:color w:val="333333"/>
          <w:sz w:val="22"/>
          <w:szCs w:val="22"/>
        </w:rPr>
        <w:t>The next deadline for applications is 15 September 2023.</w:t>
      </w:r>
      <w:r>
        <w:rPr>
          <w:rFonts w:asciiTheme="minorHAnsi" w:hAnsiTheme="minorHAnsi" w:cstheme="minorHAnsi"/>
          <w:color w:val="333333"/>
          <w:sz w:val="22"/>
          <w:szCs w:val="22"/>
        </w:rPr>
        <w:t xml:space="preserve">  </w:t>
      </w:r>
      <w:r w:rsidRPr="00332B61">
        <w:rPr>
          <w:rFonts w:asciiTheme="minorHAnsi" w:hAnsiTheme="minorHAnsi" w:cstheme="minorHAnsi"/>
          <w:color w:val="333333"/>
          <w:sz w:val="22"/>
          <w:szCs w:val="22"/>
        </w:rPr>
        <w:t xml:space="preserve">An application form and guidelines can be found on the </w:t>
      </w:r>
      <w:hyperlink r:id="rId32" w:history="1">
        <w:r w:rsidRPr="00332B61">
          <w:rPr>
            <w:rStyle w:val="Hyperlink"/>
            <w:rFonts w:asciiTheme="minorHAnsi" w:hAnsiTheme="minorHAnsi" w:cstheme="minorHAnsi"/>
            <w:sz w:val="22"/>
            <w:szCs w:val="22"/>
          </w:rPr>
          <w:t>Skinners' Company website</w:t>
        </w:r>
      </w:hyperlink>
      <w:r w:rsidRPr="00332B61">
        <w:rPr>
          <w:rFonts w:asciiTheme="minorHAnsi" w:hAnsiTheme="minorHAnsi" w:cstheme="minorHAnsi"/>
          <w:color w:val="333333"/>
          <w:sz w:val="22"/>
          <w:szCs w:val="22"/>
        </w:rPr>
        <w:t>.</w:t>
      </w:r>
    </w:p>
    <w:p w14:paraId="50C3AECF" w14:textId="77777777" w:rsidR="008C3C22" w:rsidRDefault="008C3C22" w:rsidP="008C3C22">
      <w:pPr>
        <w:pStyle w:val="NormalWeb"/>
        <w:shd w:val="clear" w:color="auto" w:fill="FFFFFF"/>
        <w:spacing w:before="0" w:beforeAutospacing="0" w:after="0" w:afterAutospacing="0"/>
        <w:rPr>
          <w:rFonts w:asciiTheme="minorHAnsi" w:hAnsiTheme="minorHAnsi" w:cstheme="minorHAnsi"/>
          <w:color w:val="333333"/>
          <w:sz w:val="22"/>
          <w:szCs w:val="22"/>
        </w:rPr>
      </w:pPr>
    </w:p>
    <w:p w14:paraId="06F3C63B" w14:textId="77777777" w:rsidR="00CA773E" w:rsidRPr="002B7F70" w:rsidRDefault="00CA773E" w:rsidP="00CA773E">
      <w:pPr>
        <w:keepNext/>
        <w:keepLines/>
        <w:shd w:val="clear" w:color="auto" w:fill="FFFFFF"/>
        <w:spacing w:before="0" w:beforeAutospacing="0" w:after="0" w:afterAutospacing="0"/>
        <w:outlineLvl w:val="1"/>
        <w:rPr>
          <w:rFonts w:ascii="Calibri" w:eastAsia="Times New Roman" w:hAnsi="Calibri" w:cs="Calibri"/>
          <w:b/>
          <w:bCs/>
          <w:color w:val="0070C0"/>
          <w:sz w:val="28"/>
          <w:szCs w:val="28"/>
          <w:lang w:val="en-GB" w:eastAsia="en-GB"/>
        </w:rPr>
      </w:pPr>
      <w:r w:rsidRPr="002B7F70">
        <w:rPr>
          <w:rFonts w:ascii="Calibri" w:eastAsia="Times New Roman" w:hAnsi="Calibri" w:cs="Calibri"/>
          <w:b/>
          <w:bCs/>
          <w:color w:val="0070C0"/>
          <w:sz w:val="28"/>
          <w:szCs w:val="28"/>
          <w:lang w:val="en-GB" w:eastAsia="en-GB"/>
        </w:rPr>
        <w:t>The City of Edinburgh Council – Culture and Communities Committee – Business Bulletin</w:t>
      </w:r>
    </w:p>
    <w:p w14:paraId="510872B1" w14:textId="77777777" w:rsidR="00CA773E" w:rsidRDefault="00CA773E" w:rsidP="00CA773E">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 xml:space="preserve">Should you be interested, you can catch up with all of the Culture &amp; Wellbeing Service’s latest news via its </w:t>
      </w:r>
      <w:hyperlink r:id="rId33" w:history="1">
        <w:r w:rsidRPr="006723E1">
          <w:rPr>
            <w:rStyle w:val="Hyperlink"/>
            <w:rFonts w:ascii="Calibri" w:hAnsi="Calibri" w:cs="Calibri"/>
            <w:sz w:val="22"/>
            <w:szCs w:val="22"/>
            <w:lang w:eastAsia="en-GB"/>
          </w:rPr>
          <w:t>Culture Bulletin</w:t>
        </w:r>
      </w:hyperlink>
      <w:r w:rsidRPr="002B7F70">
        <w:rPr>
          <w:rFonts w:ascii="Calibri" w:eastAsia="Times New Roman" w:hAnsi="Calibri" w:cs="Calibri"/>
          <w:sz w:val="22"/>
          <w:szCs w:val="22"/>
          <w:lang w:eastAsia="en-GB"/>
        </w:rPr>
        <w:t xml:space="preserve"> (latest version available </w:t>
      </w:r>
      <w:r>
        <w:rPr>
          <w:rFonts w:ascii="Calibri" w:eastAsia="Times New Roman" w:hAnsi="Calibri" w:cs="Calibri"/>
          <w:sz w:val="22"/>
          <w:szCs w:val="22"/>
          <w:lang w:eastAsia="en-GB"/>
        </w:rPr>
        <w:t>–</w:t>
      </w:r>
      <w:r w:rsidRPr="002B7F7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11 May</w:t>
      </w:r>
      <w:r w:rsidRPr="002B7F70">
        <w:rPr>
          <w:rFonts w:ascii="Calibri" w:eastAsia="Times New Roman" w:hAnsi="Calibri" w:cs="Calibri"/>
          <w:sz w:val="22"/>
          <w:szCs w:val="22"/>
          <w:lang w:eastAsia="en-GB"/>
        </w:rPr>
        <w:t xml:space="preserve"> </w:t>
      </w:r>
      <w:r>
        <w:rPr>
          <w:rFonts w:ascii="Calibri" w:eastAsia="Times New Roman" w:hAnsi="Calibri" w:cs="Calibri"/>
          <w:sz w:val="22"/>
          <w:szCs w:val="22"/>
          <w:lang w:eastAsia="en-GB"/>
        </w:rPr>
        <w:t>2023</w:t>
      </w:r>
      <w:r w:rsidRPr="002B7F70">
        <w:rPr>
          <w:rFonts w:ascii="Calibri" w:eastAsia="Times New Roman" w:hAnsi="Calibri" w:cs="Calibri"/>
          <w:sz w:val="22"/>
          <w:szCs w:val="22"/>
          <w:lang w:eastAsia="en-GB"/>
        </w:rPr>
        <w:t xml:space="preserve">).  These Bulletins are produced for each scheduled Culture and Communities Committee meeting and are available to download via the </w:t>
      </w:r>
      <w:hyperlink r:id="rId34" w:history="1">
        <w:r w:rsidRPr="002B7F70">
          <w:rPr>
            <w:rFonts w:ascii="Calibri" w:hAnsi="Calibri" w:cs="Calibri"/>
            <w:color w:val="0563C1"/>
            <w:sz w:val="22"/>
            <w:szCs w:val="22"/>
            <w:u w:val="single"/>
            <w:lang w:eastAsia="en-GB"/>
          </w:rPr>
          <w:t>Council’s website</w:t>
        </w:r>
      </w:hyperlink>
      <w:r w:rsidRPr="002B7F70">
        <w:rPr>
          <w:rFonts w:ascii="Calibri" w:eastAsia="Times New Roman" w:hAnsi="Calibri" w:cs="Calibri"/>
          <w:sz w:val="22"/>
          <w:szCs w:val="22"/>
          <w:lang w:eastAsia="en-GB"/>
        </w:rPr>
        <w:t xml:space="preserve">.  </w:t>
      </w:r>
    </w:p>
    <w:p w14:paraId="7B4603AA" w14:textId="77777777" w:rsidR="00AF657A" w:rsidRDefault="00AF657A" w:rsidP="00CA773E">
      <w:pPr>
        <w:spacing w:before="0" w:beforeAutospacing="0" w:after="0" w:afterAutospacing="0"/>
        <w:rPr>
          <w:rFonts w:ascii="Calibri" w:eastAsia="Times New Roman" w:hAnsi="Calibri" w:cs="Calibri"/>
          <w:sz w:val="22"/>
          <w:szCs w:val="22"/>
          <w:lang w:eastAsia="en-GB"/>
        </w:rPr>
      </w:pPr>
    </w:p>
    <w:p w14:paraId="61D5E734" w14:textId="0725E42A" w:rsidR="00AF657A" w:rsidRPr="002B7F70" w:rsidRDefault="00AF657A" w:rsidP="00CA773E">
      <w:pPr>
        <w:spacing w:before="0" w:beforeAutospacing="0" w:after="0" w:afterAutospacing="0"/>
        <w:rPr>
          <w:rFonts w:ascii="Calibri" w:eastAsia="Times New Roman" w:hAnsi="Calibri" w:cs="Calibri"/>
          <w:sz w:val="22"/>
          <w:szCs w:val="22"/>
          <w:lang w:eastAsia="en-GB"/>
        </w:rPr>
      </w:pPr>
      <w:r>
        <w:rPr>
          <w:rFonts w:ascii="Calibri" w:eastAsia="Times New Roman" w:hAnsi="Calibri" w:cs="Calibri"/>
          <w:sz w:val="22"/>
          <w:szCs w:val="22"/>
          <w:lang w:eastAsia="en-GB"/>
        </w:rPr>
        <w:t xml:space="preserve">A version of the Opportunities and Funding Bulletin is available for download via the </w:t>
      </w:r>
      <w:r w:rsidR="0086230C">
        <w:rPr>
          <w:rFonts w:ascii="Calibri" w:eastAsia="Times New Roman" w:hAnsi="Calibri" w:cs="Calibri"/>
          <w:sz w:val="22"/>
          <w:szCs w:val="22"/>
          <w:lang w:eastAsia="en-GB"/>
        </w:rPr>
        <w:t xml:space="preserve">Updates section on the </w:t>
      </w:r>
      <w:hyperlink r:id="rId35" w:history="1">
        <w:r w:rsidRPr="0086230C">
          <w:rPr>
            <w:rStyle w:val="Hyperlink"/>
            <w:rFonts w:ascii="Calibri" w:eastAsia="Times New Roman" w:hAnsi="Calibri" w:cs="Calibri"/>
            <w:sz w:val="22"/>
            <w:szCs w:val="22"/>
            <w:lang w:eastAsia="en-GB"/>
          </w:rPr>
          <w:t>Culture Edinburgh website</w:t>
        </w:r>
      </w:hyperlink>
      <w:r>
        <w:rPr>
          <w:rFonts w:ascii="Calibri" w:eastAsia="Times New Roman" w:hAnsi="Calibri" w:cs="Calibri"/>
          <w:sz w:val="22"/>
          <w:szCs w:val="22"/>
          <w:lang w:eastAsia="en-GB"/>
        </w:rPr>
        <w:t>.</w:t>
      </w:r>
    </w:p>
    <w:p w14:paraId="4C24BF0D" w14:textId="77777777" w:rsidR="00CA773E" w:rsidRPr="002B7F70" w:rsidRDefault="00CA773E" w:rsidP="00CA773E">
      <w:pPr>
        <w:spacing w:before="0" w:beforeAutospacing="0" w:after="0" w:afterAutospacing="0"/>
        <w:rPr>
          <w:rFonts w:ascii="Calibri" w:eastAsia="Times New Roman" w:hAnsi="Calibri" w:cs="Calibri"/>
          <w:sz w:val="22"/>
          <w:szCs w:val="22"/>
          <w:lang w:eastAsia="en-GB"/>
        </w:rPr>
      </w:pPr>
    </w:p>
    <w:p w14:paraId="38C22BE4" w14:textId="77777777" w:rsidR="00CA773E" w:rsidRPr="002B7F70" w:rsidRDefault="00CA773E" w:rsidP="00CA773E">
      <w:pPr>
        <w:spacing w:before="0" w:beforeAutospacing="0" w:after="0" w:afterAutospacing="0"/>
        <w:rPr>
          <w:rFonts w:ascii="Calibri" w:eastAsia="Times New Roman" w:hAnsi="Calibri" w:cs="Calibri"/>
          <w:sz w:val="22"/>
          <w:szCs w:val="22"/>
          <w:lang w:eastAsia="en-GB"/>
        </w:rPr>
      </w:pPr>
      <w:r w:rsidRPr="002B7F70">
        <w:rPr>
          <w:rFonts w:ascii="Calibri" w:eastAsia="Times New Roman" w:hAnsi="Calibri" w:cs="Calibri"/>
          <w:sz w:val="22"/>
          <w:szCs w:val="22"/>
          <w:lang w:eastAsia="en-GB"/>
        </w:rPr>
        <w:t>Best wishes.</w:t>
      </w:r>
    </w:p>
    <w:p w14:paraId="0C1A9F53" w14:textId="77777777" w:rsidR="00CA773E" w:rsidRPr="002B7F70" w:rsidRDefault="00CA773E" w:rsidP="00CA773E">
      <w:pPr>
        <w:spacing w:before="0" w:beforeAutospacing="0" w:after="0" w:afterAutospacing="0"/>
        <w:rPr>
          <w:rFonts w:ascii="Calibri" w:eastAsia="Times New Roman" w:hAnsi="Calibri" w:cs="Calibri"/>
          <w:sz w:val="22"/>
          <w:szCs w:val="22"/>
          <w:lang w:eastAsia="en-GB"/>
        </w:rPr>
      </w:pPr>
    </w:p>
    <w:p w14:paraId="745EF04A" w14:textId="77777777" w:rsidR="00CA773E" w:rsidRPr="002B7F70" w:rsidRDefault="00CA773E" w:rsidP="00CA773E">
      <w:pPr>
        <w:spacing w:before="0" w:beforeAutospacing="0" w:after="0" w:afterAutospacing="0"/>
        <w:rPr>
          <w:rFonts w:ascii="Calibri" w:eastAsia="Calibri" w:hAnsi="Calibri" w:cs="Calibri"/>
          <w:sz w:val="22"/>
          <w:szCs w:val="22"/>
          <w:lang w:val="en-GB" w:eastAsia="en-US"/>
        </w:rPr>
      </w:pPr>
      <w:r w:rsidRPr="002B7F70">
        <w:rPr>
          <w:rFonts w:ascii="Calibri" w:eastAsia="Times New Roman" w:hAnsi="Calibri" w:cs="Calibri"/>
          <w:sz w:val="22"/>
          <w:szCs w:val="22"/>
          <w:lang w:eastAsia="en-GB"/>
        </w:rPr>
        <w:t>Sandra</w:t>
      </w:r>
    </w:p>
    <w:p w14:paraId="7E798EAD" w14:textId="77777777" w:rsidR="00F736C5" w:rsidRPr="007C67B0" w:rsidRDefault="00F736C5" w:rsidP="00513A8B">
      <w:pPr>
        <w:pStyle w:val="NormalWeb"/>
        <w:shd w:val="clear" w:color="auto" w:fill="FFFFFF"/>
        <w:spacing w:before="0" w:beforeAutospacing="0" w:after="0" w:afterAutospacing="0"/>
        <w:rPr>
          <w:rFonts w:asciiTheme="minorHAnsi" w:hAnsiTheme="minorHAnsi" w:cstheme="minorHAnsi"/>
          <w:sz w:val="22"/>
          <w:szCs w:val="22"/>
        </w:rPr>
      </w:pPr>
    </w:p>
    <w:bookmarkEnd w:id="4"/>
    <w:bookmarkEnd w:id="5"/>
    <w:bookmarkEnd w:id="8"/>
    <w:sectPr w:rsidR="00F736C5" w:rsidRPr="007C6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144"/>
    <w:multiLevelType w:val="hybridMultilevel"/>
    <w:tmpl w:val="9DC4E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46837"/>
    <w:multiLevelType w:val="hybridMultilevel"/>
    <w:tmpl w:val="98662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51F4"/>
    <w:multiLevelType w:val="hybridMultilevel"/>
    <w:tmpl w:val="79E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45E6A"/>
    <w:multiLevelType w:val="hybridMultilevel"/>
    <w:tmpl w:val="811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9B2734"/>
    <w:multiLevelType w:val="hybridMultilevel"/>
    <w:tmpl w:val="82823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4221F"/>
    <w:multiLevelType w:val="hybridMultilevel"/>
    <w:tmpl w:val="7B70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E438E4"/>
    <w:multiLevelType w:val="hybridMultilevel"/>
    <w:tmpl w:val="766EE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C3869"/>
    <w:multiLevelType w:val="hybridMultilevel"/>
    <w:tmpl w:val="99E8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6E51CE"/>
    <w:multiLevelType w:val="hybridMultilevel"/>
    <w:tmpl w:val="1662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FE37B2"/>
    <w:multiLevelType w:val="hybridMultilevel"/>
    <w:tmpl w:val="E7FA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3540D"/>
    <w:multiLevelType w:val="hybridMultilevel"/>
    <w:tmpl w:val="91468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B01A8"/>
    <w:multiLevelType w:val="hybridMultilevel"/>
    <w:tmpl w:val="8864E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AD5428"/>
    <w:multiLevelType w:val="hybridMultilevel"/>
    <w:tmpl w:val="AA92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AD4394"/>
    <w:multiLevelType w:val="hybridMultilevel"/>
    <w:tmpl w:val="758AB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61173"/>
    <w:multiLevelType w:val="hybridMultilevel"/>
    <w:tmpl w:val="3218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4513AC"/>
    <w:multiLevelType w:val="hybridMultilevel"/>
    <w:tmpl w:val="C3C28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07268"/>
    <w:multiLevelType w:val="hybridMultilevel"/>
    <w:tmpl w:val="B25AC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E263E"/>
    <w:multiLevelType w:val="hybridMultilevel"/>
    <w:tmpl w:val="89C0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CD2214"/>
    <w:multiLevelType w:val="hybridMultilevel"/>
    <w:tmpl w:val="2C52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C82651"/>
    <w:multiLevelType w:val="hybridMultilevel"/>
    <w:tmpl w:val="76C6E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1B5B90"/>
    <w:multiLevelType w:val="hybridMultilevel"/>
    <w:tmpl w:val="C028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57FE4"/>
    <w:multiLevelType w:val="hybridMultilevel"/>
    <w:tmpl w:val="56DA3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A453C7"/>
    <w:multiLevelType w:val="hybridMultilevel"/>
    <w:tmpl w:val="8422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62322"/>
    <w:multiLevelType w:val="hybridMultilevel"/>
    <w:tmpl w:val="EB32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55139A"/>
    <w:multiLevelType w:val="hybridMultilevel"/>
    <w:tmpl w:val="6CBE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9D3CC4"/>
    <w:multiLevelType w:val="hybridMultilevel"/>
    <w:tmpl w:val="E6D28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63438"/>
    <w:multiLevelType w:val="hybridMultilevel"/>
    <w:tmpl w:val="0B4CD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457A4E"/>
    <w:multiLevelType w:val="hybridMultilevel"/>
    <w:tmpl w:val="C39E1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FF0F45"/>
    <w:multiLevelType w:val="hybridMultilevel"/>
    <w:tmpl w:val="F9723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AB4FBD"/>
    <w:multiLevelType w:val="hybridMultilevel"/>
    <w:tmpl w:val="8E22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FA42B6"/>
    <w:multiLevelType w:val="hybridMultilevel"/>
    <w:tmpl w:val="FC781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1F721F"/>
    <w:multiLevelType w:val="hybridMultilevel"/>
    <w:tmpl w:val="D062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8188755">
    <w:abstractNumId w:val="29"/>
  </w:num>
  <w:num w:numId="2" w16cid:durableId="386346487">
    <w:abstractNumId w:val="7"/>
  </w:num>
  <w:num w:numId="3" w16cid:durableId="1750492563">
    <w:abstractNumId w:val="3"/>
  </w:num>
  <w:num w:numId="4" w16cid:durableId="1881357299">
    <w:abstractNumId w:val="1"/>
  </w:num>
  <w:num w:numId="5" w16cid:durableId="96289340">
    <w:abstractNumId w:val="21"/>
  </w:num>
  <w:num w:numId="6" w16cid:durableId="1976983161">
    <w:abstractNumId w:val="0"/>
  </w:num>
  <w:num w:numId="7" w16cid:durableId="705064576">
    <w:abstractNumId w:val="27"/>
  </w:num>
  <w:num w:numId="8" w16cid:durableId="602878143">
    <w:abstractNumId w:val="15"/>
  </w:num>
  <w:num w:numId="9" w16cid:durableId="541131941">
    <w:abstractNumId w:val="22"/>
  </w:num>
  <w:num w:numId="10" w16cid:durableId="773522641">
    <w:abstractNumId w:val="30"/>
  </w:num>
  <w:num w:numId="11" w16cid:durableId="1781340606">
    <w:abstractNumId w:val="23"/>
  </w:num>
  <w:num w:numId="12" w16cid:durableId="292029354">
    <w:abstractNumId w:val="17"/>
  </w:num>
  <w:num w:numId="13" w16cid:durableId="1298801647">
    <w:abstractNumId w:val="11"/>
  </w:num>
  <w:num w:numId="14" w16cid:durableId="810363206">
    <w:abstractNumId w:val="5"/>
  </w:num>
  <w:num w:numId="15" w16cid:durableId="31852769">
    <w:abstractNumId w:val="20"/>
  </w:num>
  <w:num w:numId="16" w16cid:durableId="545680131">
    <w:abstractNumId w:val="4"/>
  </w:num>
  <w:num w:numId="17" w16cid:durableId="1314674549">
    <w:abstractNumId w:val="31"/>
  </w:num>
  <w:num w:numId="18" w16cid:durableId="1836064771">
    <w:abstractNumId w:val="12"/>
  </w:num>
  <w:num w:numId="19" w16cid:durableId="438373603">
    <w:abstractNumId w:val="2"/>
  </w:num>
  <w:num w:numId="20" w16cid:durableId="1399592558">
    <w:abstractNumId w:val="6"/>
  </w:num>
  <w:num w:numId="21" w16cid:durableId="946279463">
    <w:abstractNumId w:val="18"/>
  </w:num>
  <w:num w:numId="22" w16cid:durableId="342242858">
    <w:abstractNumId w:val="8"/>
  </w:num>
  <w:num w:numId="23" w16cid:durableId="943610237">
    <w:abstractNumId w:val="25"/>
  </w:num>
  <w:num w:numId="24" w16cid:durableId="1170409143">
    <w:abstractNumId w:val="24"/>
  </w:num>
  <w:num w:numId="25" w16cid:durableId="324361151">
    <w:abstractNumId w:val="28"/>
  </w:num>
  <w:num w:numId="26" w16cid:durableId="1701783529">
    <w:abstractNumId w:val="16"/>
  </w:num>
  <w:num w:numId="27" w16cid:durableId="196741221">
    <w:abstractNumId w:val="10"/>
  </w:num>
  <w:num w:numId="28" w16cid:durableId="1692292329">
    <w:abstractNumId w:val="13"/>
  </w:num>
  <w:num w:numId="29" w16cid:durableId="142046136">
    <w:abstractNumId w:val="9"/>
  </w:num>
  <w:num w:numId="30" w16cid:durableId="126436995">
    <w:abstractNumId w:val="26"/>
  </w:num>
  <w:num w:numId="31" w16cid:durableId="1881936804">
    <w:abstractNumId w:val="14"/>
  </w:num>
  <w:num w:numId="32" w16cid:durableId="1076512120">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856"/>
    <w:rsid w:val="000008F0"/>
    <w:rsid w:val="00017F5D"/>
    <w:rsid w:val="00055BF7"/>
    <w:rsid w:val="0005772E"/>
    <w:rsid w:val="00060F80"/>
    <w:rsid w:val="00072095"/>
    <w:rsid w:val="00090F52"/>
    <w:rsid w:val="00096700"/>
    <w:rsid w:val="000B391E"/>
    <w:rsid w:val="000D27AF"/>
    <w:rsid w:val="000E393E"/>
    <w:rsid w:val="000E3B6A"/>
    <w:rsid w:val="00134355"/>
    <w:rsid w:val="001459EB"/>
    <w:rsid w:val="00160980"/>
    <w:rsid w:val="00166912"/>
    <w:rsid w:val="00180A39"/>
    <w:rsid w:val="001842F3"/>
    <w:rsid w:val="0019331A"/>
    <w:rsid w:val="001B1E35"/>
    <w:rsid w:val="001C3491"/>
    <w:rsid w:val="001D00F7"/>
    <w:rsid w:val="001D6AD3"/>
    <w:rsid w:val="001E0896"/>
    <w:rsid w:val="001F30E9"/>
    <w:rsid w:val="0022605D"/>
    <w:rsid w:val="00227491"/>
    <w:rsid w:val="0025181C"/>
    <w:rsid w:val="00251EB2"/>
    <w:rsid w:val="00257756"/>
    <w:rsid w:val="00263869"/>
    <w:rsid w:val="0027250E"/>
    <w:rsid w:val="00275789"/>
    <w:rsid w:val="002874DE"/>
    <w:rsid w:val="002B7412"/>
    <w:rsid w:val="002B7F70"/>
    <w:rsid w:val="002D7478"/>
    <w:rsid w:val="002E34CC"/>
    <w:rsid w:val="00325ECE"/>
    <w:rsid w:val="00332B61"/>
    <w:rsid w:val="0034382D"/>
    <w:rsid w:val="003448A7"/>
    <w:rsid w:val="00353192"/>
    <w:rsid w:val="00361A59"/>
    <w:rsid w:val="003A2287"/>
    <w:rsid w:val="003C382F"/>
    <w:rsid w:val="003D5BB0"/>
    <w:rsid w:val="00407718"/>
    <w:rsid w:val="004232E6"/>
    <w:rsid w:val="00442941"/>
    <w:rsid w:val="004819BB"/>
    <w:rsid w:val="0048305E"/>
    <w:rsid w:val="00486ACB"/>
    <w:rsid w:val="00490A89"/>
    <w:rsid w:val="004B570B"/>
    <w:rsid w:val="004B60DA"/>
    <w:rsid w:val="004C345B"/>
    <w:rsid w:val="004C6F8C"/>
    <w:rsid w:val="004C72CA"/>
    <w:rsid w:val="004F3DBA"/>
    <w:rsid w:val="00513A8B"/>
    <w:rsid w:val="0051470F"/>
    <w:rsid w:val="0051676E"/>
    <w:rsid w:val="00531B29"/>
    <w:rsid w:val="00552051"/>
    <w:rsid w:val="005522AC"/>
    <w:rsid w:val="005675F2"/>
    <w:rsid w:val="0059541A"/>
    <w:rsid w:val="00596344"/>
    <w:rsid w:val="005A08F5"/>
    <w:rsid w:val="005B1863"/>
    <w:rsid w:val="005B3E1E"/>
    <w:rsid w:val="005C7B5A"/>
    <w:rsid w:val="005D149E"/>
    <w:rsid w:val="005D5FDC"/>
    <w:rsid w:val="005E5ACD"/>
    <w:rsid w:val="005F2061"/>
    <w:rsid w:val="00625F4A"/>
    <w:rsid w:val="00635975"/>
    <w:rsid w:val="00642893"/>
    <w:rsid w:val="00642FDB"/>
    <w:rsid w:val="00656FCF"/>
    <w:rsid w:val="006761FA"/>
    <w:rsid w:val="006D67D1"/>
    <w:rsid w:val="006D7FB8"/>
    <w:rsid w:val="006E4B25"/>
    <w:rsid w:val="006E56B0"/>
    <w:rsid w:val="007164A5"/>
    <w:rsid w:val="00721AE1"/>
    <w:rsid w:val="00733EC3"/>
    <w:rsid w:val="00750731"/>
    <w:rsid w:val="00783849"/>
    <w:rsid w:val="00795615"/>
    <w:rsid w:val="007A4AD4"/>
    <w:rsid w:val="007C67B0"/>
    <w:rsid w:val="007E4231"/>
    <w:rsid w:val="0081484E"/>
    <w:rsid w:val="00860443"/>
    <w:rsid w:val="0086230C"/>
    <w:rsid w:val="00863C68"/>
    <w:rsid w:val="00863D4A"/>
    <w:rsid w:val="00881248"/>
    <w:rsid w:val="008C2504"/>
    <w:rsid w:val="008C3C22"/>
    <w:rsid w:val="008E0942"/>
    <w:rsid w:val="008F0C2A"/>
    <w:rsid w:val="008F7107"/>
    <w:rsid w:val="008F7ADF"/>
    <w:rsid w:val="00913BB2"/>
    <w:rsid w:val="00917A50"/>
    <w:rsid w:val="00934292"/>
    <w:rsid w:val="00940C3D"/>
    <w:rsid w:val="009446CC"/>
    <w:rsid w:val="00947521"/>
    <w:rsid w:val="009853D8"/>
    <w:rsid w:val="0099336E"/>
    <w:rsid w:val="009A2856"/>
    <w:rsid w:val="009A7C52"/>
    <w:rsid w:val="009D43F8"/>
    <w:rsid w:val="009E7D8B"/>
    <w:rsid w:val="00A02CF5"/>
    <w:rsid w:val="00A11117"/>
    <w:rsid w:val="00A477AA"/>
    <w:rsid w:val="00A8773D"/>
    <w:rsid w:val="00AB5EBE"/>
    <w:rsid w:val="00AB70C3"/>
    <w:rsid w:val="00AC0EA1"/>
    <w:rsid w:val="00AC67C4"/>
    <w:rsid w:val="00AC681A"/>
    <w:rsid w:val="00AF657A"/>
    <w:rsid w:val="00B5311E"/>
    <w:rsid w:val="00B542E5"/>
    <w:rsid w:val="00B57752"/>
    <w:rsid w:val="00B86BB0"/>
    <w:rsid w:val="00B973E8"/>
    <w:rsid w:val="00BB181A"/>
    <w:rsid w:val="00BB3FC3"/>
    <w:rsid w:val="00BF1E8C"/>
    <w:rsid w:val="00BF3959"/>
    <w:rsid w:val="00C21D27"/>
    <w:rsid w:val="00C27C29"/>
    <w:rsid w:val="00C322E8"/>
    <w:rsid w:val="00C34B8C"/>
    <w:rsid w:val="00CA773E"/>
    <w:rsid w:val="00CB0FC5"/>
    <w:rsid w:val="00CD3E40"/>
    <w:rsid w:val="00CE0639"/>
    <w:rsid w:val="00CE58CE"/>
    <w:rsid w:val="00D539F6"/>
    <w:rsid w:val="00DC4727"/>
    <w:rsid w:val="00DF2D07"/>
    <w:rsid w:val="00E0063B"/>
    <w:rsid w:val="00E041B6"/>
    <w:rsid w:val="00E1058B"/>
    <w:rsid w:val="00E1654A"/>
    <w:rsid w:val="00E17CCE"/>
    <w:rsid w:val="00E25D43"/>
    <w:rsid w:val="00E27E67"/>
    <w:rsid w:val="00E36F25"/>
    <w:rsid w:val="00E50BA2"/>
    <w:rsid w:val="00E56A64"/>
    <w:rsid w:val="00E618CD"/>
    <w:rsid w:val="00E67314"/>
    <w:rsid w:val="00E674D7"/>
    <w:rsid w:val="00E84A30"/>
    <w:rsid w:val="00E955B6"/>
    <w:rsid w:val="00EA2728"/>
    <w:rsid w:val="00EB3EEB"/>
    <w:rsid w:val="00ED735C"/>
    <w:rsid w:val="00F3142F"/>
    <w:rsid w:val="00F3726D"/>
    <w:rsid w:val="00F44099"/>
    <w:rsid w:val="00F736C5"/>
    <w:rsid w:val="00F932B9"/>
    <w:rsid w:val="00FB172A"/>
    <w:rsid w:val="00FB786A"/>
    <w:rsid w:val="00FE0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0FFC7"/>
  <w15:chartTrackingRefBased/>
  <w15:docId w15:val="{458C495B-00B4-42CB-A78E-A275A0BA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856"/>
    <w:pPr>
      <w:spacing w:before="100" w:beforeAutospacing="1" w:after="100" w:afterAutospacing="1" w:line="240" w:lineRule="auto"/>
    </w:pPr>
    <w:rPr>
      <w:rFonts w:ascii="Arial" w:eastAsia="MS Mincho" w:hAnsi="Arial" w:cs="Trebuchet MS"/>
      <w:sz w:val="18"/>
      <w:szCs w:val="18"/>
      <w:lang w:val="en-US" w:eastAsia="ja-JP"/>
    </w:rPr>
  </w:style>
  <w:style w:type="paragraph" w:styleId="Heading1">
    <w:name w:val="heading 1"/>
    <w:basedOn w:val="Normal"/>
    <w:next w:val="Normal"/>
    <w:link w:val="Heading1Char"/>
    <w:uiPriority w:val="9"/>
    <w:qFormat/>
    <w:rsid w:val="005954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2F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C345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32B6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2856"/>
    <w:rPr>
      <w:rFonts w:cs="Times New Roman"/>
      <w:color w:val="0563C1" w:themeColor="hyperlink"/>
      <w:u w:val="single"/>
    </w:rPr>
  </w:style>
  <w:style w:type="character" w:customStyle="1" w:styleId="Heading3Char">
    <w:name w:val="Heading 3 Char"/>
    <w:basedOn w:val="DefaultParagraphFont"/>
    <w:link w:val="Heading3"/>
    <w:uiPriority w:val="9"/>
    <w:rsid w:val="004C345B"/>
    <w:rPr>
      <w:rFonts w:asciiTheme="majorHAnsi" w:eastAsiaTheme="majorEastAsia" w:hAnsiTheme="majorHAnsi" w:cstheme="majorBidi"/>
      <w:b/>
      <w:bCs/>
      <w:sz w:val="26"/>
      <w:szCs w:val="26"/>
      <w:lang w:val="en-US" w:eastAsia="ja-JP"/>
    </w:rPr>
  </w:style>
  <w:style w:type="paragraph" w:styleId="NormalWeb">
    <w:name w:val="Normal (Web)"/>
    <w:basedOn w:val="Normal"/>
    <w:uiPriority w:val="99"/>
    <w:unhideWhenUsed/>
    <w:rsid w:val="004C345B"/>
    <w:rPr>
      <w:rFonts w:ascii="Times New Roman" w:eastAsia="Times New Roman" w:hAnsi="Times New Roman" w:cs="Times New Roman"/>
      <w:sz w:val="24"/>
      <w:szCs w:val="24"/>
      <w:lang w:val="en-GB" w:eastAsia="en-GB"/>
    </w:rPr>
  </w:style>
  <w:style w:type="character" w:styleId="FollowedHyperlink">
    <w:name w:val="FollowedHyperlink"/>
    <w:basedOn w:val="DefaultParagraphFont"/>
    <w:uiPriority w:val="99"/>
    <w:semiHidden/>
    <w:unhideWhenUsed/>
    <w:rsid w:val="005B3E1E"/>
    <w:rPr>
      <w:color w:val="954F72" w:themeColor="followedHyperlink"/>
      <w:u w:val="single"/>
    </w:rPr>
  </w:style>
  <w:style w:type="character" w:customStyle="1" w:styleId="Heading2Char">
    <w:name w:val="Heading 2 Char"/>
    <w:basedOn w:val="DefaultParagraphFont"/>
    <w:link w:val="Heading2"/>
    <w:uiPriority w:val="9"/>
    <w:rsid w:val="00642FDB"/>
    <w:rPr>
      <w:rFonts w:asciiTheme="majorHAnsi" w:eastAsiaTheme="majorEastAsia" w:hAnsiTheme="majorHAnsi" w:cstheme="majorBidi"/>
      <w:color w:val="2F5496" w:themeColor="accent1" w:themeShade="BF"/>
      <w:sz w:val="26"/>
      <w:szCs w:val="26"/>
      <w:lang w:val="en-US" w:eastAsia="ja-JP"/>
    </w:rPr>
  </w:style>
  <w:style w:type="character" w:customStyle="1" w:styleId="highlightelement">
    <w:name w:val="highlightelement"/>
    <w:basedOn w:val="DefaultParagraphFont"/>
    <w:rsid w:val="00642FDB"/>
  </w:style>
  <w:style w:type="character" w:styleId="Strong">
    <w:name w:val="Strong"/>
    <w:basedOn w:val="DefaultParagraphFont"/>
    <w:uiPriority w:val="22"/>
    <w:qFormat/>
    <w:rsid w:val="00642FDB"/>
    <w:rPr>
      <w:b/>
      <w:bCs/>
    </w:rPr>
  </w:style>
  <w:style w:type="paragraph" w:customStyle="1" w:styleId="organization">
    <w:name w:val="organization"/>
    <w:basedOn w:val="Normal"/>
    <w:rsid w:val="0059541A"/>
    <w:rPr>
      <w:rFonts w:ascii="Times New Roman" w:eastAsia="Times New Roman" w:hAnsi="Times New Roman" w:cs="Times New Roman"/>
      <w:sz w:val="24"/>
      <w:szCs w:val="24"/>
      <w:lang w:val="en-GB" w:eastAsia="en-GB"/>
    </w:rPr>
  </w:style>
  <w:style w:type="paragraph" w:customStyle="1" w:styleId="lead">
    <w:name w:val="lead"/>
    <w:basedOn w:val="Normal"/>
    <w:rsid w:val="0059541A"/>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59541A"/>
    <w:rPr>
      <w:rFonts w:asciiTheme="majorHAnsi" w:eastAsiaTheme="majorEastAsia" w:hAnsiTheme="majorHAnsi" w:cstheme="majorBidi"/>
      <w:color w:val="2F5496" w:themeColor="accent1" w:themeShade="BF"/>
      <w:sz w:val="32"/>
      <w:szCs w:val="32"/>
      <w:lang w:val="en-US" w:eastAsia="ja-JP"/>
    </w:rPr>
  </w:style>
  <w:style w:type="character" w:styleId="Emphasis">
    <w:name w:val="Emphasis"/>
    <w:basedOn w:val="DefaultParagraphFont"/>
    <w:uiPriority w:val="20"/>
    <w:qFormat/>
    <w:rsid w:val="0059541A"/>
    <w:rPr>
      <w:i/>
      <w:iCs/>
    </w:rPr>
  </w:style>
  <w:style w:type="paragraph" w:styleId="ListParagraph">
    <w:name w:val="List Paragraph"/>
    <w:basedOn w:val="Normal"/>
    <w:uiPriority w:val="34"/>
    <w:qFormat/>
    <w:rsid w:val="0059541A"/>
    <w:pPr>
      <w:ind w:left="720"/>
      <w:contextualSpacing/>
    </w:pPr>
  </w:style>
  <w:style w:type="character" w:customStyle="1" w:styleId="eventitem-meta-address-line">
    <w:name w:val="eventitem-meta-address-line"/>
    <w:basedOn w:val="DefaultParagraphFont"/>
    <w:rsid w:val="0059541A"/>
  </w:style>
  <w:style w:type="character" w:styleId="UnresolvedMention">
    <w:name w:val="Unresolved Mention"/>
    <w:basedOn w:val="DefaultParagraphFont"/>
    <w:uiPriority w:val="99"/>
    <w:semiHidden/>
    <w:unhideWhenUsed/>
    <w:rsid w:val="007164A5"/>
    <w:rPr>
      <w:color w:val="605E5C"/>
      <w:shd w:val="clear" w:color="auto" w:fill="E1DFDD"/>
    </w:rPr>
  </w:style>
  <w:style w:type="paragraph" w:customStyle="1" w:styleId="active">
    <w:name w:val="active"/>
    <w:basedOn w:val="Normal"/>
    <w:rsid w:val="00783849"/>
    <w:rPr>
      <w:rFonts w:ascii="Times New Roman" w:eastAsia="Times New Roman" w:hAnsi="Times New Roman" w:cs="Times New Roman"/>
      <w:sz w:val="24"/>
      <w:szCs w:val="24"/>
      <w:lang w:val="en-GB" w:eastAsia="en-GB"/>
    </w:rPr>
  </w:style>
  <w:style w:type="paragraph" w:customStyle="1" w:styleId="gmail-lead">
    <w:name w:val="gmail-lead"/>
    <w:basedOn w:val="Normal"/>
    <w:uiPriority w:val="99"/>
    <w:semiHidden/>
    <w:rsid w:val="008F7ADF"/>
    <w:rPr>
      <w:rFonts w:ascii="Calibri" w:eastAsiaTheme="minorHAnsi" w:hAnsi="Calibri" w:cs="Calibri"/>
      <w:sz w:val="22"/>
      <w:szCs w:val="22"/>
      <w:lang w:val="en-GB" w:eastAsia="en-GB"/>
    </w:rPr>
  </w:style>
  <w:style w:type="character" w:customStyle="1" w:styleId="nobackground">
    <w:name w:val="nobackground"/>
    <w:basedOn w:val="DefaultParagraphFont"/>
    <w:rsid w:val="0051676E"/>
  </w:style>
  <w:style w:type="paragraph" w:customStyle="1" w:styleId="nobackground1">
    <w:name w:val="nobackground1"/>
    <w:basedOn w:val="Normal"/>
    <w:rsid w:val="0051676E"/>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332B61"/>
    <w:rPr>
      <w:rFonts w:asciiTheme="majorHAnsi" w:eastAsiaTheme="majorEastAsia" w:hAnsiTheme="majorHAnsi" w:cstheme="majorBidi"/>
      <w:i/>
      <w:iCs/>
      <w:color w:val="2F5496" w:themeColor="accent1" w:themeShade="BF"/>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2433">
      <w:bodyDiv w:val="1"/>
      <w:marLeft w:val="0"/>
      <w:marRight w:val="0"/>
      <w:marTop w:val="0"/>
      <w:marBottom w:val="0"/>
      <w:divBdr>
        <w:top w:val="none" w:sz="0" w:space="0" w:color="auto"/>
        <w:left w:val="none" w:sz="0" w:space="0" w:color="auto"/>
        <w:bottom w:val="none" w:sz="0" w:space="0" w:color="auto"/>
        <w:right w:val="none" w:sz="0" w:space="0" w:color="auto"/>
      </w:divBdr>
    </w:div>
    <w:div w:id="13728866">
      <w:bodyDiv w:val="1"/>
      <w:marLeft w:val="0"/>
      <w:marRight w:val="0"/>
      <w:marTop w:val="0"/>
      <w:marBottom w:val="0"/>
      <w:divBdr>
        <w:top w:val="none" w:sz="0" w:space="0" w:color="auto"/>
        <w:left w:val="none" w:sz="0" w:space="0" w:color="auto"/>
        <w:bottom w:val="none" w:sz="0" w:space="0" w:color="auto"/>
        <w:right w:val="none" w:sz="0" w:space="0" w:color="auto"/>
      </w:divBdr>
    </w:div>
    <w:div w:id="32003189">
      <w:bodyDiv w:val="1"/>
      <w:marLeft w:val="0"/>
      <w:marRight w:val="0"/>
      <w:marTop w:val="0"/>
      <w:marBottom w:val="0"/>
      <w:divBdr>
        <w:top w:val="none" w:sz="0" w:space="0" w:color="auto"/>
        <w:left w:val="none" w:sz="0" w:space="0" w:color="auto"/>
        <w:bottom w:val="none" w:sz="0" w:space="0" w:color="auto"/>
        <w:right w:val="none" w:sz="0" w:space="0" w:color="auto"/>
      </w:divBdr>
    </w:div>
    <w:div w:id="42095799">
      <w:bodyDiv w:val="1"/>
      <w:marLeft w:val="0"/>
      <w:marRight w:val="0"/>
      <w:marTop w:val="0"/>
      <w:marBottom w:val="0"/>
      <w:divBdr>
        <w:top w:val="none" w:sz="0" w:space="0" w:color="auto"/>
        <w:left w:val="none" w:sz="0" w:space="0" w:color="auto"/>
        <w:bottom w:val="none" w:sz="0" w:space="0" w:color="auto"/>
        <w:right w:val="none" w:sz="0" w:space="0" w:color="auto"/>
      </w:divBdr>
    </w:div>
    <w:div w:id="44110154">
      <w:bodyDiv w:val="1"/>
      <w:marLeft w:val="0"/>
      <w:marRight w:val="0"/>
      <w:marTop w:val="0"/>
      <w:marBottom w:val="0"/>
      <w:divBdr>
        <w:top w:val="none" w:sz="0" w:space="0" w:color="auto"/>
        <w:left w:val="none" w:sz="0" w:space="0" w:color="auto"/>
        <w:bottom w:val="none" w:sz="0" w:space="0" w:color="auto"/>
        <w:right w:val="none" w:sz="0" w:space="0" w:color="auto"/>
      </w:divBdr>
    </w:div>
    <w:div w:id="76487595">
      <w:bodyDiv w:val="1"/>
      <w:marLeft w:val="0"/>
      <w:marRight w:val="0"/>
      <w:marTop w:val="0"/>
      <w:marBottom w:val="0"/>
      <w:divBdr>
        <w:top w:val="none" w:sz="0" w:space="0" w:color="auto"/>
        <w:left w:val="none" w:sz="0" w:space="0" w:color="auto"/>
        <w:bottom w:val="none" w:sz="0" w:space="0" w:color="auto"/>
        <w:right w:val="none" w:sz="0" w:space="0" w:color="auto"/>
      </w:divBdr>
      <w:divsChild>
        <w:div w:id="205148673">
          <w:marLeft w:val="0"/>
          <w:marRight w:val="0"/>
          <w:marTop w:val="0"/>
          <w:marBottom w:val="0"/>
          <w:divBdr>
            <w:top w:val="none" w:sz="0" w:space="0" w:color="auto"/>
            <w:left w:val="none" w:sz="0" w:space="0" w:color="auto"/>
            <w:bottom w:val="none" w:sz="0" w:space="0" w:color="auto"/>
            <w:right w:val="none" w:sz="0" w:space="0" w:color="auto"/>
          </w:divBdr>
          <w:divsChild>
            <w:div w:id="621150293">
              <w:marLeft w:val="0"/>
              <w:marRight w:val="0"/>
              <w:marTop w:val="0"/>
              <w:marBottom w:val="0"/>
              <w:divBdr>
                <w:top w:val="none" w:sz="0" w:space="0" w:color="auto"/>
                <w:left w:val="none" w:sz="0" w:space="0" w:color="auto"/>
                <w:bottom w:val="none" w:sz="0" w:space="0" w:color="auto"/>
                <w:right w:val="none" w:sz="0" w:space="0" w:color="auto"/>
              </w:divBdr>
            </w:div>
            <w:div w:id="99304626">
              <w:marLeft w:val="0"/>
              <w:marRight w:val="0"/>
              <w:marTop w:val="0"/>
              <w:marBottom w:val="150"/>
              <w:divBdr>
                <w:top w:val="single" w:sz="6" w:space="8" w:color="BBBBBB"/>
                <w:left w:val="single" w:sz="6" w:space="8" w:color="BBBBBB"/>
                <w:bottom w:val="single" w:sz="6" w:space="8" w:color="BBBBBB"/>
                <w:right w:val="single" w:sz="6" w:space="8" w:color="BBBBBB"/>
              </w:divBdr>
              <w:divsChild>
                <w:div w:id="824509667">
                  <w:marLeft w:val="0"/>
                  <w:marRight w:val="0"/>
                  <w:marTop w:val="0"/>
                  <w:marBottom w:val="0"/>
                  <w:divBdr>
                    <w:top w:val="none" w:sz="0" w:space="0" w:color="auto"/>
                    <w:left w:val="none" w:sz="0" w:space="0" w:color="auto"/>
                    <w:bottom w:val="none" w:sz="0" w:space="0" w:color="auto"/>
                    <w:right w:val="none" w:sz="0" w:space="0" w:color="auto"/>
                  </w:divBdr>
                  <w:divsChild>
                    <w:div w:id="1293442303">
                      <w:marLeft w:val="0"/>
                      <w:marRight w:val="0"/>
                      <w:marTop w:val="0"/>
                      <w:marBottom w:val="0"/>
                      <w:divBdr>
                        <w:top w:val="none" w:sz="0" w:space="0" w:color="auto"/>
                        <w:left w:val="none" w:sz="0" w:space="0" w:color="auto"/>
                        <w:bottom w:val="none" w:sz="0" w:space="0" w:color="auto"/>
                        <w:right w:val="none" w:sz="0" w:space="0" w:color="auto"/>
                      </w:divBdr>
                    </w:div>
                    <w:div w:id="2917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2977">
      <w:bodyDiv w:val="1"/>
      <w:marLeft w:val="0"/>
      <w:marRight w:val="0"/>
      <w:marTop w:val="0"/>
      <w:marBottom w:val="0"/>
      <w:divBdr>
        <w:top w:val="none" w:sz="0" w:space="0" w:color="auto"/>
        <w:left w:val="none" w:sz="0" w:space="0" w:color="auto"/>
        <w:bottom w:val="none" w:sz="0" w:space="0" w:color="auto"/>
        <w:right w:val="none" w:sz="0" w:space="0" w:color="auto"/>
      </w:divBdr>
    </w:div>
    <w:div w:id="99223035">
      <w:bodyDiv w:val="1"/>
      <w:marLeft w:val="0"/>
      <w:marRight w:val="0"/>
      <w:marTop w:val="0"/>
      <w:marBottom w:val="0"/>
      <w:divBdr>
        <w:top w:val="none" w:sz="0" w:space="0" w:color="auto"/>
        <w:left w:val="none" w:sz="0" w:space="0" w:color="auto"/>
        <w:bottom w:val="none" w:sz="0" w:space="0" w:color="auto"/>
        <w:right w:val="none" w:sz="0" w:space="0" w:color="auto"/>
      </w:divBdr>
    </w:div>
    <w:div w:id="125439369">
      <w:bodyDiv w:val="1"/>
      <w:marLeft w:val="0"/>
      <w:marRight w:val="0"/>
      <w:marTop w:val="0"/>
      <w:marBottom w:val="0"/>
      <w:divBdr>
        <w:top w:val="none" w:sz="0" w:space="0" w:color="auto"/>
        <w:left w:val="none" w:sz="0" w:space="0" w:color="auto"/>
        <w:bottom w:val="none" w:sz="0" w:space="0" w:color="auto"/>
        <w:right w:val="none" w:sz="0" w:space="0" w:color="auto"/>
      </w:divBdr>
      <w:divsChild>
        <w:div w:id="647174379">
          <w:marLeft w:val="0"/>
          <w:marRight w:val="0"/>
          <w:marTop w:val="0"/>
          <w:marBottom w:val="0"/>
          <w:divBdr>
            <w:top w:val="none" w:sz="0" w:space="0" w:color="auto"/>
            <w:left w:val="none" w:sz="0" w:space="0" w:color="auto"/>
            <w:bottom w:val="none" w:sz="0" w:space="0" w:color="auto"/>
            <w:right w:val="none" w:sz="0" w:space="0" w:color="auto"/>
          </w:divBdr>
        </w:div>
        <w:div w:id="1285189215">
          <w:marLeft w:val="0"/>
          <w:marRight w:val="0"/>
          <w:marTop w:val="0"/>
          <w:marBottom w:val="0"/>
          <w:divBdr>
            <w:top w:val="none" w:sz="0" w:space="0" w:color="auto"/>
            <w:left w:val="none" w:sz="0" w:space="0" w:color="auto"/>
            <w:bottom w:val="none" w:sz="0" w:space="0" w:color="auto"/>
            <w:right w:val="none" w:sz="0" w:space="0" w:color="auto"/>
          </w:divBdr>
        </w:div>
        <w:div w:id="2042049173">
          <w:marLeft w:val="0"/>
          <w:marRight w:val="0"/>
          <w:marTop w:val="0"/>
          <w:marBottom w:val="0"/>
          <w:divBdr>
            <w:top w:val="none" w:sz="0" w:space="0" w:color="auto"/>
            <w:left w:val="none" w:sz="0" w:space="0" w:color="auto"/>
            <w:bottom w:val="none" w:sz="0" w:space="0" w:color="auto"/>
            <w:right w:val="none" w:sz="0" w:space="0" w:color="auto"/>
          </w:divBdr>
        </w:div>
      </w:divsChild>
    </w:div>
    <w:div w:id="140663660">
      <w:bodyDiv w:val="1"/>
      <w:marLeft w:val="0"/>
      <w:marRight w:val="0"/>
      <w:marTop w:val="0"/>
      <w:marBottom w:val="0"/>
      <w:divBdr>
        <w:top w:val="none" w:sz="0" w:space="0" w:color="auto"/>
        <w:left w:val="none" w:sz="0" w:space="0" w:color="auto"/>
        <w:bottom w:val="none" w:sz="0" w:space="0" w:color="auto"/>
        <w:right w:val="none" w:sz="0" w:space="0" w:color="auto"/>
      </w:divBdr>
    </w:div>
    <w:div w:id="146438769">
      <w:bodyDiv w:val="1"/>
      <w:marLeft w:val="0"/>
      <w:marRight w:val="0"/>
      <w:marTop w:val="0"/>
      <w:marBottom w:val="0"/>
      <w:divBdr>
        <w:top w:val="none" w:sz="0" w:space="0" w:color="auto"/>
        <w:left w:val="none" w:sz="0" w:space="0" w:color="auto"/>
        <w:bottom w:val="none" w:sz="0" w:space="0" w:color="auto"/>
        <w:right w:val="none" w:sz="0" w:space="0" w:color="auto"/>
      </w:divBdr>
    </w:div>
    <w:div w:id="176234322">
      <w:bodyDiv w:val="1"/>
      <w:marLeft w:val="0"/>
      <w:marRight w:val="0"/>
      <w:marTop w:val="0"/>
      <w:marBottom w:val="0"/>
      <w:divBdr>
        <w:top w:val="none" w:sz="0" w:space="0" w:color="auto"/>
        <w:left w:val="none" w:sz="0" w:space="0" w:color="auto"/>
        <w:bottom w:val="none" w:sz="0" w:space="0" w:color="auto"/>
        <w:right w:val="none" w:sz="0" w:space="0" w:color="auto"/>
      </w:divBdr>
    </w:div>
    <w:div w:id="180898927">
      <w:bodyDiv w:val="1"/>
      <w:marLeft w:val="0"/>
      <w:marRight w:val="0"/>
      <w:marTop w:val="0"/>
      <w:marBottom w:val="0"/>
      <w:divBdr>
        <w:top w:val="none" w:sz="0" w:space="0" w:color="auto"/>
        <w:left w:val="none" w:sz="0" w:space="0" w:color="auto"/>
        <w:bottom w:val="none" w:sz="0" w:space="0" w:color="auto"/>
        <w:right w:val="none" w:sz="0" w:space="0" w:color="auto"/>
      </w:divBdr>
    </w:div>
    <w:div w:id="197544983">
      <w:bodyDiv w:val="1"/>
      <w:marLeft w:val="0"/>
      <w:marRight w:val="0"/>
      <w:marTop w:val="0"/>
      <w:marBottom w:val="0"/>
      <w:divBdr>
        <w:top w:val="none" w:sz="0" w:space="0" w:color="auto"/>
        <w:left w:val="none" w:sz="0" w:space="0" w:color="auto"/>
        <w:bottom w:val="none" w:sz="0" w:space="0" w:color="auto"/>
        <w:right w:val="none" w:sz="0" w:space="0" w:color="auto"/>
      </w:divBdr>
    </w:div>
    <w:div w:id="223685125">
      <w:bodyDiv w:val="1"/>
      <w:marLeft w:val="0"/>
      <w:marRight w:val="0"/>
      <w:marTop w:val="0"/>
      <w:marBottom w:val="0"/>
      <w:divBdr>
        <w:top w:val="none" w:sz="0" w:space="0" w:color="auto"/>
        <w:left w:val="none" w:sz="0" w:space="0" w:color="auto"/>
        <w:bottom w:val="none" w:sz="0" w:space="0" w:color="auto"/>
        <w:right w:val="none" w:sz="0" w:space="0" w:color="auto"/>
      </w:divBdr>
    </w:div>
    <w:div w:id="228076729">
      <w:bodyDiv w:val="1"/>
      <w:marLeft w:val="0"/>
      <w:marRight w:val="0"/>
      <w:marTop w:val="0"/>
      <w:marBottom w:val="0"/>
      <w:divBdr>
        <w:top w:val="none" w:sz="0" w:space="0" w:color="auto"/>
        <w:left w:val="none" w:sz="0" w:space="0" w:color="auto"/>
        <w:bottom w:val="none" w:sz="0" w:space="0" w:color="auto"/>
        <w:right w:val="none" w:sz="0" w:space="0" w:color="auto"/>
      </w:divBdr>
    </w:div>
    <w:div w:id="280383990">
      <w:bodyDiv w:val="1"/>
      <w:marLeft w:val="0"/>
      <w:marRight w:val="0"/>
      <w:marTop w:val="0"/>
      <w:marBottom w:val="0"/>
      <w:divBdr>
        <w:top w:val="none" w:sz="0" w:space="0" w:color="auto"/>
        <w:left w:val="none" w:sz="0" w:space="0" w:color="auto"/>
        <w:bottom w:val="none" w:sz="0" w:space="0" w:color="auto"/>
        <w:right w:val="none" w:sz="0" w:space="0" w:color="auto"/>
      </w:divBdr>
    </w:div>
    <w:div w:id="297497796">
      <w:bodyDiv w:val="1"/>
      <w:marLeft w:val="0"/>
      <w:marRight w:val="0"/>
      <w:marTop w:val="0"/>
      <w:marBottom w:val="0"/>
      <w:divBdr>
        <w:top w:val="none" w:sz="0" w:space="0" w:color="auto"/>
        <w:left w:val="none" w:sz="0" w:space="0" w:color="auto"/>
        <w:bottom w:val="none" w:sz="0" w:space="0" w:color="auto"/>
        <w:right w:val="none" w:sz="0" w:space="0" w:color="auto"/>
      </w:divBdr>
    </w:div>
    <w:div w:id="336271191">
      <w:bodyDiv w:val="1"/>
      <w:marLeft w:val="0"/>
      <w:marRight w:val="0"/>
      <w:marTop w:val="0"/>
      <w:marBottom w:val="0"/>
      <w:divBdr>
        <w:top w:val="none" w:sz="0" w:space="0" w:color="auto"/>
        <w:left w:val="none" w:sz="0" w:space="0" w:color="auto"/>
        <w:bottom w:val="none" w:sz="0" w:space="0" w:color="auto"/>
        <w:right w:val="none" w:sz="0" w:space="0" w:color="auto"/>
      </w:divBdr>
    </w:div>
    <w:div w:id="400494197">
      <w:bodyDiv w:val="1"/>
      <w:marLeft w:val="0"/>
      <w:marRight w:val="0"/>
      <w:marTop w:val="0"/>
      <w:marBottom w:val="0"/>
      <w:divBdr>
        <w:top w:val="none" w:sz="0" w:space="0" w:color="auto"/>
        <w:left w:val="none" w:sz="0" w:space="0" w:color="auto"/>
        <w:bottom w:val="none" w:sz="0" w:space="0" w:color="auto"/>
        <w:right w:val="none" w:sz="0" w:space="0" w:color="auto"/>
      </w:divBdr>
    </w:div>
    <w:div w:id="461920878">
      <w:bodyDiv w:val="1"/>
      <w:marLeft w:val="0"/>
      <w:marRight w:val="0"/>
      <w:marTop w:val="0"/>
      <w:marBottom w:val="0"/>
      <w:divBdr>
        <w:top w:val="none" w:sz="0" w:space="0" w:color="auto"/>
        <w:left w:val="none" w:sz="0" w:space="0" w:color="auto"/>
        <w:bottom w:val="none" w:sz="0" w:space="0" w:color="auto"/>
        <w:right w:val="none" w:sz="0" w:space="0" w:color="auto"/>
      </w:divBdr>
    </w:div>
    <w:div w:id="465584253">
      <w:bodyDiv w:val="1"/>
      <w:marLeft w:val="0"/>
      <w:marRight w:val="0"/>
      <w:marTop w:val="0"/>
      <w:marBottom w:val="0"/>
      <w:divBdr>
        <w:top w:val="none" w:sz="0" w:space="0" w:color="auto"/>
        <w:left w:val="none" w:sz="0" w:space="0" w:color="auto"/>
        <w:bottom w:val="none" w:sz="0" w:space="0" w:color="auto"/>
        <w:right w:val="none" w:sz="0" w:space="0" w:color="auto"/>
      </w:divBdr>
    </w:div>
    <w:div w:id="504512301">
      <w:bodyDiv w:val="1"/>
      <w:marLeft w:val="0"/>
      <w:marRight w:val="0"/>
      <w:marTop w:val="0"/>
      <w:marBottom w:val="0"/>
      <w:divBdr>
        <w:top w:val="none" w:sz="0" w:space="0" w:color="auto"/>
        <w:left w:val="none" w:sz="0" w:space="0" w:color="auto"/>
        <w:bottom w:val="none" w:sz="0" w:space="0" w:color="auto"/>
        <w:right w:val="none" w:sz="0" w:space="0" w:color="auto"/>
      </w:divBdr>
    </w:div>
    <w:div w:id="576091454">
      <w:bodyDiv w:val="1"/>
      <w:marLeft w:val="0"/>
      <w:marRight w:val="0"/>
      <w:marTop w:val="0"/>
      <w:marBottom w:val="0"/>
      <w:divBdr>
        <w:top w:val="none" w:sz="0" w:space="0" w:color="auto"/>
        <w:left w:val="none" w:sz="0" w:space="0" w:color="auto"/>
        <w:bottom w:val="none" w:sz="0" w:space="0" w:color="auto"/>
        <w:right w:val="none" w:sz="0" w:space="0" w:color="auto"/>
      </w:divBdr>
    </w:div>
    <w:div w:id="579339241">
      <w:bodyDiv w:val="1"/>
      <w:marLeft w:val="0"/>
      <w:marRight w:val="0"/>
      <w:marTop w:val="0"/>
      <w:marBottom w:val="0"/>
      <w:divBdr>
        <w:top w:val="none" w:sz="0" w:space="0" w:color="auto"/>
        <w:left w:val="none" w:sz="0" w:space="0" w:color="auto"/>
        <w:bottom w:val="none" w:sz="0" w:space="0" w:color="auto"/>
        <w:right w:val="none" w:sz="0" w:space="0" w:color="auto"/>
      </w:divBdr>
    </w:div>
    <w:div w:id="583688079">
      <w:bodyDiv w:val="1"/>
      <w:marLeft w:val="0"/>
      <w:marRight w:val="0"/>
      <w:marTop w:val="0"/>
      <w:marBottom w:val="0"/>
      <w:divBdr>
        <w:top w:val="none" w:sz="0" w:space="0" w:color="auto"/>
        <w:left w:val="none" w:sz="0" w:space="0" w:color="auto"/>
        <w:bottom w:val="none" w:sz="0" w:space="0" w:color="auto"/>
        <w:right w:val="none" w:sz="0" w:space="0" w:color="auto"/>
      </w:divBdr>
    </w:div>
    <w:div w:id="592126793">
      <w:bodyDiv w:val="1"/>
      <w:marLeft w:val="0"/>
      <w:marRight w:val="0"/>
      <w:marTop w:val="0"/>
      <w:marBottom w:val="0"/>
      <w:divBdr>
        <w:top w:val="none" w:sz="0" w:space="0" w:color="auto"/>
        <w:left w:val="none" w:sz="0" w:space="0" w:color="auto"/>
        <w:bottom w:val="none" w:sz="0" w:space="0" w:color="auto"/>
        <w:right w:val="none" w:sz="0" w:space="0" w:color="auto"/>
      </w:divBdr>
    </w:div>
    <w:div w:id="615865831">
      <w:bodyDiv w:val="1"/>
      <w:marLeft w:val="0"/>
      <w:marRight w:val="0"/>
      <w:marTop w:val="0"/>
      <w:marBottom w:val="0"/>
      <w:divBdr>
        <w:top w:val="none" w:sz="0" w:space="0" w:color="auto"/>
        <w:left w:val="none" w:sz="0" w:space="0" w:color="auto"/>
        <w:bottom w:val="none" w:sz="0" w:space="0" w:color="auto"/>
        <w:right w:val="none" w:sz="0" w:space="0" w:color="auto"/>
      </w:divBdr>
    </w:div>
    <w:div w:id="620767654">
      <w:bodyDiv w:val="1"/>
      <w:marLeft w:val="0"/>
      <w:marRight w:val="0"/>
      <w:marTop w:val="0"/>
      <w:marBottom w:val="0"/>
      <w:divBdr>
        <w:top w:val="none" w:sz="0" w:space="0" w:color="auto"/>
        <w:left w:val="none" w:sz="0" w:space="0" w:color="auto"/>
        <w:bottom w:val="none" w:sz="0" w:space="0" w:color="auto"/>
        <w:right w:val="none" w:sz="0" w:space="0" w:color="auto"/>
      </w:divBdr>
    </w:div>
    <w:div w:id="636645016">
      <w:bodyDiv w:val="1"/>
      <w:marLeft w:val="0"/>
      <w:marRight w:val="0"/>
      <w:marTop w:val="0"/>
      <w:marBottom w:val="0"/>
      <w:divBdr>
        <w:top w:val="none" w:sz="0" w:space="0" w:color="auto"/>
        <w:left w:val="none" w:sz="0" w:space="0" w:color="auto"/>
        <w:bottom w:val="none" w:sz="0" w:space="0" w:color="auto"/>
        <w:right w:val="none" w:sz="0" w:space="0" w:color="auto"/>
      </w:divBdr>
    </w:div>
    <w:div w:id="639924532">
      <w:bodyDiv w:val="1"/>
      <w:marLeft w:val="0"/>
      <w:marRight w:val="0"/>
      <w:marTop w:val="0"/>
      <w:marBottom w:val="0"/>
      <w:divBdr>
        <w:top w:val="none" w:sz="0" w:space="0" w:color="auto"/>
        <w:left w:val="none" w:sz="0" w:space="0" w:color="auto"/>
        <w:bottom w:val="none" w:sz="0" w:space="0" w:color="auto"/>
        <w:right w:val="none" w:sz="0" w:space="0" w:color="auto"/>
      </w:divBdr>
    </w:div>
    <w:div w:id="652291965">
      <w:bodyDiv w:val="1"/>
      <w:marLeft w:val="0"/>
      <w:marRight w:val="0"/>
      <w:marTop w:val="0"/>
      <w:marBottom w:val="0"/>
      <w:divBdr>
        <w:top w:val="none" w:sz="0" w:space="0" w:color="auto"/>
        <w:left w:val="none" w:sz="0" w:space="0" w:color="auto"/>
        <w:bottom w:val="none" w:sz="0" w:space="0" w:color="auto"/>
        <w:right w:val="none" w:sz="0" w:space="0" w:color="auto"/>
      </w:divBdr>
    </w:div>
    <w:div w:id="680930599">
      <w:bodyDiv w:val="1"/>
      <w:marLeft w:val="0"/>
      <w:marRight w:val="0"/>
      <w:marTop w:val="0"/>
      <w:marBottom w:val="0"/>
      <w:divBdr>
        <w:top w:val="none" w:sz="0" w:space="0" w:color="auto"/>
        <w:left w:val="none" w:sz="0" w:space="0" w:color="auto"/>
        <w:bottom w:val="none" w:sz="0" w:space="0" w:color="auto"/>
        <w:right w:val="none" w:sz="0" w:space="0" w:color="auto"/>
      </w:divBdr>
    </w:div>
    <w:div w:id="698045444">
      <w:bodyDiv w:val="1"/>
      <w:marLeft w:val="0"/>
      <w:marRight w:val="0"/>
      <w:marTop w:val="0"/>
      <w:marBottom w:val="0"/>
      <w:divBdr>
        <w:top w:val="none" w:sz="0" w:space="0" w:color="auto"/>
        <w:left w:val="none" w:sz="0" w:space="0" w:color="auto"/>
        <w:bottom w:val="none" w:sz="0" w:space="0" w:color="auto"/>
        <w:right w:val="none" w:sz="0" w:space="0" w:color="auto"/>
      </w:divBdr>
    </w:div>
    <w:div w:id="732582142">
      <w:bodyDiv w:val="1"/>
      <w:marLeft w:val="0"/>
      <w:marRight w:val="0"/>
      <w:marTop w:val="0"/>
      <w:marBottom w:val="0"/>
      <w:divBdr>
        <w:top w:val="none" w:sz="0" w:space="0" w:color="auto"/>
        <w:left w:val="none" w:sz="0" w:space="0" w:color="auto"/>
        <w:bottom w:val="none" w:sz="0" w:space="0" w:color="auto"/>
        <w:right w:val="none" w:sz="0" w:space="0" w:color="auto"/>
      </w:divBdr>
    </w:div>
    <w:div w:id="760180437">
      <w:bodyDiv w:val="1"/>
      <w:marLeft w:val="0"/>
      <w:marRight w:val="0"/>
      <w:marTop w:val="0"/>
      <w:marBottom w:val="0"/>
      <w:divBdr>
        <w:top w:val="none" w:sz="0" w:space="0" w:color="auto"/>
        <w:left w:val="none" w:sz="0" w:space="0" w:color="auto"/>
        <w:bottom w:val="none" w:sz="0" w:space="0" w:color="auto"/>
        <w:right w:val="none" w:sz="0" w:space="0" w:color="auto"/>
      </w:divBdr>
    </w:div>
    <w:div w:id="777142809">
      <w:bodyDiv w:val="1"/>
      <w:marLeft w:val="0"/>
      <w:marRight w:val="0"/>
      <w:marTop w:val="0"/>
      <w:marBottom w:val="0"/>
      <w:divBdr>
        <w:top w:val="none" w:sz="0" w:space="0" w:color="auto"/>
        <w:left w:val="none" w:sz="0" w:space="0" w:color="auto"/>
        <w:bottom w:val="none" w:sz="0" w:space="0" w:color="auto"/>
        <w:right w:val="none" w:sz="0" w:space="0" w:color="auto"/>
      </w:divBdr>
      <w:divsChild>
        <w:div w:id="1826239900">
          <w:marLeft w:val="0"/>
          <w:marRight w:val="0"/>
          <w:marTop w:val="0"/>
          <w:marBottom w:val="0"/>
          <w:divBdr>
            <w:top w:val="none" w:sz="0" w:space="0" w:color="auto"/>
            <w:left w:val="none" w:sz="0" w:space="0" w:color="auto"/>
            <w:bottom w:val="none" w:sz="0" w:space="0" w:color="auto"/>
            <w:right w:val="none" w:sz="0" w:space="0" w:color="auto"/>
          </w:divBdr>
          <w:divsChild>
            <w:div w:id="2102293594">
              <w:marLeft w:val="0"/>
              <w:marRight w:val="0"/>
              <w:marTop w:val="0"/>
              <w:marBottom w:val="0"/>
              <w:divBdr>
                <w:top w:val="none" w:sz="0" w:space="0" w:color="auto"/>
                <w:left w:val="none" w:sz="0" w:space="0" w:color="auto"/>
                <w:bottom w:val="none" w:sz="0" w:space="0" w:color="auto"/>
                <w:right w:val="none" w:sz="0" w:space="0" w:color="auto"/>
              </w:divBdr>
            </w:div>
            <w:div w:id="2115980610">
              <w:marLeft w:val="0"/>
              <w:marRight w:val="0"/>
              <w:marTop w:val="0"/>
              <w:marBottom w:val="150"/>
              <w:divBdr>
                <w:top w:val="single" w:sz="6" w:space="8" w:color="BBBBBB"/>
                <w:left w:val="single" w:sz="6" w:space="8" w:color="BBBBBB"/>
                <w:bottom w:val="single" w:sz="6" w:space="8" w:color="BBBBBB"/>
                <w:right w:val="single" w:sz="6" w:space="8" w:color="BBBBBB"/>
              </w:divBdr>
              <w:divsChild>
                <w:div w:id="509217996">
                  <w:marLeft w:val="0"/>
                  <w:marRight w:val="0"/>
                  <w:marTop w:val="0"/>
                  <w:marBottom w:val="0"/>
                  <w:divBdr>
                    <w:top w:val="none" w:sz="0" w:space="0" w:color="auto"/>
                    <w:left w:val="none" w:sz="0" w:space="0" w:color="auto"/>
                    <w:bottom w:val="none" w:sz="0" w:space="0" w:color="auto"/>
                    <w:right w:val="none" w:sz="0" w:space="0" w:color="auto"/>
                  </w:divBdr>
                  <w:divsChild>
                    <w:div w:id="1290933380">
                      <w:marLeft w:val="0"/>
                      <w:marRight w:val="0"/>
                      <w:marTop w:val="0"/>
                      <w:marBottom w:val="0"/>
                      <w:divBdr>
                        <w:top w:val="none" w:sz="0" w:space="0" w:color="auto"/>
                        <w:left w:val="none" w:sz="0" w:space="0" w:color="auto"/>
                        <w:bottom w:val="none" w:sz="0" w:space="0" w:color="auto"/>
                        <w:right w:val="none" w:sz="0" w:space="0" w:color="auto"/>
                      </w:divBdr>
                    </w:div>
                    <w:div w:id="90599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791483">
      <w:bodyDiv w:val="1"/>
      <w:marLeft w:val="0"/>
      <w:marRight w:val="0"/>
      <w:marTop w:val="0"/>
      <w:marBottom w:val="0"/>
      <w:divBdr>
        <w:top w:val="none" w:sz="0" w:space="0" w:color="auto"/>
        <w:left w:val="none" w:sz="0" w:space="0" w:color="auto"/>
        <w:bottom w:val="none" w:sz="0" w:space="0" w:color="auto"/>
        <w:right w:val="none" w:sz="0" w:space="0" w:color="auto"/>
      </w:divBdr>
    </w:div>
    <w:div w:id="798693285">
      <w:bodyDiv w:val="1"/>
      <w:marLeft w:val="0"/>
      <w:marRight w:val="0"/>
      <w:marTop w:val="0"/>
      <w:marBottom w:val="0"/>
      <w:divBdr>
        <w:top w:val="none" w:sz="0" w:space="0" w:color="auto"/>
        <w:left w:val="none" w:sz="0" w:space="0" w:color="auto"/>
        <w:bottom w:val="none" w:sz="0" w:space="0" w:color="auto"/>
        <w:right w:val="none" w:sz="0" w:space="0" w:color="auto"/>
      </w:divBdr>
    </w:div>
    <w:div w:id="803935751">
      <w:bodyDiv w:val="1"/>
      <w:marLeft w:val="0"/>
      <w:marRight w:val="0"/>
      <w:marTop w:val="0"/>
      <w:marBottom w:val="0"/>
      <w:divBdr>
        <w:top w:val="none" w:sz="0" w:space="0" w:color="auto"/>
        <w:left w:val="none" w:sz="0" w:space="0" w:color="auto"/>
        <w:bottom w:val="none" w:sz="0" w:space="0" w:color="auto"/>
        <w:right w:val="none" w:sz="0" w:space="0" w:color="auto"/>
      </w:divBdr>
    </w:div>
    <w:div w:id="819032423">
      <w:bodyDiv w:val="1"/>
      <w:marLeft w:val="0"/>
      <w:marRight w:val="0"/>
      <w:marTop w:val="0"/>
      <w:marBottom w:val="0"/>
      <w:divBdr>
        <w:top w:val="none" w:sz="0" w:space="0" w:color="auto"/>
        <w:left w:val="none" w:sz="0" w:space="0" w:color="auto"/>
        <w:bottom w:val="none" w:sz="0" w:space="0" w:color="auto"/>
        <w:right w:val="none" w:sz="0" w:space="0" w:color="auto"/>
      </w:divBdr>
    </w:div>
    <w:div w:id="824665761">
      <w:bodyDiv w:val="1"/>
      <w:marLeft w:val="0"/>
      <w:marRight w:val="0"/>
      <w:marTop w:val="0"/>
      <w:marBottom w:val="0"/>
      <w:divBdr>
        <w:top w:val="none" w:sz="0" w:space="0" w:color="auto"/>
        <w:left w:val="none" w:sz="0" w:space="0" w:color="auto"/>
        <w:bottom w:val="none" w:sz="0" w:space="0" w:color="auto"/>
        <w:right w:val="none" w:sz="0" w:space="0" w:color="auto"/>
      </w:divBdr>
    </w:div>
    <w:div w:id="874392647">
      <w:bodyDiv w:val="1"/>
      <w:marLeft w:val="0"/>
      <w:marRight w:val="0"/>
      <w:marTop w:val="0"/>
      <w:marBottom w:val="0"/>
      <w:divBdr>
        <w:top w:val="none" w:sz="0" w:space="0" w:color="auto"/>
        <w:left w:val="none" w:sz="0" w:space="0" w:color="auto"/>
        <w:bottom w:val="none" w:sz="0" w:space="0" w:color="auto"/>
        <w:right w:val="none" w:sz="0" w:space="0" w:color="auto"/>
      </w:divBdr>
    </w:div>
    <w:div w:id="922224211">
      <w:bodyDiv w:val="1"/>
      <w:marLeft w:val="0"/>
      <w:marRight w:val="0"/>
      <w:marTop w:val="0"/>
      <w:marBottom w:val="0"/>
      <w:divBdr>
        <w:top w:val="none" w:sz="0" w:space="0" w:color="auto"/>
        <w:left w:val="none" w:sz="0" w:space="0" w:color="auto"/>
        <w:bottom w:val="none" w:sz="0" w:space="0" w:color="auto"/>
        <w:right w:val="none" w:sz="0" w:space="0" w:color="auto"/>
      </w:divBdr>
    </w:div>
    <w:div w:id="925462087">
      <w:bodyDiv w:val="1"/>
      <w:marLeft w:val="0"/>
      <w:marRight w:val="0"/>
      <w:marTop w:val="0"/>
      <w:marBottom w:val="0"/>
      <w:divBdr>
        <w:top w:val="none" w:sz="0" w:space="0" w:color="auto"/>
        <w:left w:val="none" w:sz="0" w:space="0" w:color="auto"/>
        <w:bottom w:val="none" w:sz="0" w:space="0" w:color="auto"/>
        <w:right w:val="none" w:sz="0" w:space="0" w:color="auto"/>
      </w:divBdr>
    </w:div>
    <w:div w:id="930624367">
      <w:bodyDiv w:val="1"/>
      <w:marLeft w:val="0"/>
      <w:marRight w:val="0"/>
      <w:marTop w:val="0"/>
      <w:marBottom w:val="0"/>
      <w:divBdr>
        <w:top w:val="none" w:sz="0" w:space="0" w:color="auto"/>
        <w:left w:val="none" w:sz="0" w:space="0" w:color="auto"/>
        <w:bottom w:val="none" w:sz="0" w:space="0" w:color="auto"/>
        <w:right w:val="none" w:sz="0" w:space="0" w:color="auto"/>
      </w:divBdr>
    </w:div>
    <w:div w:id="971785827">
      <w:bodyDiv w:val="1"/>
      <w:marLeft w:val="0"/>
      <w:marRight w:val="0"/>
      <w:marTop w:val="0"/>
      <w:marBottom w:val="0"/>
      <w:divBdr>
        <w:top w:val="none" w:sz="0" w:space="0" w:color="auto"/>
        <w:left w:val="none" w:sz="0" w:space="0" w:color="auto"/>
        <w:bottom w:val="none" w:sz="0" w:space="0" w:color="auto"/>
        <w:right w:val="none" w:sz="0" w:space="0" w:color="auto"/>
      </w:divBdr>
    </w:div>
    <w:div w:id="1041977054">
      <w:bodyDiv w:val="1"/>
      <w:marLeft w:val="0"/>
      <w:marRight w:val="0"/>
      <w:marTop w:val="0"/>
      <w:marBottom w:val="0"/>
      <w:divBdr>
        <w:top w:val="none" w:sz="0" w:space="0" w:color="auto"/>
        <w:left w:val="none" w:sz="0" w:space="0" w:color="auto"/>
        <w:bottom w:val="none" w:sz="0" w:space="0" w:color="auto"/>
        <w:right w:val="none" w:sz="0" w:space="0" w:color="auto"/>
      </w:divBdr>
    </w:div>
    <w:div w:id="1067191143">
      <w:bodyDiv w:val="1"/>
      <w:marLeft w:val="0"/>
      <w:marRight w:val="0"/>
      <w:marTop w:val="0"/>
      <w:marBottom w:val="0"/>
      <w:divBdr>
        <w:top w:val="none" w:sz="0" w:space="0" w:color="auto"/>
        <w:left w:val="none" w:sz="0" w:space="0" w:color="auto"/>
        <w:bottom w:val="none" w:sz="0" w:space="0" w:color="auto"/>
        <w:right w:val="none" w:sz="0" w:space="0" w:color="auto"/>
      </w:divBdr>
    </w:div>
    <w:div w:id="1092555179">
      <w:bodyDiv w:val="1"/>
      <w:marLeft w:val="0"/>
      <w:marRight w:val="0"/>
      <w:marTop w:val="0"/>
      <w:marBottom w:val="0"/>
      <w:divBdr>
        <w:top w:val="none" w:sz="0" w:space="0" w:color="auto"/>
        <w:left w:val="none" w:sz="0" w:space="0" w:color="auto"/>
        <w:bottom w:val="none" w:sz="0" w:space="0" w:color="auto"/>
        <w:right w:val="none" w:sz="0" w:space="0" w:color="auto"/>
      </w:divBdr>
    </w:div>
    <w:div w:id="1098672369">
      <w:bodyDiv w:val="1"/>
      <w:marLeft w:val="0"/>
      <w:marRight w:val="0"/>
      <w:marTop w:val="0"/>
      <w:marBottom w:val="0"/>
      <w:divBdr>
        <w:top w:val="none" w:sz="0" w:space="0" w:color="auto"/>
        <w:left w:val="none" w:sz="0" w:space="0" w:color="auto"/>
        <w:bottom w:val="none" w:sz="0" w:space="0" w:color="auto"/>
        <w:right w:val="none" w:sz="0" w:space="0" w:color="auto"/>
      </w:divBdr>
    </w:div>
    <w:div w:id="1099376942">
      <w:bodyDiv w:val="1"/>
      <w:marLeft w:val="0"/>
      <w:marRight w:val="0"/>
      <w:marTop w:val="0"/>
      <w:marBottom w:val="0"/>
      <w:divBdr>
        <w:top w:val="none" w:sz="0" w:space="0" w:color="auto"/>
        <w:left w:val="none" w:sz="0" w:space="0" w:color="auto"/>
        <w:bottom w:val="none" w:sz="0" w:space="0" w:color="auto"/>
        <w:right w:val="none" w:sz="0" w:space="0" w:color="auto"/>
      </w:divBdr>
    </w:div>
    <w:div w:id="1114061649">
      <w:bodyDiv w:val="1"/>
      <w:marLeft w:val="0"/>
      <w:marRight w:val="0"/>
      <w:marTop w:val="0"/>
      <w:marBottom w:val="0"/>
      <w:divBdr>
        <w:top w:val="none" w:sz="0" w:space="0" w:color="auto"/>
        <w:left w:val="none" w:sz="0" w:space="0" w:color="auto"/>
        <w:bottom w:val="none" w:sz="0" w:space="0" w:color="auto"/>
        <w:right w:val="none" w:sz="0" w:space="0" w:color="auto"/>
      </w:divBdr>
    </w:div>
    <w:div w:id="1131750485">
      <w:bodyDiv w:val="1"/>
      <w:marLeft w:val="0"/>
      <w:marRight w:val="0"/>
      <w:marTop w:val="0"/>
      <w:marBottom w:val="0"/>
      <w:divBdr>
        <w:top w:val="none" w:sz="0" w:space="0" w:color="auto"/>
        <w:left w:val="none" w:sz="0" w:space="0" w:color="auto"/>
        <w:bottom w:val="none" w:sz="0" w:space="0" w:color="auto"/>
        <w:right w:val="none" w:sz="0" w:space="0" w:color="auto"/>
      </w:divBdr>
    </w:div>
    <w:div w:id="1167012512">
      <w:bodyDiv w:val="1"/>
      <w:marLeft w:val="0"/>
      <w:marRight w:val="0"/>
      <w:marTop w:val="0"/>
      <w:marBottom w:val="0"/>
      <w:divBdr>
        <w:top w:val="none" w:sz="0" w:space="0" w:color="auto"/>
        <w:left w:val="none" w:sz="0" w:space="0" w:color="auto"/>
        <w:bottom w:val="none" w:sz="0" w:space="0" w:color="auto"/>
        <w:right w:val="none" w:sz="0" w:space="0" w:color="auto"/>
      </w:divBdr>
    </w:div>
    <w:div w:id="1212887649">
      <w:bodyDiv w:val="1"/>
      <w:marLeft w:val="0"/>
      <w:marRight w:val="0"/>
      <w:marTop w:val="0"/>
      <w:marBottom w:val="0"/>
      <w:divBdr>
        <w:top w:val="none" w:sz="0" w:space="0" w:color="auto"/>
        <w:left w:val="none" w:sz="0" w:space="0" w:color="auto"/>
        <w:bottom w:val="none" w:sz="0" w:space="0" w:color="auto"/>
        <w:right w:val="none" w:sz="0" w:space="0" w:color="auto"/>
      </w:divBdr>
    </w:div>
    <w:div w:id="1253666367">
      <w:bodyDiv w:val="1"/>
      <w:marLeft w:val="0"/>
      <w:marRight w:val="0"/>
      <w:marTop w:val="0"/>
      <w:marBottom w:val="0"/>
      <w:divBdr>
        <w:top w:val="none" w:sz="0" w:space="0" w:color="auto"/>
        <w:left w:val="none" w:sz="0" w:space="0" w:color="auto"/>
        <w:bottom w:val="none" w:sz="0" w:space="0" w:color="auto"/>
        <w:right w:val="none" w:sz="0" w:space="0" w:color="auto"/>
      </w:divBdr>
    </w:div>
    <w:div w:id="1257253265">
      <w:bodyDiv w:val="1"/>
      <w:marLeft w:val="0"/>
      <w:marRight w:val="0"/>
      <w:marTop w:val="0"/>
      <w:marBottom w:val="0"/>
      <w:divBdr>
        <w:top w:val="none" w:sz="0" w:space="0" w:color="auto"/>
        <w:left w:val="none" w:sz="0" w:space="0" w:color="auto"/>
        <w:bottom w:val="none" w:sz="0" w:space="0" w:color="auto"/>
        <w:right w:val="none" w:sz="0" w:space="0" w:color="auto"/>
      </w:divBdr>
    </w:div>
    <w:div w:id="1262027895">
      <w:bodyDiv w:val="1"/>
      <w:marLeft w:val="0"/>
      <w:marRight w:val="0"/>
      <w:marTop w:val="0"/>
      <w:marBottom w:val="0"/>
      <w:divBdr>
        <w:top w:val="none" w:sz="0" w:space="0" w:color="auto"/>
        <w:left w:val="none" w:sz="0" w:space="0" w:color="auto"/>
        <w:bottom w:val="none" w:sz="0" w:space="0" w:color="auto"/>
        <w:right w:val="none" w:sz="0" w:space="0" w:color="auto"/>
      </w:divBdr>
    </w:div>
    <w:div w:id="1278760367">
      <w:bodyDiv w:val="1"/>
      <w:marLeft w:val="0"/>
      <w:marRight w:val="0"/>
      <w:marTop w:val="0"/>
      <w:marBottom w:val="0"/>
      <w:divBdr>
        <w:top w:val="none" w:sz="0" w:space="0" w:color="auto"/>
        <w:left w:val="none" w:sz="0" w:space="0" w:color="auto"/>
        <w:bottom w:val="none" w:sz="0" w:space="0" w:color="auto"/>
        <w:right w:val="none" w:sz="0" w:space="0" w:color="auto"/>
      </w:divBdr>
    </w:div>
    <w:div w:id="1283731457">
      <w:bodyDiv w:val="1"/>
      <w:marLeft w:val="0"/>
      <w:marRight w:val="0"/>
      <w:marTop w:val="0"/>
      <w:marBottom w:val="0"/>
      <w:divBdr>
        <w:top w:val="none" w:sz="0" w:space="0" w:color="auto"/>
        <w:left w:val="none" w:sz="0" w:space="0" w:color="auto"/>
        <w:bottom w:val="none" w:sz="0" w:space="0" w:color="auto"/>
        <w:right w:val="none" w:sz="0" w:space="0" w:color="auto"/>
      </w:divBdr>
    </w:div>
    <w:div w:id="1287737215">
      <w:bodyDiv w:val="1"/>
      <w:marLeft w:val="0"/>
      <w:marRight w:val="0"/>
      <w:marTop w:val="0"/>
      <w:marBottom w:val="0"/>
      <w:divBdr>
        <w:top w:val="none" w:sz="0" w:space="0" w:color="auto"/>
        <w:left w:val="none" w:sz="0" w:space="0" w:color="auto"/>
        <w:bottom w:val="none" w:sz="0" w:space="0" w:color="auto"/>
        <w:right w:val="none" w:sz="0" w:space="0" w:color="auto"/>
      </w:divBdr>
    </w:div>
    <w:div w:id="1390957753">
      <w:bodyDiv w:val="1"/>
      <w:marLeft w:val="0"/>
      <w:marRight w:val="0"/>
      <w:marTop w:val="0"/>
      <w:marBottom w:val="0"/>
      <w:divBdr>
        <w:top w:val="none" w:sz="0" w:space="0" w:color="auto"/>
        <w:left w:val="none" w:sz="0" w:space="0" w:color="auto"/>
        <w:bottom w:val="none" w:sz="0" w:space="0" w:color="auto"/>
        <w:right w:val="none" w:sz="0" w:space="0" w:color="auto"/>
      </w:divBdr>
    </w:div>
    <w:div w:id="1393234762">
      <w:bodyDiv w:val="1"/>
      <w:marLeft w:val="0"/>
      <w:marRight w:val="0"/>
      <w:marTop w:val="0"/>
      <w:marBottom w:val="0"/>
      <w:divBdr>
        <w:top w:val="none" w:sz="0" w:space="0" w:color="auto"/>
        <w:left w:val="none" w:sz="0" w:space="0" w:color="auto"/>
        <w:bottom w:val="none" w:sz="0" w:space="0" w:color="auto"/>
        <w:right w:val="none" w:sz="0" w:space="0" w:color="auto"/>
      </w:divBdr>
    </w:div>
    <w:div w:id="1434596331">
      <w:bodyDiv w:val="1"/>
      <w:marLeft w:val="0"/>
      <w:marRight w:val="0"/>
      <w:marTop w:val="0"/>
      <w:marBottom w:val="0"/>
      <w:divBdr>
        <w:top w:val="none" w:sz="0" w:space="0" w:color="auto"/>
        <w:left w:val="none" w:sz="0" w:space="0" w:color="auto"/>
        <w:bottom w:val="none" w:sz="0" w:space="0" w:color="auto"/>
        <w:right w:val="none" w:sz="0" w:space="0" w:color="auto"/>
      </w:divBdr>
    </w:div>
    <w:div w:id="1442920970">
      <w:bodyDiv w:val="1"/>
      <w:marLeft w:val="0"/>
      <w:marRight w:val="0"/>
      <w:marTop w:val="0"/>
      <w:marBottom w:val="0"/>
      <w:divBdr>
        <w:top w:val="none" w:sz="0" w:space="0" w:color="auto"/>
        <w:left w:val="none" w:sz="0" w:space="0" w:color="auto"/>
        <w:bottom w:val="none" w:sz="0" w:space="0" w:color="auto"/>
        <w:right w:val="none" w:sz="0" w:space="0" w:color="auto"/>
      </w:divBdr>
    </w:div>
    <w:div w:id="1474591712">
      <w:bodyDiv w:val="1"/>
      <w:marLeft w:val="0"/>
      <w:marRight w:val="0"/>
      <w:marTop w:val="0"/>
      <w:marBottom w:val="0"/>
      <w:divBdr>
        <w:top w:val="none" w:sz="0" w:space="0" w:color="auto"/>
        <w:left w:val="none" w:sz="0" w:space="0" w:color="auto"/>
        <w:bottom w:val="none" w:sz="0" w:space="0" w:color="auto"/>
        <w:right w:val="none" w:sz="0" w:space="0" w:color="auto"/>
      </w:divBdr>
    </w:div>
    <w:div w:id="1523125253">
      <w:bodyDiv w:val="1"/>
      <w:marLeft w:val="0"/>
      <w:marRight w:val="0"/>
      <w:marTop w:val="0"/>
      <w:marBottom w:val="0"/>
      <w:divBdr>
        <w:top w:val="none" w:sz="0" w:space="0" w:color="auto"/>
        <w:left w:val="none" w:sz="0" w:space="0" w:color="auto"/>
        <w:bottom w:val="none" w:sz="0" w:space="0" w:color="auto"/>
        <w:right w:val="none" w:sz="0" w:space="0" w:color="auto"/>
      </w:divBdr>
    </w:div>
    <w:div w:id="1535536958">
      <w:bodyDiv w:val="1"/>
      <w:marLeft w:val="0"/>
      <w:marRight w:val="0"/>
      <w:marTop w:val="0"/>
      <w:marBottom w:val="0"/>
      <w:divBdr>
        <w:top w:val="none" w:sz="0" w:space="0" w:color="auto"/>
        <w:left w:val="none" w:sz="0" w:space="0" w:color="auto"/>
        <w:bottom w:val="none" w:sz="0" w:space="0" w:color="auto"/>
        <w:right w:val="none" w:sz="0" w:space="0" w:color="auto"/>
      </w:divBdr>
    </w:div>
    <w:div w:id="1552644727">
      <w:bodyDiv w:val="1"/>
      <w:marLeft w:val="0"/>
      <w:marRight w:val="0"/>
      <w:marTop w:val="0"/>
      <w:marBottom w:val="0"/>
      <w:divBdr>
        <w:top w:val="none" w:sz="0" w:space="0" w:color="auto"/>
        <w:left w:val="none" w:sz="0" w:space="0" w:color="auto"/>
        <w:bottom w:val="none" w:sz="0" w:space="0" w:color="auto"/>
        <w:right w:val="none" w:sz="0" w:space="0" w:color="auto"/>
      </w:divBdr>
    </w:div>
    <w:div w:id="1553610736">
      <w:bodyDiv w:val="1"/>
      <w:marLeft w:val="0"/>
      <w:marRight w:val="0"/>
      <w:marTop w:val="0"/>
      <w:marBottom w:val="0"/>
      <w:divBdr>
        <w:top w:val="none" w:sz="0" w:space="0" w:color="auto"/>
        <w:left w:val="none" w:sz="0" w:space="0" w:color="auto"/>
        <w:bottom w:val="none" w:sz="0" w:space="0" w:color="auto"/>
        <w:right w:val="none" w:sz="0" w:space="0" w:color="auto"/>
      </w:divBdr>
    </w:div>
    <w:div w:id="1588272637">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7324553">
      <w:bodyDiv w:val="1"/>
      <w:marLeft w:val="0"/>
      <w:marRight w:val="0"/>
      <w:marTop w:val="0"/>
      <w:marBottom w:val="0"/>
      <w:divBdr>
        <w:top w:val="none" w:sz="0" w:space="0" w:color="auto"/>
        <w:left w:val="none" w:sz="0" w:space="0" w:color="auto"/>
        <w:bottom w:val="none" w:sz="0" w:space="0" w:color="auto"/>
        <w:right w:val="none" w:sz="0" w:space="0" w:color="auto"/>
      </w:divBdr>
    </w:div>
    <w:div w:id="1623540353">
      <w:bodyDiv w:val="1"/>
      <w:marLeft w:val="0"/>
      <w:marRight w:val="0"/>
      <w:marTop w:val="0"/>
      <w:marBottom w:val="0"/>
      <w:divBdr>
        <w:top w:val="none" w:sz="0" w:space="0" w:color="auto"/>
        <w:left w:val="none" w:sz="0" w:space="0" w:color="auto"/>
        <w:bottom w:val="none" w:sz="0" w:space="0" w:color="auto"/>
        <w:right w:val="none" w:sz="0" w:space="0" w:color="auto"/>
      </w:divBdr>
    </w:div>
    <w:div w:id="1625191067">
      <w:bodyDiv w:val="1"/>
      <w:marLeft w:val="0"/>
      <w:marRight w:val="0"/>
      <w:marTop w:val="0"/>
      <w:marBottom w:val="0"/>
      <w:divBdr>
        <w:top w:val="none" w:sz="0" w:space="0" w:color="auto"/>
        <w:left w:val="none" w:sz="0" w:space="0" w:color="auto"/>
        <w:bottom w:val="none" w:sz="0" w:space="0" w:color="auto"/>
        <w:right w:val="none" w:sz="0" w:space="0" w:color="auto"/>
      </w:divBdr>
    </w:div>
    <w:div w:id="1638871024">
      <w:bodyDiv w:val="1"/>
      <w:marLeft w:val="0"/>
      <w:marRight w:val="0"/>
      <w:marTop w:val="0"/>
      <w:marBottom w:val="0"/>
      <w:divBdr>
        <w:top w:val="none" w:sz="0" w:space="0" w:color="auto"/>
        <w:left w:val="none" w:sz="0" w:space="0" w:color="auto"/>
        <w:bottom w:val="none" w:sz="0" w:space="0" w:color="auto"/>
        <w:right w:val="none" w:sz="0" w:space="0" w:color="auto"/>
      </w:divBdr>
    </w:div>
    <w:div w:id="1656952660">
      <w:bodyDiv w:val="1"/>
      <w:marLeft w:val="0"/>
      <w:marRight w:val="0"/>
      <w:marTop w:val="0"/>
      <w:marBottom w:val="0"/>
      <w:divBdr>
        <w:top w:val="none" w:sz="0" w:space="0" w:color="auto"/>
        <w:left w:val="none" w:sz="0" w:space="0" w:color="auto"/>
        <w:bottom w:val="none" w:sz="0" w:space="0" w:color="auto"/>
        <w:right w:val="none" w:sz="0" w:space="0" w:color="auto"/>
      </w:divBdr>
      <w:divsChild>
        <w:div w:id="139081928">
          <w:marLeft w:val="0"/>
          <w:marRight w:val="0"/>
          <w:marTop w:val="0"/>
          <w:marBottom w:val="0"/>
          <w:divBdr>
            <w:top w:val="none" w:sz="0" w:space="0" w:color="auto"/>
            <w:left w:val="none" w:sz="0" w:space="0" w:color="auto"/>
            <w:bottom w:val="none" w:sz="0" w:space="0" w:color="auto"/>
            <w:right w:val="none" w:sz="0" w:space="0" w:color="auto"/>
          </w:divBdr>
          <w:divsChild>
            <w:div w:id="652022697">
              <w:marLeft w:val="0"/>
              <w:marRight w:val="0"/>
              <w:marTop w:val="0"/>
              <w:marBottom w:val="0"/>
              <w:divBdr>
                <w:top w:val="none" w:sz="0" w:space="0" w:color="auto"/>
                <w:left w:val="none" w:sz="0" w:space="0" w:color="auto"/>
                <w:bottom w:val="none" w:sz="0" w:space="0" w:color="auto"/>
                <w:right w:val="none" w:sz="0" w:space="0" w:color="auto"/>
              </w:divBdr>
            </w:div>
            <w:div w:id="906308681">
              <w:marLeft w:val="0"/>
              <w:marRight w:val="0"/>
              <w:marTop w:val="0"/>
              <w:marBottom w:val="150"/>
              <w:divBdr>
                <w:top w:val="single" w:sz="6" w:space="8" w:color="BBBBBB"/>
                <w:left w:val="single" w:sz="6" w:space="8" w:color="BBBBBB"/>
                <w:bottom w:val="single" w:sz="6" w:space="8" w:color="BBBBBB"/>
                <w:right w:val="single" w:sz="6" w:space="8" w:color="BBBBBB"/>
              </w:divBdr>
              <w:divsChild>
                <w:div w:id="2127657310">
                  <w:marLeft w:val="0"/>
                  <w:marRight w:val="0"/>
                  <w:marTop w:val="0"/>
                  <w:marBottom w:val="0"/>
                  <w:divBdr>
                    <w:top w:val="none" w:sz="0" w:space="0" w:color="auto"/>
                    <w:left w:val="none" w:sz="0" w:space="0" w:color="auto"/>
                    <w:bottom w:val="none" w:sz="0" w:space="0" w:color="auto"/>
                    <w:right w:val="none" w:sz="0" w:space="0" w:color="auto"/>
                  </w:divBdr>
                  <w:divsChild>
                    <w:div w:id="1402293526">
                      <w:marLeft w:val="0"/>
                      <w:marRight w:val="0"/>
                      <w:marTop w:val="0"/>
                      <w:marBottom w:val="0"/>
                      <w:divBdr>
                        <w:top w:val="none" w:sz="0" w:space="0" w:color="auto"/>
                        <w:left w:val="none" w:sz="0" w:space="0" w:color="auto"/>
                        <w:bottom w:val="none" w:sz="0" w:space="0" w:color="auto"/>
                        <w:right w:val="none" w:sz="0" w:space="0" w:color="auto"/>
                      </w:divBdr>
                    </w:div>
                    <w:div w:id="543761008">
                      <w:marLeft w:val="0"/>
                      <w:marRight w:val="0"/>
                      <w:marTop w:val="0"/>
                      <w:marBottom w:val="0"/>
                      <w:divBdr>
                        <w:top w:val="none" w:sz="0" w:space="0" w:color="auto"/>
                        <w:left w:val="none" w:sz="0" w:space="0" w:color="auto"/>
                        <w:bottom w:val="none" w:sz="0" w:space="0" w:color="auto"/>
                        <w:right w:val="none" w:sz="0" w:space="0" w:color="auto"/>
                      </w:divBdr>
                    </w:div>
                    <w:div w:id="51681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01261">
      <w:bodyDiv w:val="1"/>
      <w:marLeft w:val="0"/>
      <w:marRight w:val="0"/>
      <w:marTop w:val="0"/>
      <w:marBottom w:val="0"/>
      <w:divBdr>
        <w:top w:val="none" w:sz="0" w:space="0" w:color="auto"/>
        <w:left w:val="none" w:sz="0" w:space="0" w:color="auto"/>
        <w:bottom w:val="none" w:sz="0" w:space="0" w:color="auto"/>
        <w:right w:val="none" w:sz="0" w:space="0" w:color="auto"/>
      </w:divBdr>
    </w:div>
    <w:div w:id="1693023467">
      <w:bodyDiv w:val="1"/>
      <w:marLeft w:val="0"/>
      <w:marRight w:val="0"/>
      <w:marTop w:val="0"/>
      <w:marBottom w:val="0"/>
      <w:divBdr>
        <w:top w:val="none" w:sz="0" w:space="0" w:color="auto"/>
        <w:left w:val="none" w:sz="0" w:space="0" w:color="auto"/>
        <w:bottom w:val="none" w:sz="0" w:space="0" w:color="auto"/>
        <w:right w:val="none" w:sz="0" w:space="0" w:color="auto"/>
      </w:divBdr>
    </w:div>
    <w:div w:id="1696492269">
      <w:bodyDiv w:val="1"/>
      <w:marLeft w:val="0"/>
      <w:marRight w:val="0"/>
      <w:marTop w:val="0"/>
      <w:marBottom w:val="0"/>
      <w:divBdr>
        <w:top w:val="none" w:sz="0" w:space="0" w:color="auto"/>
        <w:left w:val="none" w:sz="0" w:space="0" w:color="auto"/>
        <w:bottom w:val="none" w:sz="0" w:space="0" w:color="auto"/>
        <w:right w:val="none" w:sz="0" w:space="0" w:color="auto"/>
      </w:divBdr>
    </w:div>
    <w:div w:id="1729955622">
      <w:bodyDiv w:val="1"/>
      <w:marLeft w:val="0"/>
      <w:marRight w:val="0"/>
      <w:marTop w:val="0"/>
      <w:marBottom w:val="0"/>
      <w:divBdr>
        <w:top w:val="none" w:sz="0" w:space="0" w:color="auto"/>
        <w:left w:val="none" w:sz="0" w:space="0" w:color="auto"/>
        <w:bottom w:val="none" w:sz="0" w:space="0" w:color="auto"/>
        <w:right w:val="none" w:sz="0" w:space="0" w:color="auto"/>
      </w:divBdr>
    </w:div>
    <w:div w:id="1823309506">
      <w:bodyDiv w:val="1"/>
      <w:marLeft w:val="0"/>
      <w:marRight w:val="0"/>
      <w:marTop w:val="0"/>
      <w:marBottom w:val="0"/>
      <w:divBdr>
        <w:top w:val="none" w:sz="0" w:space="0" w:color="auto"/>
        <w:left w:val="none" w:sz="0" w:space="0" w:color="auto"/>
        <w:bottom w:val="none" w:sz="0" w:space="0" w:color="auto"/>
        <w:right w:val="none" w:sz="0" w:space="0" w:color="auto"/>
      </w:divBdr>
      <w:divsChild>
        <w:div w:id="2079202847">
          <w:marLeft w:val="225"/>
          <w:marRight w:val="225"/>
          <w:marTop w:val="0"/>
          <w:marBottom w:val="150"/>
          <w:divBdr>
            <w:top w:val="none" w:sz="0" w:space="0" w:color="auto"/>
            <w:left w:val="none" w:sz="0" w:space="0" w:color="auto"/>
            <w:bottom w:val="single" w:sz="12" w:space="9" w:color="CCCCCC"/>
            <w:right w:val="none" w:sz="0" w:space="0" w:color="auto"/>
          </w:divBdr>
        </w:div>
        <w:div w:id="192689305">
          <w:marLeft w:val="225"/>
          <w:marRight w:val="225"/>
          <w:marTop w:val="0"/>
          <w:marBottom w:val="0"/>
          <w:divBdr>
            <w:top w:val="none" w:sz="0" w:space="0" w:color="auto"/>
            <w:left w:val="none" w:sz="0" w:space="0" w:color="auto"/>
            <w:bottom w:val="none" w:sz="0" w:space="0" w:color="auto"/>
            <w:right w:val="none" w:sz="0" w:space="0" w:color="auto"/>
          </w:divBdr>
        </w:div>
      </w:divsChild>
    </w:div>
    <w:div w:id="1825580528">
      <w:bodyDiv w:val="1"/>
      <w:marLeft w:val="0"/>
      <w:marRight w:val="0"/>
      <w:marTop w:val="0"/>
      <w:marBottom w:val="0"/>
      <w:divBdr>
        <w:top w:val="none" w:sz="0" w:space="0" w:color="auto"/>
        <w:left w:val="none" w:sz="0" w:space="0" w:color="auto"/>
        <w:bottom w:val="none" w:sz="0" w:space="0" w:color="auto"/>
        <w:right w:val="none" w:sz="0" w:space="0" w:color="auto"/>
      </w:divBdr>
    </w:div>
    <w:div w:id="1825660934">
      <w:bodyDiv w:val="1"/>
      <w:marLeft w:val="0"/>
      <w:marRight w:val="0"/>
      <w:marTop w:val="0"/>
      <w:marBottom w:val="0"/>
      <w:divBdr>
        <w:top w:val="none" w:sz="0" w:space="0" w:color="auto"/>
        <w:left w:val="none" w:sz="0" w:space="0" w:color="auto"/>
        <w:bottom w:val="none" w:sz="0" w:space="0" w:color="auto"/>
        <w:right w:val="none" w:sz="0" w:space="0" w:color="auto"/>
      </w:divBdr>
    </w:div>
    <w:div w:id="1834371578">
      <w:bodyDiv w:val="1"/>
      <w:marLeft w:val="0"/>
      <w:marRight w:val="0"/>
      <w:marTop w:val="0"/>
      <w:marBottom w:val="0"/>
      <w:divBdr>
        <w:top w:val="none" w:sz="0" w:space="0" w:color="auto"/>
        <w:left w:val="none" w:sz="0" w:space="0" w:color="auto"/>
        <w:bottom w:val="none" w:sz="0" w:space="0" w:color="auto"/>
        <w:right w:val="none" w:sz="0" w:space="0" w:color="auto"/>
      </w:divBdr>
    </w:div>
    <w:div w:id="1853912064">
      <w:bodyDiv w:val="1"/>
      <w:marLeft w:val="0"/>
      <w:marRight w:val="0"/>
      <w:marTop w:val="0"/>
      <w:marBottom w:val="0"/>
      <w:divBdr>
        <w:top w:val="none" w:sz="0" w:space="0" w:color="auto"/>
        <w:left w:val="none" w:sz="0" w:space="0" w:color="auto"/>
        <w:bottom w:val="none" w:sz="0" w:space="0" w:color="auto"/>
        <w:right w:val="none" w:sz="0" w:space="0" w:color="auto"/>
      </w:divBdr>
    </w:div>
    <w:div w:id="1860579467">
      <w:bodyDiv w:val="1"/>
      <w:marLeft w:val="0"/>
      <w:marRight w:val="0"/>
      <w:marTop w:val="0"/>
      <w:marBottom w:val="0"/>
      <w:divBdr>
        <w:top w:val="none" w:sz="0" w:space="0" w:color="auto"/>
        <w:left w:val="none" w:sz="0" w:space="0" w:color="auto"/>
        <w:bottom w:val="none" w:sz="0" w:space="0" w:color="auto"/>
        <w:right w:val="none" w:sz="0" w:space="0" w:color="auto"/>
      </w:divBdr>
    </w:div>
    <w:div w:id="1897815229">
      <w:bodyDiv w:val="1"/>
      <w:marLeft w:val="0"/>
      <w:marRight w:val="0"/>
      <w:marTop w:val="0"/>
      <w:marBottom w:val="0"/>
      <w:divBdr>
        <w:top w:val="none" w:sz="0" w:space="0" w:color="auto"/>
        <w:left w:val="none" w:sz="0" w:space="0" w:color="auto"/>
        <w:bottom w:val="none" w:sz="0" w:space="0" w:color="auto"/>
        <w:right w:val="none" w:sz="0" w:space="0" w:color="auto"/>
      </w:divBdr>
      <w:divsChild>
        <w:div w:id="2064790658">
          <w:marLeft w:val="0"/>
          <w:marRight w:val="0"/>
          <w:marTop w:val="0"/>
          <w:marBottom w:val="150"/>
          <w:divBdr>
            <w:top w:val="single" w:sz="6" w:space="8" w:color="BBBBBB"/>
            <w:left w:val="single" w:sz="6" w:space="8" w:color="BBBBBB"/>
            <w:bottom w:val="single" w:sz="6" w:space="8" w:color="BBBBBB"/>
            <w:right w:val="single" w:sz="6" w:space="8" w:color="BBBBBB"/>
          </w:divBdr>
        </w:div>
      </w:divsChild>
    </w:div>
    <w:div w:id="1910383816">
      <w:bodyDiv w:val="1"/>
      <w:marLeft w:val="0"/>
      <w:marRight w:val="0"/>
      <w:marTop w:val="0"/>
      <w:marBottom w:val="0"/>
      <w:divBdr>
        <w:top w:val="none" w:sz="0" w:space="0" w:color="auto"/>
        <w:left w:val="none" w:sz="0" w:space="0" w:color="auto"/>
        <w:bottom w:val="none" w:sz="0" w:space="0" w:color="auto"/>
        <w:right w:val="none" w:sz="0" w:space="0" w:color="auto"/>
      </w:divBdr>
    </w:div>
    <w:div w:id="1924409413">
      <w:bodyDiv w:val="1"/>
      <w:marLeft w:val="0"/>
      <w:marRight w:val="0"/>
      <w:marTop w:val="0"/>
      <w:marBottom w:val="0"/>
      <w:divBdr>
        <w:top w:val="none" w:sz="0" w:space="0" w:color="auto"/>
        <w:left w:val="none" w:sz="0" w:space="0" w:color="auto"/>
        <w:bottom w:val="none" w:sz="0" w:space="0" w:color="auto"/>
        <w:right w:val="none" w:sz="0" w:space="0" w:color="auto"/>
      </w:divBdr>
    </w:div>
    <w:div w:id="1925989545">
      <w:bodyDiv w:val="1"/>
      <w:marLeft w:val="0"/>
      <w:marRight w:val="0"/>
      <w:marTop w:val="0"/>
      <w:marBottom w:val="0"/>
      <w:divBdr>
        <w:top w:val="none" w:sz="0" w:space="0" w:color="auto"/>
        <w:left w:val="none" w:sz="0" w:space="0" w:color="auto"/>
        <w:bottom w:val="none" w:sz="0" w:space="0" w:color="auto"/>
        <w:right w:val="none" w:sz="0" w:space="0" w:color="auto"/>
      </w:divBdr>
    </w:div>
    <w:div w:id="1989899391">
      <w:bodyDiv w:val="1"/>
      <w:marLeft w:val="0"/>
      <w:marRight w:val="0"/>
      <w:marTop w:val="0"/>
      <w:marBottom w:val="0"/>
      <w:divBdr>
        <w:top w:val="none" w:sz="0" w:space="0" w:color="auto"/>
        <w:left w:val="none" w:sz="0" w:space="0" w:color="auto"/>
        <w:bottom w:val="none" w:sz="0" w:space="0" w:color="auto"/>
        <w:right w:val="none" w:sz="0" w:space="0" w:color="auto"/>
      </w:divBdr>
    </w:div>
    <w:div w:id="2023313910">
      <w:bodyDiv w:val="1"/>
      <w:marLeft w:val="0"/>
      <w:marRight w:val="0"/>
      <w:marTop w:val="0"/>
      <w:marBottom w:val="0"/>
      <w:divBdr>
        <w:top w:val="none" w:sz="0" w:space="0" w:color="auto"/>
        <w:left w:val="none" w:sz="0" w:space="0" w:color="auto"/>
        <w:bottom w:val="none" w:sz="0" w:space="0" w:color="auto"/>
        <w:right w:val="none" w:sz="0" w:space="0" w:color="auto"/>
      </w:divBdr>
      <w:divsChild>
        <w:div w:id="549537659">
          <w:marLeft w:val="0"/>
          <w:marRight w:val="0"/>
          <w:marTop w:val="0"/>
          <w:marBottom w:val="0"/>
          <w:divBdr>
            <w:top w:val="none" w:sz="0" w:space="0" w:color="auto"/>
            <w:left w:val="none" w:sz="0" w:space="0" w:color="auto"/>
            <w:bottom w:val="none" w:sz="0" w:space="0" w:color="auto"/>
            <w:right w:val="none" w:sz="0" w:space="0" w:color="auto"/>
          </w:divBdr>
        </w:div>
      </w:divsChild>
    </w:div>
    <w:div w:id="2038895253">
      <w:bodyDiv w:val="1"/>
      <w:marLeft w:val="0"/>
      <w:marRight w:val="0"/>
      <w:marTop w:val="0"/>
      <w:marBottom w:val="0"/>
      <w:divBdr>
        <w:top w:val="none" w:sz="0" w:space="0" w:color="auto"/>
        <w:left w:val="none" w:sz="0" w:space="0" w:color="auto"/>
        <w:bottom w:val="none" w:sz="0" w:space="0" w:color="auto"/>
        <w:right w:val="none" w:sz="0" w:space="0" w:color="auto"/>
      </w:divBdr>
    </w:div>
    <w:div w:id="2066832600">
      <w:bodyDiv w:val="1"/>
      <w:marLeft w:val="0"/>
      <w:marRight w:val="0"/>
      <w:marTop w:val="0"/>
      <w:marBottom w:val="0"/>
      <w:divBdr>
        <w:top w:val="none" w:sz="0" w:space="0" w:color="auto"/>
        <w:left w:val="none" w:sz="0" w:space="0" w:color="auto"/>
        <w:bottom w:val="none" w:sz="0" w:space="0" w:color="auto"/>
        <w:right w:val="none" w:sz="0" w:space="0" w:color="auto"/>
      </w:divBdr>
    </w:div>
    <w:div w:id="2091925000">
      <w:bodyDiv w:val="1"/>
      <w:marLeft w:val="0"/>
      <w:marRight w:val="0"/>
      <w:marTop w:val="0"/>
      <w:marBottom w:val="0"/>
      <w:divBdr>
        <w:top w:val="none" w:sz="0" w:space="0" w:color="auto"/>
        <w:left w:val="none" w:sz="0" w:space="0" w:color="auto"/>
        <w:bottom w:val="none" w:sz="0" w:space="0" w:color="auto"/>
        <w:right w:val="none" w:sz="0" w:space="0" w:color="auto"/>
      </w:divBdr>
    </w:div>
    <w:div w:id="2102724320">
      <w:bodyDiv w:val="1"/>
      <w:marLeft w:val="0"/>
      <w:marRight w:val="0"/>
      <w:marTop w:val="0"/>
      <w:marBottom w:val="0"/>
      <w:divBdr>
        <w:top w:val="none" w:sz="0" w:space="0" w:color="auto"/>
        <w:left w:val="none" w:sz="0" w:space="0" w:color="auto"/>
        <w:bottom w:val="none" w:sz="0" w:space="0" w:color="auto"/>
        <w:right w:val="none" w:sz="0" w:space="0" w:color="auto"/>
      </w:divBdr>
    </w:div>
    <w:div w:id="212129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ylycartecharitabletrust.org/" TargetMode="External"/><Relationship Id="rId13" Type="http://schemas.openxmlformats.org/officeDocument/2006/relationships/hyperlink" Target="https://www.studio21.com/script/" TargetMode="External"/><Relationship Id="rId18" Type="http://schemas.openxmlformats.org/officeDocument/2006/relationships/hyperlink" Target="https://www.morrisonsfoundation.com/grant-funding-request/" TargetMode="External"/><Relationship Id="rId26" Type="http://schemas.openxmlformats.org/officeDocument/2006/relationships/hyperlink" Target="mailto:mary@heritagecrafts.org.uk" TargetMode="External"/><Relationship Id="rId3" Type="http://schemas.openxmlformats.org/officeDocument/2006/relationships/settings" Target="settings.xml"/><Relationship Id="rId21" Type="http://schemas.openxmlformats.org/officeDocument/2006/relationships/hyperlink" Target="https://www.creativescotland.com/funding/funding-programmes/targeted-funding/four-nations-international-fund" TargetMode="External"/><Relationship Id="rId34" Type="http://schemas.openxmlformats.org/officeDocument/2006/relationships/hyperlink" Target="https://democracy.edinburgh.gov.uk/ieListMeetings.aspx?CId=139&amp;Year=0" TargetMode="External"/><Relationship Id="rId7" Type="http://schemas.openxmlformats.org/officeDocument/2006/relationships/hyperlink" Target="mailto:events@creativescotland.com" TargetMode="External"/><Relationship Id="rId12" Type="http://schemas.openxmlformats.org/officeDocument/2006/relationships/hyperlink" Target="https://www.studio21.com/terms-and-conditions/" TargetMode="External"/><Relationship Id="rId17" Type="http://schemas.openxmlformats.org/officeDocument/2006/relationships/hyperlink" Target="https://www.creativescotland.com/funding/funding-programmes/targeted-funding/youth-music-initiative" TargetMode="External"/><Relationship Id="rId25" Type="http://schemas.openxmlformats.org/officeDocument/2006/relationships/hyperlink" Target="https://heritagecrafts.org.uk/ecf-apply/" TargetMode="External"/><Relationship Id="rId33" Type="http://schemas.openxmlformats.org/officeDocument/2006/relationships/hyperlink" Target="https://democracy.edinburgh.gov.uk/documents/s57370/6.1%20-%20Culture%20Bulletin%20-%2011%20May%202023%20-%20FINAL%20v2.pdf" TargetMode="External"/><Relationship Id="rId2" Type="http://schemas.openxmlformats.org/officeDocument/2006/relationships/styles" Target="styles.xml"/><Relationship Id="rId16" Type="http://schemas.openxmlformats.org/officeDocument/2006/relationships/hyperlink" Target="https://www.creativescotland.com/funding/funding-programmes/targeted-funding/youth-music-initiative" TargetMode="External"/><Relationship Id="rId20" Type="http://schemas.openxmlformats.org/officeDocument/2006/relationships/hyperlink" Target="https://www.creativescotland.com/funding/funding-programmes/targeted-funding/four-nations-international-fund" TargetMode="External"/><Relationship Id="rId29" Type="http://schemas.openxmlformats.org/officeDocument/2006/relationships/hyperlink" Target="https://www.sayaward.com/" TargetMode="External"/><Relationship Id="rId1" Type="http://schemas.openxmlformats.org/officeDocument/2006/relationships/numbering" Target="numbering.xml"/><Relationship Id="rId6" Type="http://schemas.openxmlformats.org/officeDocument/2006/relationships/hyperlink" Target="https://www.creativescotland.com/news-stories/latest-news/newsletter-sign-up" TargetMode="External"/><Relationship Id="rId11" Type="http://schemas.openxmlformats.org/officeDocument/2006/relationships/hyperlink" Target="https://prsfoundation.com/funding-support/funding-for-organisations/the-open-fund-for-organisations/" TargetMode="External"/><Relationship Id="rId24" Type="http://schemas.openxmlformats.org/officeDocument/2006/relationships/hyperlink" Target="https://heritagecrafts.org.uk/ecf-apply/" TargetMode="External"/><Relationship Id="rId32" Type="http://schemas.openxmlformats.org/officeDocument/2006/relationships/hyperlink" Target="https://www.skinners.org.uk/charities/scf/arts-heritage/"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www.culturebusinessfund.scot/about/" TargetMode="External"/><Relationship Id="rId23" Type="http://schemas.openxmlformats.org/officeDocument/2006/relationships/hyperlink" Target="https://www.scottishpower.com/pages/applying_for_funding.aspx" TargetMode="External"/><Relationship Id="rId28" Type="http://schemas.openxmlformats.org/officeDocument/2006/relationships/hyperlink" Target="https://www.elephanttrust.org.uk/" TargetMode="External"/><Relationship Id="rId36" Type="http://schemas.openxmlformats.org/officeDocument/2006/relationships/fontTable" Target="fontTable.xml"/><Relationship Id="rId10" Type="http://schemas.openxmlformats.org/officeDocument/2006/relationships/hyperlink" Target="https://www.studio21.com/script/" TargetMode="External"/><Relationship Id="rId19" Type="http://schemas.openxmlformats.org/officeDocument/2006/relationships/hyperlink" Target="https://www.morrisonsfoundation.com/grant-funding-request/" TargetMode="External"/><Relationship Id="rId31" Type="http://schemas.openxmlformats.org/officeDocument/2006/relationships/hyperlink" Target="https://www.skinners.org.uk/charities/scf/arts-heritage/" TargetMode="External"/><Relationship Id="rId4" Type="http://schemas.openxmlformats.org/officeDocument/2006/relationships/webSettings" Target="webSettings.xml"/><Relationship Id="rId9" Type="http://schemas.openxmlformats.org/officeDocument/2006/relationships/hyperlink" Target="https://doylycartecharitabletrust.org/how-to-apply/" TargetMode="External"/><Relationship Id="rId14" Type="http://schemas.openxmlformats.org/officeDocument/2006/relationships/hyperlink" Target="https://www.culturebusinessfund.scot/" TargetMode="External"/><Relationship Id="rId22" Type="http://schemas.openxmlformats.org/officeDocument/2006/relationships/hyperlink" Target="https://www.scottishpower.com/pages/applying_for_funding.aspx" TargetMode="External"/><Relationship Id="rId27" Type="http://schemas.openxmlformats.org/officeDocument/2006/relationships/hyperlink" Target="https://www.elephanttrust.org.uk/" TargetMode="External"/><Relationship Id="rId30" Type="http://schemas.openxmlformats.org/officeDocument/2006/relationships/hyperlink" Target="https://www.sayaward.com/" TargetMode="External"/><Relationship Id="rId35" Type="http://schemas.openxmlformats.org/officeDocument/2006/relationships/hyperlink" Target="https://cultureedinburgh.com/upd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620</TotalTime>
  <Pages>16</Pages>
  <Words>6721</Words>
  <Characters>38315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Elgin</dc:creator>
  <cp:keywords/>
  <dc:description/>
  <cp:lastModifiedBy>Sandra Elgin</cp:lastModifiedBy>
  <cp:revision>16</cp:revision>
  <dcterms:created xsi:type="dcterms:W3CDTF">2023-06-15T09:40:00Z</dcterms:created>
  <dcterms:modified xsi:type="dcterms:W3CDTF">2023-07-13T10:50:00Z</dcterms:modified>
</cp:coreProperties>
</file>